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E5" w:rsidRPr="009129E5" w:rsidRDefault="009129E5" w:rsidP="00FF43E4">
      <w:pPr>
        <w:pStyle w:val="a6"/>
        <w:spacing w:line="276" w:lineRule="auto"/>
        <w:ind w:left="0" w:firstLine="567"/>
        <w:jc w:val="center"/>
        <w:rPr>
          <w:bCs/>
          <w:szCs w:val="28"/>
        </w:rPr>
      </w:pPr>
      <w:r w:rsidRPr="009129E5">
        <w:rPr>
          <w:bCs/>
          <w:szCs w:val="28"/>
        </w:rPr>
        <w:t>Министерство образования и науки Амурской области</w:t>
      </w:r>
    </w:p>
    <w:p w:rsidR="009129E5" w:rsidRPr="009129E5" w:rsidRDefault="009129E5" w:rsidP="00FF43E4">
      <w:pPr>
        <w:pStyle w:val="a6"/>
        <w:spacing w:line="276" w:lineRule="auto"/>
        <w:ind w:left="0" w:firstLine="567"/>
        <w:jc w:val="center"/>
        <w:rPr>
          <w:bCs/>
          <w:szCs w:val="28"/>
        </w:rPr>
      </w:pPr>
      <w:r w:rsidRPr="009129E5">
        <w:rPr>
          <w:bCs/>
          <w:szCs w:val="28"/>
        </w:rPr>
        <w:t xml:space="preserve">Государственное профессиональное образовательное автономное учреждение </w:t>
      </w:r>
    </w:p>
    <w:p w:rsidR="009129E5" w:rsidRDefault="009129E5" w:rsidP="00FF43E4">
      <w:pPr>
        <w:pStyle w:val="a6"/>
        <w:spacing w:line="276" w:lineRule="auto"/>
        <w:ind w:left="0" w:firstLine="567"/>
        <w:jc w:val="center"/>
        <w:rPr>
          <w:bCs/>
          <w:szCs w:val="28"/>
        </w:rPr>
      </w:pPr>
      <w:r w:rsidRPr="009129E5">
        <w:rPr>
          <w:bCs/>
          <w:szCs w:val="28"/>
        </w:rPr>
        <w:t>Амурской области «Амурский казачий колледж»</w:t>
      </w:r>
    </w:p>
    <w:p w:rsidR="000F1B37" w:rsidRDefault="000F1B37" w:rsidP="00FF43E4">
      <w:pPr>
        <w:pStyle w:val="a6"/>
        <w:spacing w:line="276" w:lineRule="auto"/>
        <w:ind w:left="0" w:firstLine="567"/>
        <w:jc w:val="center"/>
        <w:rPr>
          <w:bCs/>
          <w:szCs w:val="28"/>
        </w:rPr>
      </w:pPr>
    </w:p>
    <w:p w:rsidR="000F1B37" w:rsidRPr="009129E5" w:rsidRDefault="000F1B37" w:rsidP="00FF43E4">
      <w:pPr>
        <w:pStyle w:val="a6"/>
        <w:spacing w:line="276" w:lineRule="auto"/>
        <w:ind w:left="0" w:firstLine="567"/>
        <w:jc w:val="center"/>
        <w:rPr>
          <w:bCs/>
          <w:szCs w:val="28"/>
        </w:rPr>
      </w:pPr>
    </w:p>
    <w:p w:rsidR="009129E5" w:rsidRPr="009129E5" w:rsidRDefault="009129E5" w:rsidP="00FF43E4">
      <w:pPr>
        <w:pStyle w:val="a6"/>
        <w:spacing w:line="276" w:lineRule="auto"/>
        <w:ind w:left="0" w:firstLine="567"/>
        <w:jc w:val="center"/>
        <w:rPr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75"/>
      </w:tblGrid>
      <w:tr w:rsidR="000F1B37" w:rsidRPr="000F1B37" w:rsidTr="00084EDF">
        <w:tc>
          <w:tcPr>
            <w:tcW w:w="4361" w:type="dxa"/>
          </w:tcPr>
          <w:p w:rsidR="000F1B37" w:rsidRPr="000F1B37" w:rsidRDefault="000F1B37" w:rsidP="000F1B37">
            <w:pPr>
              <w:pStyle w:val="a6"/>
              <w:spacing w:line="276" w:lineRule="auto"/>
              <w:ind w:left="0" w:firstLine="0"/>
              <w:jc w:val="left"/>
              <w:rPr>
                <w:szCs w:val="28"/>
              </w:rPr>
            </w:pPr>
            <w:r w:rsidRPr="000F1B37">
              <w:rPr>
                <w:szCs w:val="28"/>
              </w:rPr>
              <w:t>Принято на заседании педагогического совета</w:t>
            </w:r>
          </w:p>
          <w:p w:rsidR="000F1B37" w:rsidRPr="000F1B37" w:rsidRDefault="000F1B37" w:rsidP="004D55A8">
            <w:pPr>
              <w:pStyle w:val="a6"/>
              <w:spacing w:line="276" w:lineRule="auto"/>
              <w:ind w:left="0" w:firstLine="0"/>
              <w:jc w:val="left"/>
              <w:rPr>
                <w:szCs w:val="28"/>
              </w:rPr>
            </w:pPr>
            <w:r w:rsidRPr="000F1B37">
              <w:rPr>
                <w:szCs w:val="28"/>
              </w:rPr>
              <w:t xml:space="preserve">Протокол № </w:t>
            </w:r>
            <w:r w:rsidR="004D55A8" w:rsidRPr="004D55A8">
              <w:rPr>
                <w:szCs w:val="28"/>
              </w:rPr>
              <w:t>11</w:t>
            </w:r>
            <w:r w:rsidRPr="000F1B37">
              <w:rPr>
                <w:szCs w:val="28"/>
              </w:rPr>
              <w:t xml:space="preserve">_ от </w:t>
            </w:r>
            <w:r w:rsidR="004D55A8">
              <w:rPr>
                <w:szCs w:val="28"/>
                <w:lang w:val="en-US"/>
              </w:rPr>
              <w:t>05</w:t>
            </w:r>
            <w:r w:rsidR="004D55A8">
              <w:rPr>
                <w:szCs w:val="28"/>
              </w:rPr>
              <w:t>.</w:t>
            </w:r>
            <w:r w:rsidR="004D55A8">
              <w:rPr>
                <w:szCs w:val="28"/>
                <w:lang w:val="en-US"/>
              </w:rPr>
              <w:t>04</w:t>
            </w:r>
            <w:r w:rsidR="004D55A8">
              <w:rPr>
                <w:szCs w:val="28"/>
              </w:rPr>
              <w:t>.</w:t>
            </w:r>
            <w:r w:rsidR="004D55A8">
              <w:rPr>
                <w:szCs w:val="28"/>
                <w:lang w:val="en-US"/>
              </w:rPr>
              <w:t>2021</w:t>
            </w:r>
            <w:r w:rsidR="004D55A8">
              <w:rPr>
                <w:szCs w:val="28"/>
              </w:rPr>
              <w:t xml:space="preserve"> г.</w:t>
            </w:r>
          </w:p>
        </w:tc>
        <w:tc>
          <w:tcPr>
            <w:tcW w:w="4875" w:type="dxa"/>
          </w:tcPr>
          <w:p w:rsidR="007C1C99" w:rsidRDefault="007C1C99" w:rsidP="004D55A8">
            <w:pPr>
              <w:pStyle w:val="a6"/>
              <w:spacing w:line="276" w:lineRule="auto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0F1B37" w:rsidRPr="000F1B37" w:rsidRDefault="007C1C99" w:rsidP="004D55A8">
            <w:pPr>
              <w:pStyle w:val="a6"/>
              <w:spacing w:line="276" w:lineRule="auto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Директор ГПОАУ </w:t>
            </w:r>
            <w:r w:rsidR="000F1B37" w:rsidRPr="000F1B37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0F1B37" w:rsidRPr="000F1B37">
              <w:rPr>
                <w:szCs w:val="28"/>
              </w:rPr>
              <w:t>Амурский казачий колледж</w:t>
            </w:r>
            <w:r>
              <w:rPr>
                <w:szCs w:val="28"/>
              </w:rPr>
              <w:t>»</w:t>
            </w:r>
          </w:p>
          <w:p w:rsidR="000F1B37" w:rsidRPr="000F1B37" w:rsidRDefault="00417996" w:rsidP="000F1B37">
            <w:pPr>
              <w:pStyle w:val="a6"/>
              <w:spacing w:line="276" w:lineRule="auto"/>
              <w:ind w:left="0" w:firstLine="0"/>
              <w:jc w:val="right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2CF41B" wp14:editId="799D5784">
                  <wp:extent cx="1406106" cy="474453"/>
                  <wp:effectExtent l="0" t="0" r="381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51598" t="43227" r="38342" b="49439"/>
                          <a:stretch/>
                        </pic:blipFill>
                        <pic:spPr bwMode="auto">
                          <a:xfrm>
                            <a:off x="0" y="0"/>
                            <a:ext cx="1414249" cy="477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F1B37" w:rsidRPr="000F1B37">
              <w:rPr>
                <w:szCs w:val="28"/>
              </w:rPr>
              <w:t xml:space="preserve">_ </w:t>
            </w:r>
            <w:proofErr w:type="spellStart"/>
            <w:r w:rsidR="000F1B37" w:rsidRPr="000F1B37">
              <w:rPr>
                <w:szCs w:val="28"/>
              </w:rPr>
              <w:t>С.С.Каюков</w:t>
            </w:r>
            <w:proofErr w:type="spellEnd"/>
          </w:p>
          <w:p w:rsidR="000F1B37" w:rsidRPr="000F1B37" w:rsidRDefault="000F1B37" w:rsidP="00FF43E4">
            <w:pPr>
              <w:pStyle w:val="a6"/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</w:tr>
    </w:tbl>
    <w:p w:rsidR="009129E5" w:rsidRPr="009129E5" w:rsidRDefault="009129E5" w:rsidP="00FF43E4">
      <w:pPr>
        <w:pStyle w:val="a6"/>
        <w:spacing w:line="276" w:lineRule="auto"/>
        <w:ind w:left="0" w:firstLine="567"/>
        <w:jc w:val="center"/>
        <w:rPr>
          <w:b/>
          <w:szCs w:val="28"/>
        </w:rPr>
      </w:pPr>
    </w:p>
    <w:p w:rsidR="009129E5" w:rsidRDefault="009129E5" w:rsidP="00FF43E4">
      <w:pPr>
        <w:pStyle w:val="a6"/>
        <w:spacing w:line="276" w:lineRule="auto"/>
        <w:ind w:left="0" w:firstLine="567"/>
        <w:rPr>
          <w:szCs w:val="28"/>
        </w:rPr>
      </w:pPr>
    </w:p>
    <w:p w:rsidR="000F1B37" w:rsidRDefault="000F1B37" w:rsidP="00FF43E4">
      <w:pPr>
        <w:pStyle w:val="a6"/>
        <w:spacing w:line="276" w:lineRule="auto"/>
        <w:ind w:left="0" w:firstLine="567"/>
        <w:rPr>
          <w:szCs w:val="28"/>
        </w:rPr>
      </w:pPr>
    </w:p>
    <w:p w:rsidR="000F1B37" w:rsidRPr="009129E5" w:rsidRDefault="000F1B37" w:rsidP="00FF43E4">
      <w:pPr>
        <w:pStyle w:val="a6"/>
        <w:spacing w:line="276" w:lineRule="auto"/>
        <w:ind w:left="0" w:firstLine="567"/>
        <w:rPr>
          <w:szCs w:val="28"/>
        </w:rPr>
      </w:pPr>
    </w:p>
    <w:p w:rsidR="009129E5" w:rsidRPr="009129E5" w:rsidRDefault="009129E5" w:rsidP="00FF43E4">
      <w:pPr>
        <w:pStyle w:val="a6"/>
        <w:spacing w:line="276" w:lineRule="auto"/>
        <w:ind w:left="0" w:firstLine="567"/>
        <w:jc w:val="center"/>
        <w:rPr>
          <w:b/>
          <w:szCs w:val="28"/>
        </w:rPr>
      </w:pPr>
      <w:r w:rsidRPr="009129E5">
        <w:rPr>
          <w:b/>
          <w:szCs w:val="28"/>
        </w:rPr>
        <w:t>Отчет о результатах самообследования</w:t>
      </w:r>
      <w:r w:rsidR="000F1B37">
        <w:rPr>
          <w:b/>
          <w:szCs w:val="28"/>
        </w:rPr>
        <w:t xml:space="preserve"> за </w:t>
      </w:r>
      <w:r w:rsidRPr="009129E5">
        <w:rPr>
          <w:b/>
          <w:szCs w:val="28"/>
        </w:rPr>
        <w:t>20</w:t>
      </w:r>
      <w:r w:rsidR="00A45B5D" w:rsidRPr="000F1B37">
        <w:rPr>
          <w:b/>
          <w:szCs w:val="28"/>
        </w:rPr>
        <w:t>20</w:t>
      </w:r>
      <w:r w:rsidRPr="009129E5">
        <w:rPr>
          <w:b/>
          <w:szCs w:val="28"/>
        </w:rPr>
        <w:t xml:space="preserve"> г.</w:t>
      </w:r>
    </w:p>
    <w:p w:rsidR="009129E5" w:rsidRPr="009129E5" w:rsidRDefault="009129E5" w:rsidP="00FF43E4">
      <w:pPr>
        <w:pStyle w:val="a6"/>
        <w:spacing w:line="276" w:lineRule="auto"/>
        <w:ind w:left="0" w:firstLine="567"/>
        <w:rPr>
          <w:b/>
          <w:szCs w:val="28"/>
        </w:rPr>
      </w:pPr>
    </w:p>
    <w:p w:rsidR="009129E5" w:rsidRPr="009129E5" w:rsidRDefault="009129E5" w:rsidP="00FF43E4">
      <w:pPr>
        <w:pStyle w:val="a6"/>
        <w:spacing w:line="276" w:lineRule="auto"/>
        <w:ind w:left="0" w:firstLine="567"/>
        <w:rPr>
          <w:b/>
          <w:szCs w:val="28"/>
        </w:rPr>
      </w:pPr>
    </w:p>
    <w:p w:rsidR="009129E5" w:rsidRPr="009129E5" w:rsidRDefault="009129E5" w:rsidP="00FF43E4">
      <w:pPr>
        <w:pStyle w:val="a6"/>
        <w:spacing w:line="276" w:lineRule="auto"/>
        <w:ind w:left="0" w:firstLine="567"/>
        <w:rPr>
          <w:b/>
          <w:szCs w:val="28"/>
        </w:rPr>
      </w:pPr>
    </w:p>
    <w:p w:rsidR="009129E5" w:rsidRPr="009129E5" w:rsidRDefault="009129E5" w:rsidP="00FF43E4">
      <w:pPr>
        <w:pStyle w:val="a6"/>
        <w:spacing w:line="276" w:lineRule="auto"/>
        <w:ind w:left="0" w:firstLine="567"/>
        <w:rPr>
          <w:b/>
          <w:szCs w:val="28"/>
        </w:rPr>
      </w:pPr>
    </w:p>
    <w:p w:rsidR="009129E5" w:rsidRPr="009129E5" w:rsidRDefault="009129E5" w:rsidP="00FF43E4">
      <w:pPr>
        <w:pStyle w:val="a6"/>
        <w:spacing w:line="276" w:lineRule="auto"/>
        <w:ind w:left="0" w:firstLine="567"/>
        <w:rPr>
          <w:b/>
          <w:szCs w:val="28"/>
        </w:rPr>
      </w:pPr>
    </w:p>
    <w:p w:rsidR="009129E5" w:rsidRPr="009129E5" w:rsidRDefault="009129E5" w:rsidP="00FF43E4">
      <w:pPr>
        <w:pStyle w:val="a6"/>
        <w:spacing w:line="276" w:lineRule="auto"/>
        <w:ind w:left="0" w:firstLine="567"/>
        <w:rPr>
          <w:b/>
          <w:szCs w:val="28"/>
        </w:rPr>
      </w:pPr>
    </w:p>
    <w:p w:rsidR="009129E5" w:rsidRPr="009129E5" w:rsidRDefault="009129E5" w:rsidP="00FF43E4">
      <w:pPr>
        <w:pStyle w:val="a6"/>
        <w:spacing w:line="276" w:lineRule="auto"/>
        <w:ind w:left="0" w:firstLine="567"/>
        <w:jc w:val="left"/>
        <w:rPr>
          <w:b/>
          <w:szCs w:val="28"/>
        </w:rPr>
      </w:pPr>
    </w:p>
    <w:p w:rsidR="009129E5" w:rsidRPr="009129E5" w:rsidRDefault="009129E5" w:rsidP="00FF43E4">
      <w:pPr>
        <w:pStyle w:val="a6"/>
        <w:spacing w:line="276" w:lineRule="auto"/>
        <w:ind w:left="0" w:firstLine="567"/>
        <w:rPr>
          <w:b/>
          <w:szCs w:val="28"/>
        </w:rPr>
      </w:pPr>
    </w:p>
    <w:p w:rsidR="009129E5" w:rsidRPr="009129E5" w:rsidRDefault="009129E5" w:rsidP="00FF43E4">
      <w:pPr>
        <w:pStyle w:val="a6"/>
        <w:spacing w:line="276" w:lineRule="auto"/>
        <w:ind w:left="0" w:firstLine="567"/>
        <w:rPr>
          <w:b/>
          <w:szCs w:val="28"/>
        </w:rPr>
      </w:pPr>
    </w:p>
    <w:p w:rsidR="009129E5" w:rsidRPr="009129E5" w:rsidRDefault="009129E5" w:rsidP="00FF43E4">
      <w:pPr>
        <w:pStyle w:val="a6"/>
        <w:spacing w:line="276" w:lineRule="auto"/>
        <w:ind w:left="0" w:firstLine="567"/>
        <w:rPr>
          <w:b/>
          <w:szCs w:val="28"/>
        </w:rPr>
      </w:pPr>
    </w:p>
    <w:p w:rsidR="009129E5" w:rsidRPr="009129E5" w:rsidRDefault="009129E5" w:rsidP="00FF43E4">
      <w:pPr>
        <w:pStyle w:val="a6"/>
        <w:spacing w:line="276" w:lineRule="auto"/>
        <w:ind w:left="0" w:firstLine="567"/>
        <w:rPr>
          <w:b/>
          <w:szCs w:val="28"/>
        </w:rPr>
      </w:pPr>
    </w:p>
    <w:p w:rsidR="009129E5" w:rsidRPr="009129E5" w:rsidRDefault="009129E5" w:rsidP="00FF43E4">
      <w:pPr>
        <w:pStyle w:val="a6"/>
        <w:spacing w:line="276" w:lineRule="auto"/>
        <w:ind w:left="0" w:firstLine="567"/>
        <w:rPr>
          <w:b/>
          <w:szCs w:val="28"/>
        </w:rPr>
      </w:pPr>
    </w:p>
    <w:p w:rsidR="009129E5" w:rsidRDefault="009129E5" w:rsidP="00FF43E4">
      <w:pPr>
        <w:pStyle w:val="a6"/>
        <w:spacing w:line="276" w:lineRule="auto"/>
        <w:ind w:left="0" w:firstLine="567"/>
        <w:rPr>
          <w:b/>
          <w:szCs w:val="28"/>
        </w:rPr>
      </w:pPr>
    </w:p>
    <w:p w:rsidR="000F1B37" w:rsidRDefault="000F1B37" w:rsidP="00FF43E4">
      <w:pPr>
        <w:pStyle w:val="a6"/>
        <w:spacing w:line="276" w:lineRule="auto"/>
        <w:ind w:left="0" w:firstLine="567"/>
        <w:rPr>
          <w:b/>
          <w:szCs w:val="28"/>
        </w:rPr>
      </w:pPr>
    </w:p>
    <w:p w:rsidR="000F1B37" w:rsidRDefault="000F1B37" w:rsidP="00FF43E4">
      <w:pPr>
        <w:pStyle w:val="a6"/>
        <w:spacing w:line="276" w:lineRule="auto"/>
        <w:ind w:left="0" w:firstLine="567"/>
        <w:rPr>
          <w:b/>
          <w:szCs w:val="28"/>
        </w:rPr>
      </w:pPr>
    </w:p>
    <w:p w:rsidR="000F1B37" w:rsidRDefault="000F1B37" w:rsidP="00FF43E4">
      <w:pPr>
        <w:pStyle w:val="a6"/>
        <w:spacing w:line="276" w:lineRule="auto"/>
        <w:ind w:left="0" w:firstLine="567"/>
        <w:rPr>
          <w:b/>
          <w:szCs w:val="28"/>
        </w:rPr>
      </w:pPr>
    </w:p>
    <w:p w:rsidR="000F1B37" w:rsidRDefault="000F1B37" w:rsidP="00FF43E4">
      <w:pPr>
        <w:pStyle w:val="a6"/>
        <w:spacing w:line="276" w:lineRule="auto"/>
        <w:ind w:left="0" w:firstLine="567"/>
        <w:rPr>
          <w:b/>
          <w:szCs w:val="28"/>
        </w:rPr>
      </w:pPr>
    </w:p>
    <w:p w:rsidR="000F1B37" w:rsidRDefault="000F1B37" w:rsidP="00FF43E4">
      <w:pPr>
        <w:pStyle w:val="a6"/>
        <w:spacing w:line="276" w:lineRule="auto"/>
        <w:ind w:left="0" w:firstLine="567"/>
        <w:rPr>
          <w:b/>
          <w:szCs w:val="28"/>
        </w:rPr>
      </w:pPr>
    </w:p>
    <w:p w:rsidR="000F1B37" w:rsidRDefault="000F1B37" w:rsidP="00FF43E4">
      <w:pPr>
        <w:pStyle w:val="a6"/>
        <w:spacing w:line="276" w:lineRule="auto"/>
        <w:ind w:left="0" w:firstLine="567"/>
        <w:jc w:val="center"/>
        <w:rPr>
          <w:szCs w:val="28"/>
        </w:rPr>
      </w:pPr>
    </w:p>
    <w:p w:rsidR="000F1B37" w:rsidRDefault="000F1B37" w:rsidP="00FF43E4">
      <w:pPr>
        <w:pStyle w:val="a6"/>
        <w:spacing w:line="276" w:lineRule="auto"/>
        <w:ind w:left="0" w:firstLine="567"/>
        <w:jc w:val="center"/>
        <w:rPr>
          <w:szCs w:val="28"/>
        </w:rPr>
      </w:pPr>
    </w:p>
    <w:p w:rsidR="00A66B5B" w:rsidRPr="009129E5" w:rsidRDefault="009129E5" w:rsidP="00FF43E4">
      <w:pPr>
        <w:pStyle w:val="a6"/>
        <w:spacing w:line="276" w:lineRule="auto"/>
        <w:ind w:left="0" w:firstLine="567"/>
        <w:jc w:val="center"/>
        <w:rPr>
          <w:szCs w:val="28"/>
        </w:rPr>
      </w:pPr>
      <w:r w:rsidRPr="009129E5">
        <w:rPr>
          <w:szCs w:val="28"/>
        </w:rPr>
        <w:t>Константиновка</w:t>
      </w:r>
      <w:bookmarkStart w:id="0" w:name="_GoBack"/>
      <w:bookmarkEnd w:id="0"/>
    </w:p>
    <w:p w:rsidR="009129E5" w:rsidRPr="009129E5" w:rsidRDefault="009129E5" w:rsidP="00FF43E4">
      <w:pPr>
        <w:spacing w:line="276" w:lineRule="auto"/>
        <w:ind w:firstLine="567"/>
        <w:jc w:val="center"/>
        <w:rPr>
          <w:sz w:val="28"/>
          <w:szCs w:val="28"/>
        </w:rPr>
        <w:sectPr w:rsidR="009129E5" w:rsidRPr="009129E5" w:rsidSect="001C1E5F">
          <w:headerReference w:type="default" r:id="rId10"/>
          <w:footerReference w:type="even" r:id="rId11"/>
          <w:footerReference w:type="default" r:id="rId12"/>
          <w:footerReference w:type="first" r:id="rId13"/>
          <w:pgSz w:w="11900" w:h="16840"/>
          <w:pgMar w:top="1134" w:right="850" w:bottom="1134" w:left="1701" w:header="567" w:footer="567" w:gutter="0"/>
          <w:cols w:space="720"/>
          <w:titlePg/>
          <w:docGrid w:linePitch="326"/>
        </w:sectPr>
      </w:pPr>
    </w:p>
    <w:p w:rsidR="009129E5" w:rsidRPr="009129E5" w:rsidRDefault="009129E5" w:rsidP="00FF43E4">
      <w:pPr>
        <w:spacing w:line="276" w:lineRule="auto"/>
        <w:ind w:firstLine="567"/>
        <w:jc w:val="center"/>
        <w:rPr>
          <w:sz w:val="28"/>
          <w:szCs w:val="28"/>
        </w:rPr>
      </w:pPr>
      <w:r w:rsidRPr="009129E5">
        <w:rPr>
          <w:sz w:val="28"/>
          <w:szCs w:val="28"/>
        </w:rPr>
        <w:lastRenderedPageBreak/>
        <w:t xml:space="preserve">СОДЕРЖАНИЕ </w:t>
      </w:r>
    </w:p>
    <w:p w:rsidR="009129E5" w:rsidRPr="009129E5" w:rsidRDefault="009129E5" w:rsidP="00FF43E4">
      <w:pPr>
        <w:spacing w:line="276" w:lineRule="auto"/>
        <w:ind w:firstLine="567"/>
        <w:jc w:val="center"/>
        <w:rPr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57"/>
        <w:gridCol w:w="932"/>
      </w:tblGrid>
      <w:tr w:rsidR="009129E5" w:rsidRPr="00FF43E4" w:rsidTr="00084EDF">
        <w:tc>
          <w:tcPr>
            <w:tcW w:w="675" w:type="dxa"/>
          </w:tcPr>
          <w:p w:rsidR="009129E5" w:rsidRPr="00FF43E4" w:rsidRDefault="009129E5" w:rsidP="00FF43E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857" w:type="dxa"/>
          </w:tcPr>
          <w:p w:rsidR="009129E5" w:rsidRPr="00FF43E4" w:rsidRDefault="009129E5" w:rsidP="00FF43E4">
            <w:pPr>
              <w:ind w:firstLine="34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Введение</w:t>
            </w:r>
          </w:p>
        </w:tc>
        <w:tc>
          <w:tcPr>
            <w:tcW w:w="932" w:type="dxa"/>
          </w:tcPr>
          <w:p w:rsidR="009129E5" w:rsidRPr="00FF43E4" w:rsidRDefault="009129E5" w:rsidP="00FF43E4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3</w:t>
            </w:r>
          </w:p>
        </w:tc>
      </w:tr>
      <w:tr w:rsidR="009129E5" w:rsidRPr="00FF43E4" w:rsidTr="00084EDF">
        <w:tc>
          <w:tcPr>
            <w:tcW w:w="675" w:type="dxa"/>
          </w:tcPr>
          <w:p w:rsidR="009129E5" w:rsidRPr="00FF43E4" w:rsidRDefault="009129E5" w:rsidP="00FF43E4">
            <w:pPr>
              <w:ind w:right="-108"/>
              <w:jc w:val="center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1.</w:t>
            </w:r>
          </w:p>
        </w:tc>
        <w:tc>
          <w:tcPr>
            <w:tcW w:w="7857" w:type="dxa"/>
          </w:tcPr>
          <w:p w:rsidR="009129E5" w:rsidRPr="00FF43E4" w:rsidRDefault="009129E5" w:rsidP="00FF43E4">
            <w:pPr>
              <w:ind w:firstLine="34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Регламентирующие документы</w:t>
            </w:r>
          </w:p>
        </w:tc>
        <w:tc>
          <w:tcPr>
            <w:tcW w:w="932" w:type="dxa"/>
          </w:tcPr>
          <w:p w:rsidR="009129E5" w:rsidRPr="000E757E" w:rsidRDefault="000E757E" w:rsidP="00FF43E4">
            <w:pPr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9129E5" w:rsidRPr="00FF43E4" w:rsidTr="00084EDF">
        <w:tc>
          <w:tcPr>
            <w:tcW w:w="675" w:type="dxa"/>
          </w:tcPr>
          <w:p w:rsidR="009129E5" w:rsidRPr="00FF43E4" w:rsidRDefault="009129E5" w:rsidP="00FF43E4">
            <w:pPr>
              <w:ind w:right="-108"/>
              <w:jc w:val="center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2.</w:t>
            </w:r>
          </w:p>
        </w:tc>
        <w:tc>
          <w:tcPr>
            <w:tcW w:w="7857" w:type="dxa"/>
          </w:tcPr>
          <w:p w:rsidR="009129E5" w:rsidRPr="00FF43E4" w:rsidRDefault="009129E5" w:rsidP="00FF43E4">
            <w:pPr>
              <w:ind w:firstLine="34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Организационно-правовое обеспечение деятельности</w:t>
            </w:r>
          </w:p>
        </w:tc>
        <w:tc>
          <w:tcPr>
            <w:tcW w:w="932" w:type="dxa"/>
          </w:tcPr>
          <w:p w:rsidR="009129E5" w:rsidRPr="000E757E" w:rsidRDefault="000E757E" w:rsidP="00FF43E4">
            <w:pPr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9129E5" w:rsidRPr="00FF43E4" w:rsidTr="00084EDF">
        <w:tc>
          <w:tcPr>
            <w:tcW w:w="675" w:type="dxa"/>
          </w:tcPr>
          <w:p w:rsidR="009129E5" w:rsidRPr="00FF43E4" w:rsidRDefault="009129E5" w:rsidP="00FF43E4">
            <w:pPr>
              <w:ind w:right="-108"/>
              <w:jc w:val="center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3.</w:t>
            </w:r>
          </w:p>
        </w:tc>
        <w:tc>
          <w:tcPr>
            <w:tcW w:w="7857" w:type="dxa"/>
          </w:tcPr>
          <w:p w:rsidR="009129E5" w:rsidRPr="00FF43E4" w:rsidRDefault="009129E5" w:rsidP="00FF43E4">
            <w:pPr>
              <w:ind w:firstLine="34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932" w:type="dxa"/>
          </w:tcPr>
          <w:p w:rsidR="009129E5" w:rsidRPr="000E757E" w:rsidRDefault="000E757E" w:rsidP="00FF43E4">
            <w:pPr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9129E5" w:rsidRPr="00FF43E4" w:rsidTr="00084EDF">
        <w:tc>
          <w:tcPr>
            <w:tcW w:w="675" w:type="dxa"/>
          </w:tcPr>
          <w:p w:rsidR="009129E5" w:rsidRPr="00FF43E4" w:rsidRDefault="00372708" w:rsidP="00FF43E4">
            <w:pPr>
              <w:ind w:right="-108"/>
              <w:jc w:val="center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3.1.</w:t>
            </w:r>
          </w:p>
        </w:tc>
        <w:tc>
          <w:tcPr>
            <w:tcW w:w="7857" w:type="dxa"/>
          </w:tcPr>
          <w:p w:rsidR="009129E5" w:rsidRPr="00FF43E4" w:rsidRDefault="009129E5" w:rsidP="00FF43E4">
            <w:pPr>
              <w:ind w:firstLine="34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932" w:type="dxa"/>
          </w:tcPr>
          <w:p w:rsidR="009129E5" w:rsidRPr="000E757E" w:rsidRDefault="000E757E" w:rsidP="00FF43E4">
            <w:pPr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9129E5" w:rsidRPr="00FF43E4" w:rsidTr="00084EDF">
        <w:tc>
          <w:tcPr>
            <w:tcW w:w="675" w:type="dxa"/>
          </w:tcPr>
          <w:p w:rsidR="009129E5" w:rsidRPr="00FF43E4" w:rsidRDefault="00372708" w:rsidP="00FF43E4">
            <w:pPr>
              <w:ind w:right="-108"/>
              <w:jc w:val="center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3.2.</w:t>
            </w:r>
          </w:p>
        </w:tc>
        <w:tc>
          <w:tcPr>
            <w:tcW w:w="7857" w:type="dxa"/>
          </w:tcPr>
          <w:p w:rsidR="009129E5" w:rsidRPr="00FF43E4" w:rsidRDefault="009129E5" w:rsidP="00FF43E4">
            <w:pPr>
              <w:ind w:firstLine="34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FF43E4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32" w:type="dxa"/>
          </w:tcPr>
          <w:p w:rsidR="009129E5" w:rsidRPr="000E757E" w:rsidRDefault="000E757E" w:rsidP="00FF43E4">
            <w:pPr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129E5" w:rsidRPr="00FF43E4" w:rsidTr="00084EDF">
        <w:tc>
          <w:tcPr>
            <w:tcW w:w="675" w:type="dxa"/>
          </w:tcPr>
          <w:p w:rsidR="009129E5" w:rsidRPr="00FF43E4" w:rsidRDefault="00372708" w:rsidP="00FF43E4">
            <w:pPr>
              <w:ind w:right="-108"/>
              <w:jc w:val="center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3.3.</w:t>
            </w:r>
          </w:p>
        </w:tc>
        <w:tc>
          <w:tcPr>
            <w:tcW w:w="7857" w:type="dxa"/>
          </w:tcPr>
          <w:p w:rsidR="009129E5" w:rsidRPr="00FF43E4" w:rsidRDefault="009129E5" w:rsidP="00FF43E4">
            <w:pPr>
              <w:ind w:firstLine="34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Организация учебного процесса</w:t>
            </w:r>
          </w:p>
        </w:tc>
        <w:tc>
          <w:tcPr>
            <w:tcW w:w="932" w:type="dxa"/>
          </w:tcPr>
          <w:p w:rsidR="009129E5" w:rsidRPr="000E757E" w:rsidRDefault="000E757E" w:rsidP="00FF43E4">
            <w:pPr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9129E5" w:rsidRPr="00FF43E4" w:rsidTr="00084EDF">
        <w:tc>
          <w:tcPr>
            <w:tcW w:w="675" w:type="dxa"/>
          </w:tcPr>
          <w:p w:rsidR="009129E5" w:rsidRPr="00FF43E4" w:rsidRDefault="00372708" w:rsidP="00FF43E4">
            <w:pPr>
              <w:ind w:right="-108"/>
              <w:jc w:val="center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3.4.</w:t>
            </w:r>
          </w:p>
        </w:tc>
        <w:tc>
          <w:tcPr>
            <w:tcW w:w="7857" w:type="dxa"/>
          </w:tcPr>
          <w:p w:rsidR="009129E5" w:rsidRPr="00FF43E4" w:rsidRDefault="009129E5" w:rsidP="00FF43E4">
            <w:pPr>
              <w:ind w:firstLine="34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Результаты приемной кампании</w:t>
            </w:r>
          </w:p>
        </w:tc>
        <w:tc>
          <w:tcPr>
            <w:tcW w:w="932" w:type="dxa"/>
          </w:tcPr>
          <w:p w:rsidR="009129E5" w:rsidRPr="000E757E" w:rsidRDefault="000E757E" w:rsidP="00FF43E4">
            <w:pPr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9129E5" w:rsidRPr="00FF43E4" w:rsidTr="00084EDF">
        <w:tc>
          <w:tcPr>
            <w:tcW w:w="675" w:type="dxa"/>
          </w:tcPr>
          <w:p w:rsidR="009129E5" w:rsidRPr="00FF43E4" w:rsidRDefault="00372708" w:rsidP="00FF43E4">
            <w:pPr>
              <w:ind w:right="-108"/>
              <w:jc w:val="center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3.5.</w:t>
            </w:r>
          </w:p>
        </w:tc>
        <w:tc>
          <w:tcPr>
            <w:tcW w:w="7857" w:type="dxa"/>
          </w:tcPr>
          <w:p w:rsidR="009129E5" w:rsidRPr="00FF43E4" w:rsidRDefault="009129E5" w:rsidP="00FF43E4">
            <w:pPr>
              <w:ind w:firstLine="34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Результаты промежуточной аттестации</w:t>
            </w:r>
          </w:p>
        </w:tc>
        <w:tc>
          <w:tcPr>
            <w:tcW w:w="932" w:type="dxa"/>
          </w:tcPr>
          <w:p w:rsidR="009129E5" w:rsidRPr="000E757E" w:rsidRDefault="000E757E" w:rsidP="00FF43E4">
            <w:pPr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9129E5" w:rsidRPr="00FF43E4" w:rsidTr="00084EDF">
        <w:tc>
          <w:tcPr>
            <w:tcW w:w="675" w:type="dxa"/>
          </w:tcPr>
          <w:p w:rsidR="009129E5" w:rsidRPr="00FF43E4" w:rsidRDefault="00372708" w:rsidP="00FF43E4">
            <w:pPr>
              <w:ind w:right="-108"/>
              <w:jc w:val="center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3.6.</w:t>
            </w:r>
          </w:p>
        </w:tc>
        <w:tc>
          <w:tcPr>
            <w:tcW w:w="7857" w:type="dxa"/>
          </w:tcPr>
          <w:p w:rsidR="009129E5" w:rsidRPr="00FF43E4" w:rsidRDefault="009129E5" w:rsidP="00FF43E4">
            <w:pPr>
              <w:ind w:firstLine="34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Организация и результаты практики</w:t>
            </w:r>
          </w:p>
        </w:tc>
        <w:tc>
          <w:tcPr>
            <w:tcW w:w="932" w:type="dxa"/>
          </w:tcPr>
          <w:p w:rsidR="009129E5" w:rsidRPr="000E757E" w:rsidRDefault="000E757E" w:rsidP="00FF43E4">
            <w:pPr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9129E5" w:rsidRPr="00FF43E4" w:rsidTr="00084EDF">
        <w:tc>
          <w:tcPr>
            <w:tcW w:w="675" w:type="dxa"/>
          </w:tcPr>
          <w:p w:rsidR="009129E5" w:rsidRPr="00FF43E4" w:rsidRDefault="00372708" w:rsidP="00FF43E4">
            <w:pPr>
              <w:ind w:right="-108"/>
              <w:jc w:val="center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3.7.</w:t>
            </w:r>
          </w:p>
        </w:tc>
        <w:tc>
          <w:tcPr>
            <w:tcW w:w="7857" w:type="dxa"/>
          </w:tcPr>
          <w:p w:rsidR="009129E5" w:rsidRPr="00FF43E4" w:rsidRDefault="009129E5" w:rsidP="00FF43E4">
            <w:pPr>
              <w:ind w:firstLine="34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Результаты ГИА</w:t>
            </w:r>
          </w:p>
        </w:tc>
        <w:tc>
          <w:tcPr>
            <w:tcW w:w="932" w:type="dxa"/>
          </w:tcPr>
          <w:p w:rsidR="009129E5" w:rsidRPr="000E757E" w:rsidRDefault="000E757E" w:rsidP="00FF43E4">
            <w:pPr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9129E5" w:rsidRPr="00FF43E4" w:rsidTr="00084EDF">
        <w:tc>
          <w:tcPr>
            <w:tcW w:w="675" w:type="dxa"/>
          </w:tcPr>
          <w:p w:rsidR="009129E5" w:rsidRPr="00FF43E4" w:rsidRDefault="00372708" w:rsidP="00FF43E4">
            <w:pPr>
              <w:ind w:right="-108"/>
              <w:jc w:val="center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3.8.</w:t>
            </w:r>
          </w:p>
        </w:tc>
        <w:tc>
          <w:tcPr>
            <w:tcW w:w="7857" w:type="dxa"/>
          </w:tcPr>
          <w:p w:rsidR="009129E5" w:rsidRPr="00FF43E4" w:rsidRDefault="009129E5" w:rsidP="00FF43E4">
            <w:pPr>
              <w:ind w:firstLine="34"/>
              <w:rPr>
                <w:sz w:val="28"/>
                <w:szCs w:val="28"/>
              </w:rPr>
            </w:pPr>
            <w:proofErr w:type="gramStart"/>
            <w:r w:rsidRPr="00FF43E4">
              <w:rPr>
                <w:sz w:val="28"/>
                <w:szCs w:val="28"/>
              </w:rPr>
              <w:t xml:space="preserve">Учебные достижения обучающихся (в </w:t>
            </w:r>
            <w:proofErr w:type="spellStart"/>
            <w:r w:rsidRPr="00FF43E4">
              <w:rPr>
                <w:sz w:val="28"/>
                <w:szCs w:val="28"/>
              </w:rPr>
              <w:t>т.ч</w:t>
            </w:r>
            <w:proofErr w:type="spellEnd"/>
            <w:r w:rsidRPr="00FF43E4">
              <w:rPr>
                <w:sz w:val="28"/>
                <w:szCs w:val="28"/>
              </w:rPr>
              <w:t>. участие в</w:t>
            </w:r>
            <w:proofErr w:type="gramEnd"/>
          </w:p>
          <w:p w:rsidR="009129E5" w:rsidRPr="00FF43E4" w:rsidRDefault="009129E5" w:rsidP="00FF43E4">
            <w:pPr>
              <w:ind w:firstLine="34"/>
              <w:rPr>
                <w:sz w:val="28"/>
                <w:szCs w:val="28"/>
              </w:rPr>
            </w:pPr>
            <w:proofErr w:type="gramStart"/>
            <w:r w:rsidRPr="00FF43E4">
              <w:rPr>
                <w:sz w:val="28"/>
                <w:szCs w:val="28"/>
              </w:rPr>
              <w:t>мероприятиях</w:t>
            </w:r>
            <w:proofErr w:type="gramEnd"/>
            <w:r w:rsidRPr="00FF43E4">
              <w:rPr>
                <w:sz w:val="28"/>
                <w:szCs w:val="28"/>
              </w:rPr>
              <w:t xml:space="preserve"> разного уровня, всероссийские олимпиады,</w:t>
            </w:r>
          </w:p>
          <w:p w:rsidR="009129E5" w:rsidRPr="00FF43E4" w:rsidRDefault="009129E5" w:rsidP="00FF43E4">
            <w:pPr>
              <w:ind w:firstLine="34"/>
              <w:rPr>
                <w:sz w:val="28"/>
                <w:szCs w:val="28"/>
              </w:rPr>
            </w:pPr>
            <w:proofErr w:type="spellStart"/>
            <w:r w:rsidRPr="00FF43E4">
              <w:rPr>
                <w:sz w:val="28"/>
                <w:szCs w:val="28"/>
              </w:rPr>
              <w:t>Wor</w:t>
            </w:r>
            <w:proofErr w:type="spellEnd"/>
            <w:r w:rsidRPr="00FF43E4">
              <w:rPr>
                <w:sz w:val="28"/>
                <w:szCs w:val="28"/>
                <w:lang w:val="en-US"/>
              </w:rPr>
              <w:t>l</w:t>
            </w:r>
            <w:proofErr w:type="spellStart"/>
            <w:r w:rsidRPr="00FF43E4">
              <w:rPr>
                <w:sz w:val="28"/>
                <w:szCs w:val="28"/>
              </w:rPr>
              <w:t>dSkillsRussia</w:t>
            </w:r>
            <w:proofErr w:type="spellEnd"/>
          </w:p>
        </w:tc>
        <w:tc>
          <w:tcPr>
            <w:tcW w:w="932" w:type="dxa"/>
          </w:tcPr>
          <w:p w:rsidR="009129E5" w:rsidRPr="00FF43E4" w:rsidRDefault="009129E5" w:rsidP="00FF43E4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</w:p>
          <w:p w:rsidR="009129E5" w:rsidRPr="000E757E" w:rsidRDefault="000E757E" w:rsidP="00FF43E4">
            <w:pPr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9129E5" w:rsidRPr="00FF43E4" w:rsidTr="00084EDF">
        <w:tc>
          <w:tcPr>
            <w:tcW w:w="675" w:type="dxa"/>
          </w:tcPr>
          <w:p w:rsidR="009129E5" w:rsidRPr="00FF43E4" w:rsidRDefault="00372708" w:rsidP="00FF43E4">
            <w:pPr>
              <w:ind w:right="-108"/>
              <w:jc w:val="center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3.9.</w:t>
            </w:r>
          </w:p>
        </w:tc>
        <w:tc>
          <w:tcPr>
            <w:tcW w:w="7857" w:type="dxa"/>
          </w:tcPr>
          <w:p w:rsidR="009129E5" w:rsidRPr="00FF43E4" w:rsidRDefault="009129E5" w:rsidP="00FF43E4">
            <w:pPr>
              <w:ind w:firstLine="34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FF43E4">
              <w:rPr>
                <w:sz w:val="28"/>
                <w:szCs w:val="28"/>
              </w:rPr>
              <w:t>обучающихся</w:t>
            </w:r>
            <w:proofErr w:type="gramEnd"/>
            <w:r w:rsidRPr="00FF43E4">
              <w:rPr>
                <w:sz w:val="28"/>
                <w:szCs w:val="28"/>
              </w:rPr>
              <w:t>, получающих академическую стипендию</w:t>
            </w:r>
          </w:p>
        </w:tc>
        <w:tc>
          <w:tcPr>
            <w:tcW w:w="932" w:type="dxa"/>
          </w:tcPr>
          <w:p w:rsidR="009129E5" w:rsidRPr="000E757E" w:rsidRDefault="000E757E" w:rsidP="00FF43E4">
            <w:pPr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9129E5" w:rsidRPr="00FF43E4" w:rsidTr="00084EDF">
        <w:tc>
          <w:tcPr>
            <w:tcW w:w="675" w:type="dxa"/>
          </w:tcPr>
          <w:p w:rsidR="009129E5" w:rsidRPr="00FF43E4" w:rsidRDefault="00372708" w:rsidP="00FF43E4">
            <w:pPr>
              <w:ind w:right="-108"/>
              <w:jc w:val="center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3.10.</w:t>
            </w:r>
          </w:p>
        </w:tc>
        <w:tc>
          <w:tcPr>
            <w:tcW w:w="7857" w:type="dxa"/>
          </w:tcPr>
          <w:p w:rsidR="009129E5" w:rsidRPr="00FF43E4" w:rsidRDefault="009129E5" w:rsidP="00FF43E4">
            <w:pPr>
              <w:ind w:firstLine="34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 xml:space="preserve">Востребованность выпускников, в </w:t>
            </w:r>
            <w:proofErr w:type="spellStart"/>
            <w:r w:rsidRPr="00FF43E4">
              <w:rPr>
                <w:sz w:val="28"/>
                <w:szCs w:val="28"/>
              </w:rPr>
              <w:t>т.ч</w:t>
            </w:r>
            <w:proofErr w:type="spellEnd"/>
            <w:r w:rsidRPr="00FF43E4">
              <w:rPr>
                <w:sz w:val="28"/>
                <w:szCs w:val="28"/>
              </w:rPr>
              <w:t>. трудоустройство</w:t>
            </w:r>
          </w:p>
        </w:tc>
        <w:tc>
          <w:tcPr>
            <w:tcW w:w="932" w:type="dxa"/>
          </w:tcPr>
          <w:p w:rsidR="009129E5" w:rsidRPr="000E757E" w:rsidRDefault="000E757E" w:rsidP="00FF43E4">
            <w:pPr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</w:tr>
      <w:tr w:rsidR="009129E5" w:rsidRPr="00FF43E4" w:rsidTr="00084EDF">
        <w:tc>
          <w:tcPr>
            <w:tcW w:w="675" w:type="dxa"/>
          </w:tcPr>
          <w:p w:rsidR="009129E5" w:rsidRPr="00FF43E4" w:rsidRDefault="00372708" w:rsidP="00FF43E4">
            <w:pPr>
              <w:ind w:right="-108"/>
              <w:jc w:val="center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3.11.</w:t>
            </w:r>
          </w:p>
        </w:tc>
        <w:tc>
          <w:tcPr>
            <w:tcW w:w="7857" w:type="dxa"/>
          </w:tcPr>
          <w:p w:rsidR="009129E5" w:rsidRPr="00FF43E4" w:rsidRDefault="009129E5" w:rsidP="00FF43E4">
            <w:pPr>
              <w:ind w:firstLine="34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Библиотечно-информационное обеспечение образовательного процесса</w:t>
            </w:r>
          </w:p>
        </w:tc>
        <w:tc>
          <w:tcPr>
            <w:tcW w:w="932" w:type="dxa"/>
          </w:tcPr>
          <w:p w:rsidR="009129E5" w:rsidRPr="00FF43E4" w:rsidRDefault="009129E5" w:rsidP="00FF43E4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</w:p>
          <w:p w:rsidR="009129E5" w:rsidRPr="000E757E" w:rsidRDefault="000E757E" w:rsidP="00FF43E4">
            <w:pPr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9129E5" w:rsidRPr="00FF43E4" w:rsidTr="00084EDF">
        <w:tc>
          <w:tcPr>
            <w:tcW w:w="675" w:type="dxa"/>
          </w:tcPr>
          <w:p w:rsidR="009129E5" w:rsidRPr="00FF43E4" w:rsidRDefault="00372708" w:rsidP="00FF43E4">
            <w:pPr>
              <w:ind w:right="-108"/>
              <w:jc w:val="center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3.12.</w:t>
            </w:r>
          </w:p>
        </w:tc>
        <w:tc>
          <w:tcPr>
            <w:tcW w:w="7857" w:type="dxa"/>
          </w:tcPr>
          <w:p w:rsidR="009129E5" w:rsidRPr="00FF43E4" w:rsidRDefault="009129E5" w:rsidP="00FF43E4">
            <w:pPr>
              <w:ind w:firstLine="34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Материально-техническое оснащение учебного процесса</w:t>
            </w:r>
          </w:p>
        </w:tc>
        <w:tc>
          <w:tcPr>
            <w:tcW w:w="932" w:type="dxa"/>
          </w:tcPr>
          <w:p w:rsidR="009129E5" w:rsidRPr="000E757E" w:rsidRDefault="000E757E" w:rsidP="00FF43E4">
            <w:pPr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9129E5" w:rsidRPr="00FF43E4" w:rsidTr="00084EDF">
        <w:tc>
          <w:tcPr>
            <w:tcW w:w="675" w:type="dxa"/>
          </w:tcPr>
          <w:p w:rsidR="009129E5" w:rsidRPr="00FF43E4" w:rsidRDefault="00AD4C92" w:rsidP="00FF43E4">
            <w:pPr>
              <w:ind w:right="-108"/>
              <w:jc w:val="center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3.13.</w:t>
            </w:r>
          </w:p>
        </w:tc>
        <w:tc>
          <w:tcPr>
            <w:tcW w:w="7857" w:type="dxa"/>
          </w:tcPr>
          <w:p w:rsidR="009129E5" w:rsidRPr="00FF43E4" w:rsidRDefault="009129E5" w:rsidP="00FF43E4">
            <w:pPr>
              <w:ind w:firstLine="34"/>
              <w:rPr>
                <w:sz w:val="28"/>
                <w:szCs w:val="28"/>
              </w:rPr>
            </w:pPr>
            <w:proofErr w:type="gramStart"/>
            <w:r w:rsidRPr="00FF43E4">
              <w:rPr>
                <w:sz w:val="28"/>
                <w:szCs w:val="28"/>
              </w:rPr>
              <w:t xml:space="preserve">Качество кадрового обеспечения, в </w:t>
            </w:r>
            <w:proofErr w:type="spellStart"/>
            <w:r w:rsidRPr="00FF43E4">
              <w:rPr>
                <w:sz w:val="28"/>
                <w:szCs w:val="28"/>
              </w:rPr>
              <w:t>т.ч</w:t>
            </w:r>
            <w:proofErr w:type="spellEnd"/>
            <w:r w:rsidRPr="00FF43E4">
              <w:rPr>
                <w:sz w:val="28"/>
                <w:szCs w:val="28"/>
              </w:rPr>
              <w:t xml:space="preserve">. уровень образования, </w:t>
            </w:r>
            <w:proofErr w:type="spellStart"/>
            <w:r w:rsidRPr="00FF43E4">
              <w:rPr>
                <w:sz w:val="28"/>
                <w:szCs w:val="28"/>
              </w:rPr>
              <w:t>категорийность</w:t>
            </w:r>
            <w:proofErr w:type="spellEnd"/>
            <w:r w:rsidRPr="00FF43E4">
              <w:rPr>
                <w:sz w:val="28"/>
                <w:szCs w:val="28"/>
              </w:rPr>
              <w:t>, аттестация на соответствие, стажировки,  средний возраст</w:t>
            </w:r>
            <w:proofErr w:type="gramEnd"/>
          </w:p>
        </w:tc>
        <w:tc>
          <w:tcPr>
            <w:tcW w:w="932" w:type="dxa"/>
          </w:tcPr>
          <w:p w:rsidR="009129E5" w:rsidRPr="00FF43E4" w:rsidRDefault="009129E5" w:rsidP="00FF43E4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</w:p>
          <w:p w:rsidR="009129E5" w:rsidRPr="000E757E" w:rsidRDefault="000E757E" w:rsidP="00FF43E4">
            <w:pPr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</w:tr>
      <w:tr w:rsidR="009129E5" w:rsidRPr="00FF43E4" w:rsidTr="00084EDF">
        <w:tc>
          <w:tcPr>
            <w:tcW w:w="675" w:type="dxa"/>
          </w:tcPr>
          <w:p w:rsidR="009129E5" w:rsidRPr="00FF43E4" w:rsidRDefault="009129E5" w:rsidP="00FF43E4">
            <w:pPr>
              <w:ind w:right="-108"/>
              <w:jc w:val="center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4.</w:t>
            </w:r>
          </w:p>
        </w:tc>
        <w:tc>
          <w:tcPr>
            <w:tcW w:w="7857" w:type="dxa"/>
          </w:tcPr>
          <w:p w:rsidR="009129E5" w:rsidRPr="00FF43E4" w:rsidRDefault="009129E5" w:rsidP="00FF43E4">
            <w:pPr>
              <w:ind w:firstLine="34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Профессиональное обучение</w:t>
            </w:r>
          </w:p>
        </w:tc>
        <w:tc>
          <w:tcPr>
            <w:tcW w:w="932" w:type="dxa"/>
          </w:tcPr>
          <w:p w:rsidR="009129E5" w:rsidRPr="000E757E" w:rsidRDefault="000E757E" w:rsidP="00FF43E4">
            <w:pPr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9129E5" w:rsidRPr="00FF43E4" w:rsidTr="00084EDF">
        <w:tc>
          <w:tcPr>
            <w:tcW w:w="675" w:type="dxa"/>
          </w:tcPr>
          <w:p w:rsidR="009129E5" w:rsidRPr="00FF43E4" w:rsidRDefault="009129E5" w:rsidP="00FF43E4">
            <w:pPr>
              <w:ind w:right="-108"/>
              <w:jc w:val="center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5.</w:t>
            </w:r>
          </w:p>
        </w:tc>
        <w:tc>
          <w:tcPr>
            <w:tcW w:w="7857" w:type="dxa"/>
          </w:tcPr>
          <w:p w:rsidR="009129E5" w:rsidRPr="00FF43E4" w:rsidRDefault="009129E5" w:rsidP="00FF43E4">
            <w:pPr>
              <w:ind w:firstLine="34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Воспитательная работа</w:t>
            </w:r>
          </w:p>
        </w:tc>
        <w:tc>
          <w:tcPr>
            <w:tcW w:w="932" w:type="dxa"/>
          </w:tcPr>
          <w:p w:rsidR="009129E5" w:rsidRPr="000E757E" w:rsidRDefault="000E757E" w:rsidP="00FF43E4">
            <w:pPr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</w:tr>
      <w:tr w:rsidR="009129E5" w:rsidRPr="00FF43E4" w:rsidTr="00084EDF">
        <w:tc>
          <w:tcPr>
            <w:tcW w:w="675" w:type="dxa"/>
          </w:tcPr>
          <w:p w:rsidR="009129E5" w:rsidRPr="00FF43E4" w:rsidRDefault="009129E5" w:rsidP="00FF43E4">
            <w:pPr>
              <w:ind w:right="-108"/>
              <w:jc w:val="center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6.</w:t>
            </w:r>
          </w:p>
        </w:tc>
        <w:tc>
          <w:tcPr>
            <w:tcW w:w="7857" w:type="dxa"/>
          </w:tcPr>
          <w:p w:rsidR="009129E5" w:rsidRPr="00FF43E4" w:rsidRDefault="009129E5" w:rsidP="00FF43E4">
            <w:pPr>
              <w:ind w:firstLine="34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Внутренняя система оценки качества образования</w:t>
            </w:r>
          </w:p>
        </w:tc>
        <w:tc>
          <w:tcPr>
            <w:tcW w:w="932" w:type="dxa"/>
          </w:tcPr>
          <w:p w:rsidR="009129E5" w:rsidRPr="000E757E" w:rsidRDefault="000E757E" w:rsidP="00FF43E4">
            <w:pPr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</w:tr>
      <w:tr w:rsidR="009129E5" w:rsidRPr="00FF43E4" w:rsidTr="00084EDF">
        <w:tc>
          <w:tcPr>
            <w:tcW w:w="675" w:type="dxa"/>
          </w:tcPr>
          <w:p w:rsidR="009129E5" w:rsidRPr="00FF43E4" w:rsidRDefault="009129E5" w:rsidP="00FF43E4">
            <w:pPr>
              <w:ind w:right="-108"/>
              <w:jc w:val="center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7.</w:t>
            </w:r>
          </w:p>
        </w:tc>
        <w:tc>
          <w:tcPr>
            <w:tcW w:w="7857" w:type="dxa"/>
          </w:tcPr>
          <w:p w:rsidR="009129E5" w:rsidRPr="00FF43E4" w:rsidRDefault="009129E5" w:rsidP="00FF43E4">
            <w:pPr>
              <w:ind w:firstLine="34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Анализ финансово-экономической деятельности</w:t>
            </w:r>
          </w:p>
        </w:tc>
        <w:tc>
          <w:tcPr>
            <w:tcW w:w="932" w:type="dxa"/>
          </w:tcPr>
          <w:p w:rsidR="009129E5" w:rsidRPr="000E757E" w:rsidRDefault="000E757E" w:rsidP="00FF43E4">
            <w:pPr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</w:tr>
      <w:tr w:rsidR="009129E5" w:rsidRPr="00FF43E4" w:rsidTr="00084EDF">
        <w:tc>
          <w:tcPr>
            <w:tcW w:w="675" w:type="dxa"/>
          </w:tcPr>
          <w:p w:rsidR="009129E5" w:rsidRPr="00FF43E4" w:rsidRDefault="009129E5" w:rsidP="00FF43E4">
            <w:pPr>
              <w:ind w:right="-108"/>
              <w:jc w:val="center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8.</w:t>
            </w:r>
          </w:p>
        </w:tc>
        <w:tc>
          <w:tcPr>
            <w:tcW w:w="7857" w:type="dxa"/>
          </w:tcPr>
          <w:p w:rsidR="009129E5" w:rsidRPr="00FF43E4" w:rsidRDefault="009129E5" w:rsidP="00FF43E4">
            <w:pPr>
              <w:tabs>
                <w:tab w:val="center" w:pos="990"/>
                <w:tab w:val="center" w:pos="8963"/>
              </w:tabs>
              <w:ind w:firstLine="34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 xml:space="preserve">Показатели деятельности образовательной </w:t>
            </w:r>
            <w:r w:rsidR="00224DF2">
              <w:rPr>
                <w:sz w:val="28"/>
                <w:szCs w:val="28"/>
              </w:rPr>
              <w:t>организации</w:t>
            </w:r>
            <w:r w:rsidRPr="00FF43E4">
              <w:rPr>
                <w:sz w:val="28"/>
                <w:szCs w:val="28"/>
              </w:rPr>
              <w:t>,</w:t>
            </w:r>
          </w:p>
          <w:p w:rsidR="009129E5" w:rsidRPr="00FF43E4" w:rsidRDefault="009129E5" w:rsidP="00FF43E4">
            <w:pPr>
              <w:ind w:firstLine="34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подлежащей самообследованию</w:t>
            </w:r>
          </w:p>
        </w:tc>
        <w:tc>
          <w:tcPr>
            <w:tcW w:w="932" w:type="dxa"/>
          </w:tcPr>
          <w:p w:rsidR="009129E5" w:rsidRPr="00FF43E4" w:rsidRDefault="009129E5" w:rsidP="00FF43E4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</w:p>
          <w:p w:rsidR="009129E5" w:rsidRPr="000E757E" w:rsidRDefault="000E757E" w:rsidP="00FF43E4">
            <w:pPr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</w:tr>
      <w:tr w:rsidR="009129E5" w:rsidRPr="00FF43E4" w:rsidTr="00084EDF">
        <w:tc>
          <w:tcPr>
            <w:tcW w:w="675" w:type="dxa"/>
          </w:tcPr>
          <w:p w:rsidR="009129E5" w:rsidRPr="00FF43E4" w:rsidRDefault="009129E5" w:rsidP="00FF43E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857" w:type="dxa"/>
          </w:tcPr>
          <w:p w:rsidR="009129E5" w:rsidRPr="00FF43E4" w:rsidRDefault="009129E5" w:rsidP="00FF43E4">
            <w:pPr>
              <w:ind w:firstLine="34"/>
              <w:rPr>
                <w:sz w:val="28"/>
                <w:szCs w:val="28"/>
              </w:rPr>
            </w:pPr>
            <w:r w:rsidRPr="00FF43E4">
              <w:rPr>
                <w:sz w:val="28"/>
                <w:szCs w:val="28"/>
              </w:rPr>
              <w:t>ЗАКЛЮЧЕНИЕ</w:t>
            </w:r>
          </w:p>
        </w:tc>
        <w:tc>
          <w:tcPr>
            <w:tcW w:w="932" w:type="dxa"/>
          </w:tcPr>
          <w:p w:rsidR="009129E5" w:rsidRPr="000E757E" w:rsidRDefault="000E757E" w:rsidP="00FF43E4">
            <w:pPr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</w:tr>
    </w:tbl>
    <w:p w:rsidR="009129E5" w:rsidRPr="009129E5" w:rsidRDefault="009129E5" w:rsidP="00FF43E4">
      <w:pPr>
        <w:tabs>
          <w:tab w:val="center" w:pos="990"/>
          <w:tab w:val="center" w:pos="8963"/>
        </w:tabs>
        <w:spacing w:line="276" w:lineRule="auto"/>
        <w:ind w:firstLine="567"/>
        <w:rPr>
          <w:sz w:val="28"/>
          <w:szCs w:val="28"/>
        </w:rPr>
      </w:pPr>
      <w:r w:rsidRPr="009129E5">
        <w:rPr>
          <w:sz w:val="28"/>
          <w:szCs w:val="28"/>
        </w:rPr>
        <w:tab/>
        <w:t xml:space="preserve"> </w:t>
      </w:r>
    </w:p>
    <w:p w:rsidR="009129E5" w:rsidRPr="009129E5" w:rsidRDefault="009129E5" w:rsidP="00FF43E4">
      <w:pPr>
        <w:tabs>
          <w:tab w:val="center" w:pos="990"/>
          <w:tab w:val="center" w:pos="8963"/>
        </w:tabs>
        <w:spacing w:line="276" w:lineRule="auto"/>
        <w:ind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p w:rsidR="009129E5" w:rsidRPr="009129E5" w:rsidRDefault="009129E5" w:rsidP="00FF43E4">
      <w:pPr>
        <w:spacing w:line="276" w:lineRule="auto"/>
        <w:ind w:firstLine="567"/>
        <w:jc w:val="center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p w:rsidR="009129E5" w:rsidRPr="009129E5" w:rsidRDefault="009129E5" w:rsidP="00FF43E4">
      <w:pPr>
        <w:spacing w:line="276" w:lineRule="auto"/>
        <w:ind w:right="73"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                                                          </w:t>
      </w:r>
    </w:p>
    <w:p w:rsidR="009129E5" w:rsidRDefault="009129E5" w:rsidP="00FF43E4">
      <w:pPr>
        <w:spacing w:line="276" w:lineRule="auto"/>
        <w:ind w:right="73" w:firstLine="567"/>
        <w:jc w:val="center"/>
        <w:rPr>
          <w:sz w:val="28"/>
          <w:szCs w:val="28"/>
        </w:rPr>
      </w:pPr>
    </w:p>
    <w:p w:rsidR="009129E5" w:rsidRDefault="009129E5" w:rsidP="00FF43E4">
      <w:pPr>
        <w:spacing w:line="276" w:lineRule="auto"/>
        <w:ind w:right="73" w:firstLine="567"/>
        <w:jc w:val="center"/>
        <w:rPr>
          <w:sz w:val="28"/>
          <w:szCs w:val="28"/>
        </w:rPr>
      </w:pPr>
    </w:p>
    <w:p w:rsidR="009129E5" w:rsidRPr="009129E5" w:rsidRDefault="009129E5" w:rsidP="00FF43E4">
      <w:pPr>
        <w:spacing w:line="276" w:lineRule="auto"/>
        <w:ind w:right="73" w:firstLine="567"/>
        <w:jc w:val="center"/>
        <w:rPr>
          <w:b/>
          <w:sz w:val="28"/>
          <w:szCs w:val="28"/>
        </w:rPr>
      </w:pPr>
      <w:r w:rsidRPr="009129E5">
        <w:rPr>
          <w:b/>
          <w:sz w:val="28"/>
          <w:szCs w:val="28"/>
        </w:rPr>
        <w:lastRenderedPageBreak/>
        <w:t>Введение</w:t>
      </w:r>
    </w:p>
    <w:p w:rsidR="009129E5" w:rsidRPr="009129E5" w:rsidRDefault="009129E5" w:rsidP="00FF43E4">
      <w:pPr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Правила проведения самообследования установлены порядком проведения самообследования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(приказ Министерства образования и науки РФ от 14.06.2013 № 462 в редакции приказа от 14.12.2017 № 462). Целями проведения процедуры самообследования являются обеспечение доступности и открытости информации о деятельности государственного профессионального образовательного автономного учреждения Амурской области «Амурский казачий колледж» (далее – ГПОАУ АКК), подготовка отчета о результатах самообследования. Самообследование проводится ежегодно. Процедура самообследования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включает в себя этапы: планирование и подготовку работ по самообследованию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>, организацию и проведение самообследования, обобщение результатов и на их основе формирование отчета, рассмотрение на заседании педагогического совета. Отчет о самообследовании подлежит размещению в информационно</w:t>
      </w:r>
      <w:r>
        <w:rPr>
          <w:sz w:val="28"/>
          <w:szCs w:val="28"/>
        </w:rPr>
        <w:t xml:space="preserve"> </w:t>
      </w:r>
      <w:r w:rsidRPr="009129E5">
        <w:rPr>
          <w:sz w:val="28"/>
          <w:szCs w:val="28"/>
        </w:rPr>
        <w:t xml:space="preserve">- телекоммуникационных сетях, в том числе на официальном сайте </w:t>
      </w:r>
      <w:r w:rsidR="001505FA">
        <w:rPr>
          <w:sz w:val="28"/>
          <w:szCs w:val="28"/>
        </w:rPr>
        <w:t>колледжа</w:t>
      </w:r>
      <w:r w:rsidRPr="009129E5">
        <w:rPr>
          <w:sz w:val="28"/>
          <w:szCs w:val="28"/>
        </w:rPr>
        <w:t xml:space="preserve"> и направляется учредителю не позднее 20 апреля текущего года. В ходе самообследования пров</w:t>
      </w:r>
      <w:r w:rsidR="001C1E5F">
        <w:rPr>
          <w:sz w:val="28"/>
          <w:szCs w:val="28"/>
        </w:rPr>
        <w:t>одится</w:t>
      </w:r>
      <w:r w:rsidRPr="009129E5">
        <w:rPr>
          <w:sz w:val="28"/>
          <w:szCs w:val="28"/>
        </w:rPr>
        <w:t xml:space="preserve"> оценка образовательной деятельности, системы управления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, содержания и качества подготовки обучающихся,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учебного процесса, востребованности выпускников, качества кадрового, учебно-методического, библиотечно</w:t>
      </w:r>
      <w:r w:rsidR="001505FA">
        <w:rPr>
          <w:sz w:val="28"/>
          <w:szCs w:val="28"/>
        </w:rPr>
        <w:t xml:space="preserve"> </w:t>
      </w:r>
      <w:r w:rsidRPr="009129E5">
        <w:rPr>
          <w:sz w:val="28"/>
          <w:szCs w:val="28"/>
        </w:rPr>
        <w:t xml:space="preserve">- 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. </w:t>
      </w:r>
    </w:p>
    <w:p w:rsidR="009129E5" w:rsidRPr="009129E5" w:rsidRDefault="009129E5" w:rsidP="00FF43E4">
      <w:pPr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Отчет о результатах самообследования подготовлен рабочей группой.  </w:t>
      </w:r>
    </w:p>
    <w:p w:rsidR="009129E5" w:rsidRPr="009129E5" w:rsidRDefault="009129E5" w:rsidP="00FF43E4">
      <w:pPr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Состав рабочей группы для проведения процедуры самообследования:</w:t>
      </w:r>
    </w:p>
    <w:p w:rsidR="009129E5" w:rsidRPr="009129E5" w:rsidRDefault="009129E5" w:rsidP="00FF43E4">
      <w:pPr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Каюков С.С. – директор, председатель рабочей группы; </w:t>
      </w:r>
    </w:p>
    <w:p w:rsidR="009129E5" w:rsidRPr="009129E5" w:rsidRDefault="009129E5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Зубкова В.В. – заместитель директора по учебной и производственной работе, заместитель председателя рабочей группы. </w:t>
      </w:r>
    </w:p>
    <w:p w:rsidR="009129E5" w:rsidRPr="009129E5" w:rsidRDefault="009129E5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Члены комиссии: </w:t>
      </w:r>
    </w:p>
    <w:p w:rsidR="009129E5" w:rsidRPr="009129E5" w:rsidRDefault="009129E5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proofErr w:type="spellStart"/>
      <w:r w:rsidRPr="009129E5">
        <w:rPr>
          <w:sz w:val="28"/>
          <w:szCs w:val="28"/>
        </w:rPr>
        <w:t>Хамлатова</w:t>
      </w:r>
      <w:proofErr w:type="spellEnd"/>
      <w:r w:rsidRPr="009129E5">
        <w:rPr>
          <w:sz w:val="28"/>
          <w:szCs w:val="28"/>
        </w:rPr>
        <w:t xml:space="preserve"> Т.В. – главный бухгалтер; </w:t>
      </w:r>
    </w:p>
    <w:p w:rsidR="009129E5" w:rsidRPr="009129E5" w:rsidRDefault="009129E5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Комиссаров А.А. – заместитель директора по воспитательной работе;  </w:t>
      </w:r>
    </w:p>
    <w:p w:rsidR="009129E5" w:rsidRPr="009129E5" w:rsidRDefault="009129E5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Рудникова М.А.</w:t>
      </w:r>
      <w:r w:rsidRPr="009129E5">
        <w:rPr>
          <w:sz w:val="28"/>
          <w:szCs w:val="28"/>
        </w:rPr>
        <w:t xml:space="preserve"> – методист; </w:t>
      </w:r>
    </w:p>
    <w:p w:rsidR="009129E5" w:rsidRPr="009129E5" w:rsidRDefault="009129E5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 w:rsidRPr="0022394A">
        <w:rPr>
          <w:color w:val="FF0000"/>
          <w:sz w:val="28"/>
          <w:szCs w:val="28"/>
        </w:rPr>
        <w:t xml:space="preserve">Добрынина Г.Д. </w:t>
      </w:r>
      <w:r>
        <w:rPr>
          <w:sz w:val="28"/>
          <w:szCs w:val="28"/>
        </w:rPr>
        <w:t>– инспектор по кадрам.</w:t>
      </w:r>
      <w:r w:rsidRPr="009129E5">
        <w:rPr>
          <w:sz w:val="28"/>
          <w:szCs w:val="28"/>
        </w:rPr>
        <w:t xml:space="preserve"> </w:t>
      </w:r>
    </w:p>
    <w:p w:rsidR="009129E5" w:rsidRPr="009129E5" w:rsidRDefault="009129E5" w:rsidP="00FF43E4">
      <w:pPr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p w:rsidR="009129E5" w:rsidRPr="001505FA" w:rsidRDefault="009129E5" w:rsidP="001C1E5F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1505FA">
        <w:rPr>
          <w:b/>
          <w:sz w:val="28"/>
          <w:szCs w:val="28"/>
        </w:rPr>
        <w:lastRenderedPageBreak/>
        <w:t>1.</w:t>
      </w:r>
      <w:r w:rsidRPr="001505FA">
        <w:rPr>
          <w:rFonts w:eastAsia="Arial"/>
          <w:b/>
          <w:sz w:val="28"/>
          <w:szCs w:val="28"/>
        </w:rPr>
        <w:t xml:space="preserve"> </w:t>
      </w:r>
      <w:r w:rsidRPr="001505FA">
        <w:rPr>
          <w:b/>
          <w:sz w:val="28"/>
          <w:szCs w:val="28"/>
        </w:rPr>
        <w:t>Регламентирующие документы</w:t>
      </w:r>
    </w:p>
    <w:p w:rsidR="009129E5" w:rsidRPr="009129E5" w:rsidRDefault="009129E5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Процедура самообследования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регулируется следующими нормативными документами: </w:t>
      </w:r>
    </w:p>
    <w:p w:rsidR="009129E5" w:rsidRPr="009129E5" w:rsidRDefault="009129E5" w:rsidP="00FF43E4">
      <w:pPr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Федеральный Закон от 21.12.2012 № 273-ФЗ «Об образовании в Российской Федерации»</w:t>
      </w:r>
      <w:r w:rsidR="00963D41">
        <w:rPr>
          <w:sz w:val="28"/>
          <w:szCs w:val="28"/>
        </w:rPr>
        <w:t xml:space="preserve"> (с изменениями от 31.07.2020 г. № 304ФЗ)</w:t>
      </w:r>
      <w:r w:rsidRPr="009129E5">
        <w:rPr>
          <w:sz w:val="28"/>
          <w:szCs w:val="28"/>
        </w:rPr>
        <w:t xml:space="preserve">; </w:t>
      </w:r>
    </w:p>
    <w:p w:rsidR="009129E5" w:rsidRPr="009129E5" w:rsidRDefault="009129E5" w:rsidP="00FF43E4">
      <w:pPr>
        <w:spacing w:line="276" w:lineRule="auto"/>
        <w:ind w:right="11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Приказ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организацией»; </w:t>
      </w:r>
    </w:p>
    <w:p w:rsidR="009129E5" w:rsidRDefault="009129E5" w:rsidP="00FF43E4">
      <w:pPr>
        <w:spacing w:line="276" w:lineRule="auto"/>
        <w:ind w:right="11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Приказ Минобразования и науки Российской Федерации от 14.06.2013 № 464 «Об утверждении Порядка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и осуществления образовательной деятельности по образовательным программам среднего профессионального образования</w:t>
      </w:r>
      <w:r w:rsidR="00963D41">
        <w:rPr>
          <w:sz w:val="28"/>
          <w:szCs w:val="28"/>
        </w:rPr>
        <w:t xml:space="preserve"> (с изменениями от 28.08.2020 г. № 441)</w:t>
      </w:r>
      <w:r w:rsidRPr="009129E5">
        <w:rPr>
          <w:sz w:val="28"/>
          <w:szCs w:val="28"/>
        </w:rPr>
        <w:t xml:space="preserve">; </w:t>
      </w:r>
    </w:p>
    <w:p w:rsidR="009129E5" w:rsidRPr="009129E5" w:rsidRDefault="009129E5" w:rsidP="00FF43E4">
      <w:pPr>
        <w:spacing w:line="276" w:lineRule="auto"/>
        <w:ind w:right="11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Приказ Министерства образования и науки Российской Федерации от 10.12.2013 № 1324 «Об утверждении показателей деятельности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, подлежащей самообследованию»; </w:t>
      </w:r>
    </w:p>
    <w:p w:rsidR="009129E5" w:rsidRPr="009129E5" w:rsidRDefault="009129E5" w:rsidP="00FF43E4">
      <w:pPr>
        <w:spacing w:line="276" w:lineRule="auto"/>
        <w:ind w:right="11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Приказ Министерства образования и науки Российской Федерации от 29.10.2013 № 1199 «Об утверждении перечней профессий и специальностей</w:t>
      </w:r>
      <w:r w:rsidR="001C1E5F">
        <w:rPr>
          <w:sz w:val="28"/>
          <w:szCs w:val="28"/>
        </w:rPr>
        <w:t>»</w:t>
      </w:r>
      <w:r w:rsidRPr="009129E5">
        <w:rPr>
          <w:sz w:val="28"/>
          <w:szCs w:val="28"/>
        </w:rPr>
        <w:t xml:space="preserve"> </w:t>
      </w:r>
    </w:p>
    <w:p w:rsidR="009129E5" w:rsidRPr="009129E5" w:rsidRDefault="009129E5" w:rsidP="00FF43E4">
      <w:pPr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Приказ Министерства образования и науки Российской Федерации от 28.09.2009 № 354 «Об утверждении Перечня профессий начального профессионального образования»; </w:t>
      </w:r>
    </w:p>
    <w:p w:rsidR="009129E5" w:rsidRPr="009129E5" w:rsidRDefault="009129E5" w:rsidP="00FF43E4">
      <w:pPr>
        <w:spacing w:line="276" w:lineRule="auto"/>
        <w:ind w:right="11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Приказ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обучение»; </w:t>
      </w:r>
    </w:p>
    <w:p w:rsidR="009129E5" w:rsidRPr="009129E5" w:rsidRDefault="001505FA" w:rsidP="00FF43E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№885,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№390 от 05.08 2020 г. «О практической подготовке обучающихся»</w:t>
      </w:r>
    </w:p>
    <w:p w:rsidR="001505FA" w:rsidRDefault="009129E5" w:rsidP="00FF43E4">
      <w:pPr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Приказ </w:t>
      </w:r>
      <w:proofErr w:type="spellStart"/>
      <w:r w:rsidR="001C1E5F">
        <w:rPr>
          <w:sz w:val="28"/>
          <w:szCs w:val="28"/>
        </w:rPr>
        <w:t>Минпросвещения</w:t>
      </w:r>
      <w:proofErr w:type="spellEnd"/>
      <w:r w:rsidR="001C1E5F">
        <w:rPr>
          <w:sz w:val="28"/>
          <w:szCs w:val="28"/>
        </w:rPr>
        <w:t xml:space="preserve"> России от 26.08.2020 №438</w:t>
      </w:r>
      <w:r w:rsidRPr="009129E5">
        <w:rPr>
          <w:sz w:val="28"/>
          <w:szCs w:val="28"/>
        </w:rPr>
        <w:t xml:space="preserve"> «Об утверждении Порядка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и осуществления образовательной деятельности по основным программам профессионального обучения»; </w:t>
      </w:r>
    </w:p>
    <w:p w:rsidR="009129E5" w:rsidRPr="009129E5" w:rsidRDefault="009129E5" w:rsidP="00FF43E4">
      <w:pPr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Постановление Правительства Российской Федерации от 10.07.2013 № 582 «Об утверждении Правил размещения на официальном сайте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в информационно-телекоммуникационной в сети «Интернет» и обновления информации об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». </w:t>
      </w:r>
    </w:p>
    <w:p w:rsidR="009129E5" w:rsidRPr="009129E5" w:rsidRDefault="009129E5" w:rsidP="00FF43E4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129E5">
        <w:rPr>
          <w:b/>
          <w:sz w:val="28"/>
          <w:szCs w:val="28"/>
        </w:rPr>
        <w:t>Примечание.</w:t>
      </w:r>
    </w:p>
    <w:p w:rsidR="009129E5" w:rsidRPr="009129E5" w:rsidRDefault="009129E5" w:rsidP="00FF43E4">
      <w:pPr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b/>
          <w:sz w:val="28"/>
          <w:szCs w:val="28"/>
        </w:rPr>
        <w:t xml:space="preserve">- </w:t>
      </w:r>
      <w:r w:rsidRPr="009129E5">
        <w:rPr>
          <w:sz w:val="28"/>
          <w:szCs w:val="28"/>
        </w:rPr>
        <w:t xml:space="preserve">Изменения, внесенные в приказ Министерства образования и науки Российской Федерации от 10.12.2013 г. № 1324, </w:t>
      </w:r>
      <w:r w:rsidR="00723854">
        <w:rPr>
          <w:sz w:val="28"/>
          <w:szCs w:val="28"/>
        </w:rPr>
        <w:t>приказом МОН от 15.02.2017 г. №</w:t>
      </w:r>
      <w:r w:rsidRPr="009129E5">
        <w:rPr>
          <w:sz w:val="28"/>
          <w:szCs w:val="28"/>
        </w:rPr>
        <w:t>136, определяют изменения в показатели деятельности профессиональных образовательных организаций.</w:t>
      </w:r>
    </w:p>
    <w:p w:rsidR="009129E5" w:rsidRPr="009129E5" w:rsidRDefault="009129E5" w:rsidP="00FF43E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129E5">
        <w:rPr>
          <w:b/>
          <w:sz w:val="28"/>
          <w:szCs w:val="28"/>
        </w:rPr>
        <w:lastRenderedPageBreak/>
        <w:t>-</w:t>
      </w:r>
      <w:r w:rsidRPr="009129E5">
        <w:rPr>
          <w:sz w:val="28"/>
          <w:szCs w:val="28"/>
        </w:rPr>
        <w:t xml:space="preserve"> Изменения, внесенные в приказ Министерства  образования и науки Российской Федерации от 14.06.2013 г. № 462, приказом МОН от 14 декабря 2017 г. № 1218, определяют сроки размещения отчетов организаций в информационно-телекоммуникационных сетях, в том числе на официальном сайте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в сети «Интернет», и направление его учредителю осуществляется не позднее 20 апреля текущего года.</w:t>
      </w:r>
      <w:proofErr w:type="gramEnd"/>
    </w:p>
    <w:p w:rsidR="009129E5" w:rsidRPr="009129E5" w:rsidRDefault="009129E5" w:rsidP="00FF43E4">
      <w:pPr>
        <w:spacing w:line="276" w:lineRule="auto"/>
        <w:ind w:firstLine="567"/>
        <w:jc w:val="center"/>
        <w:rPr>
          <w:sz w:val="28"/>
          <w:szCs w:val="28"/>
        </w:rPr>
      </w:pPr>
      <w:r w:rsidRPr="009129E5">
        <w:rPr>
          <w:sz w:val="28"/>
          <w:szCs w:val="28"/>
        </w:rPr>
        <w:br/>
        <w:t xml:space="preserve">   </w:t>
      </w:r>
      <w:r w:rsidRPr="009129E5">
        <w:rPr>
          <w:b/>
          <w:sz w:val="28"/>
          <w:szCs w:val="28"/>
        </w:rPr>
        <w:t>2.</w:t>
      </w:r>
      <w:r w:rsidRPr="009129E5">
        <w:rPr>
          <w:rFonts w:eastAsia="Arial"/>
          <w:b/>
          <w:sz w:val="28"/>
          <w:szCs w:val="28"/>
        </w:rPr>
        <w:t xml:space="preserve"> </w:t>
      </w:r>
      <w:r w:rsidRPr="009129E5">
        <w:rPr>
          <w:b/>
          <w:sz w:val="28"/>
          <w:szCs w:val="28"/>
        </w:rPr>
        <w:t>Организационно-правовое обеспечение деятельности</w:t>
      </w:r>
    </w:p>
    <w:p w:rsidR="009129E5" w:rsidRPr="009129E5" w:rsidRDefault="009129E5" w:rsidP="00FF43E4">
      <w:pPr>
        <w:pStyle w:val="1"/>
        <w:spacing w:after="0" w:line="276" w:lineRule="auto"/>
        <w:ind w:left="0" w:right="440" w:firstLine="567"/>
        <w:rPr>
          <w:szCs w:val="28"/>
        </w:rPr>
      </w:pPr>
      <w:r w:rsidRPr="009129E5">
        <w:rPr>
          <w:szCs w:val="28"/>
        </w:rPr>
        <w:t>Общие сведения о колледже</w:t>
      </w:r>
    </w:p>
    <w:p w:rsidR="009129E5" w:rsidRPr="009129E5" w:rsidRDefault="00FF43E4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9129E5" w:rsidRPr="009129E5">
        <w:rPr>
          <w:sz w:val="28"/>
          <w:szCs w:val="28"/>
        </w:rPr>
        <w:t xml:space="preserve">ОО: государственное профессиональное образовательное автономное учреждение Амурской области «Амурский казачий колледж». </w:t>
      </w:r>
    </w:p>
    <w:p w:rsidR="009129E5" w:rsidRPr="009129E5" w:rsidRDefault="009129E5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Директор: Каюков Станислав Сергеевич. </w:t>
      </w:r>
    </w:p>
    <w:p w:rsidR="009129E5" w:rsidRPr="009129E5" w:rsidRDefault="009129E5" w:rsidP="00FF43E4">
      <w:pPr>
        <w:tabs>
          <w:tab w:val="center" w:pos="2177"/>
          <w:tab w:val="center" w:pos="4740"/>
          <w:tab w:val="center" w:pos="7512"/>
          <w:tab w:val="right" w:pos="9749"/>
        </w:tabs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Место нахождения: </w:t>
      </w:r>
      <w:r w:rsidRPr="009129E5">
        <w:rPr>
          <w:sz w:val="28"/>
          <w:szCs w:val="28"/>
        </w:rPr>
        <w:tab/>
        <w:t xml:space="preserve">Амурская область, Константиновский район,  </w:t>
      </w:r>
      <w:proofErr w:type="spellStart"/>
      <w:r w:rsidRPr="009129E5">
        <w:rPr>
          <w:sz w:val="28"/>
          <w:szCs w:val="28"/>
        </w:rPr>
        <w:t>с</w:t>
      </w:r>
      <w:proofErr w:type="gramStart"/>
      <w:r w:rsidRPr="009129E5">
        <w:rPr>
          <w:sz w:val="28"/>
          <w:szCs w:val="28"/>
        </w:rPr>
        <w:t>.К</w:t>
      </w:r>
      <w:proofErr w:type="gramEnd"/>
      <w:r w:rsidRPr="009129E5">
        <w:rPr>
          <w:sz w:val="28"/>
          <w:szCs w:val="28"/>
        </w:rPr>
        <w:t>онстантиновка</w:t>
      </w:r>
      <w:proofErr w:type="spellEnd"/>
      <w:r w:rsidRPr="009129E5">
        <w:rPr>
          <w:sz w:val="28"/>
          <w:szCs w:val="28"/>
        </w:rPr>
        <w:t xml:space="preserve">, ул. Ленина, д. 31. </w:t>
      </w:r>
    </w:p>
    <w:p w:rsidR="009129E5" w:rsidRPr="009129E5" w:rsidRDefault="009129E5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Факс/тел 8(41639)91-3-42,91-4-36 Факс: 8(41639) 91-3-42 -</w:t>
      </w:r>
      <w:r w:rsidR="00224DF2">
        <w:rPr>
          <w:sz w:val="28"/>
          <w:szCs w:val="28"/>
        </w:rPr>
        <w:t xml:space="preserve"> </w:t>
      </w:r>
      <w:r w:rsidRPr="009129E5">
        <w:rPr>
          <w:sz w:val="28"/>
          <w:szCs w:val="28"/>
        </w:rPr>
        <w:t xml:space="preserve">секретарь директора.  </w:t>
      </w:r>
    </w:p>
    <w:p w:rsidR="009129E5" w:rsidRPr="009129E5" w:rsidRDefault="009129E5" w:rsidP="00FF43E4">
      <w:pPr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Адрес электронной почты:</w:t>
      </w:r>
      <w:r w:rsidRPr="009129E5">
        <w:rPr>
          <w:color w:val="0000FF"/>
          <w:sz w:val="28"/>
          <w:szCs w:val="28"/>
          <w:u w:val="single" w:color="0000FF"/>
        </w:rPr>
        <w:t xml:space="preserve"> inspektorpokadram@yandex.ru</w:t>
      </w:r>
      <w:r w:rsidRPr="009129E5">
        <w:rPr>
          <w:sz w:val="28"/>
          <w:szCs w:val="28"/>
        </w:rPr>
        <w:t xml:space="preserve">  </w:t>
      </w:r>
    </w:p>
    <w:p w:rsidR="009129E5" w:rsidRPr="009129E5" w:rsidRDefault="009129E5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Офици</w:t>
      </w:r>
      <w:r w:rsidR="00224DF2">
        <w:rPr>
          <w:sz w:val="28"/>
          <w:szCs w:val="28"/>
        </w:rPr>
        <w:t>альный сайт: www.kazakamur.</w:t>
      </w:r>
      <w:r w:rsidRPr="009129E5">
        <w:rPr>
          <w:sz w:val="28"/>
          <w:szCs w:val="28"/>
        </w:rPr>
        <w:t xml:space="preserve">ru </w:t>
      </w:r>
    </w:p>
    <w:p w:rsidR="009129E5" w:rsidRPr="009129E5" w:rsidRDefault="009129E5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Лицензия на </w:t>
      </w:r>
      <w:r w:rsidR="00FF43E4">
        <w:rPr>
          <w:sz w:val="28"/>
          <w:szCs w:val="28"/>
        </w:rPr>
        <w:t>осуществление</w:t>
      </w:r>
      <w:r w:rsidRPr="009129E5">
        <w:rPr>
          <w:sz w:val="28"/>
          <w:szCs w:val="28"/>
        </w:rPr>
        <w:t xml:space="preserve"> образовательной деятельности: </w:t>
      </w:r>
    </w:p>
    <w:p w:rsidR="009129E5" w:rsidRPr="009129E5" w:rsidRDefault="009129E5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Серия 28Л01 № 0000512, дата выдачи 06.11.2014, регистрационный номер ОД 5162, срок действия – бессрочная. </w:t>
      </w:r>
    </w:p>
    <w:p w:rsidR="009129E5" w:rsidRPr="009129E5" w:rsidRDefault="009129E5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Свидетельство о государственной аккредитации: </w:t>
      </w:r>
    </w:p>
    <w:p w:rsidR="009129E5" w:rsidRDefault="00FF43E4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Серия 28 А0</w:t>
      </w:r>
      <w:r w:rsidR="009129E5" w:rsidRPr="009129E5">
        <w:rPr>
          <w:sz w:val="28"/>
          <w:szCs w:val="28"/>
        </w:rPr>
        <w:t xml:space="preserve">1 № 0000295, дата выдачи 30.10. 2014, регистрационный номер 02673, срок действия по 28.03.2020 г.  </w:t>
      </w:r>
    </w:p>
    <w:p w:rsidR="00963D41" w:rsidRPr="009129E5" w:rsidRDefault="00963D41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Амурской области  от 26.11.2020 г. № 1247  переоформление лицензии на осуществление образовательной деятельности.</w:t>
      </w:r>
    </w:p>
    <w:p w:rsidR="009129E5" w:rsidRPr="009129E5" w:rsidRDefault="009129E5" w:rsidP="00FF43E4">
      <w:pPr>
        <w:tabs>
          <w:tab w:val="center" w:pos="2984"/>
          <w:tab w:val="center" w:pos="4324"/>
          <w:tab w:val="center" w:pos="6524"/>
          <w:tab w:val="center" w:pos="8592"/>
        </w:tabs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Учредитель: </w:t>
      </w:r>
      <w:r w:rsidRPr="009129E5">
        <w:rPr>
          <w:sz w:val="28"/>
          <w:szCs w:val="28"/>
        </w:rPr>
        <w:tab/>
        <w:t xml:space="preserve">Министерство образования  и </w:t>
      </w:r>
      <w:r w:rsidRPr="009129E5">
        <w:rPr>
          <w:sz w:val="28"/>
          <w:szCs w:val="28"/>
        </w:rPr>
        <w:tab/>
        <w:t xml:space="preserve">науки Амурской области, </w:t>
      </w:r>
      <w:r w:rsidRPr="009129E5">
        <w:rPr>
          <w:sz w:val="28"/>
          <w:szCs w:val="28"/>
        </w:rPr>
        <w:tab/>
        <w:t xml:space="preserve">г. Благовещенск, ул. Шимановского 8, </w:t>
      </w:r>
      <w:hyperlink r:id="rId14">
        <w:r w:rsidRPr="009129E5">
          <w:rPr>
            <w:sz w:val="28"/>
            <w:szCs w:val="28"/>
            <w:u w:val="single" w:color="0563C1"/>
          </w:rPr>
          <w:t>http://www.obramur.ru/</w:t>
        </w:r>
      </w:hyperlink>
      <w:hyperlink r:id="rId15">
        <w:r w:rsidRPr="009129E5">
          <w:rPr>
            <w:sz w:val="28"/>
            <w:szCs w:val="28"/>
          </w:rPr>
          <w:t>.</w:t>
        </w:r>
      </w:hyperlink>
      <w:r w:rsidRPr="009129E5">
        <w:rPr>
          <w:sz w:val="28"/>
          <w:szCs w:val="28"/>
        </w:rPr>
        <w:t xml:space="preserve"> </w:t>
      </w:r>
    </w:p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p w:rsidR="009129E5" w:rsidRPr="00FF43E4" w:rsidRDefault="009129E5" w:rsidP="00FF43E4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FF43E4">
        <w:rPr>
          <w:b/>
          <w:sz w:val="28"/>
          <w:szCs w:val="28"/>
        </w:rPr>
        <w:t>Реорганизация учреждения</w:t>
      </w:r>
    </w:p>
    <w:p w:rsidR="009129E5" w:rsidRPr="009129E5" w:rsidRDefault="009129E5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На основании приказа управления </w:t>
      </w:r>
      <w:proofErr w:type="spellStart"/>
      <w:r w:rsidRPr="009129E5">
        <w:rPr>
          <w:sz w:val="28"/>
          <w:szCs w:val="28"/>
        </w:rPr>
        <w:t>профтехобразования</w:t>
      </w:r>
      <w:proofErr w:type="spellEnd"/>
      <w:r w:rsidRPr="009129E5">
        <w:rPr>
          <w:sz w:val="28"/>
          <w:szCs w:val="28"/>
        </w:rPr>
        <w:t xml:space="preserve">   Амурской области № 32 от 18 марта 1974 года сельское профессионально- техническое училище № 10.  (СПТУ № 10). </w:t>
      </w:r>
    </w:p>
    <w:p w:rsidR="009129E5" w:rsidRPr="009129E5" w:rsidRDefault="009129E5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На основании приказа управления </w:t>
      </w:r>
      <w:proofErr w:type="spellStart"/>
      <w:r w:rsidRPr="009129E5">
        <w:rPr>
          <w:sz w:val="28"/>
          <w:szCs w:val="28"/>
        </w:rPr>
        <w:t>профтехобразования</w:t>
      </w:r>
      <w:proofErr w:type="spellEnd"/>
      <w:r w:rsidRPr="009129E5">
        <w:rPr>
          <w:sz w:val="28"/>
          <w:szCs w:val="28"/>
        </w:rPr>
        <w:t xml:space="preserve"> Амурской области № 107 от 01.10.1984 года, сельское профессионально -</w:t>
      </w:r>
      <w:r w:rsidR="00FF43E4">
        <w:rPr>
          <w:sz w:val="28"/>
          <w:szCs w:val="28"/>
        </w:rPr>
        <w:t xml:space="preserve"> </w:t>
      </w:r>
      <w:r w:rsidRPr="009129E5">
        <w:rPr>
          <w:sz w:val="28"/>
          <w:szCs w:val="28"/>
        </w:rPr>
        <w:t xml:space="preserve">техническое </w:t>
      </w:r>
      <w:r w:rsidRPr="009129E5">
        <w:rPr>
          <w:sz w:val="28"/>
          <w:szCs w:val="28"/>
        </w:rPr>
        <w:lastRenderedPageBreak/>
        <w:t xml:space="preserve">училище № 10 переименовано в сельское профессионально- техническое училище № 21 (СПТУ№ 21). </w:t>
      </w:r>
    </w:p>
    <w:p w:rsidR="009129E5" w:rsidRPr="009129E5" w:rsidRDefault="009129E5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На основании приказа Управления народного образования Амурской области № 266 от 12.06.1989 года СПТУ № 21 переименовано в профессионально-техническое училище № 21. </w:t>
      </w:r>
    </w:p>
    <w:p w:rsidR="009129E5" w:rsidRPr="009129E5" w:rsidRDefault="009129E5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На основании приказа № 116 от 05.10 1994 года областного учебно-производственного объединения профессионально-техническое училище ПТУ № 21 переименовано в профессиональное училище № 21 (ПУ №21) </w:t>
      </w:r>
    </w:p>
    <w:p w:rsidR="009129E5" w:rsidRPr="009129E5" w:rsidRDefault="009129E5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На основании </w:t>
      </w:r>
      <w:proofErr w:type="gramStart"/>
      <w:r w:rsidRPr="009129E5">
        <w:rPr>
          <w:sz w:val="28"/>
          <w:szCs w:val="28"/>
        </w:rPr>
        <w:t>приказа департамента образования администрации Амурской области</w:t>
      </w:r>
      <w:proofErr w:type="gramEnd"/>
      <w:r w:rsidRPr="009129E5">
        <w:rPr>
          <w:sz w:val="28"/>
          <w:szCs w:val="28"/>
        </w:rPr>
        <w:t xml:space="preserve"> № 144 от 18.02.2005 года ГОУ «Профессиональное училище № 21» переименовано в Государственное учреждение начального профессионального образования «Профессиональное училище № 21 (ГОУ НПО ПУ № 21). </w:t>
      </w:r>
    </w:p>
    <w:p w:rsidR="009129E5" w:rsidRPr="009129E5" w:rsidRDefault="009129E5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На основании распоряжения Правительства Амурской области № 21 –</w:t>
      </w:r>
      <w:proofErr w:type="gramStart"/>
      <w:r w:rsidRPr="009129E5">
        <w:rPr>
          <w:sz w:val="28"/>
          <w:szCs w:val="28"/>
        </w:rPr>
        <w:t>р</w:t>
      </w:r>
      <w:proofErr w:type="gramEnd"/>
      <w:r w:rsidRPr="009129E5">
        <w:rPr>
          <w:sz w:val="28"/>
          <w:szCs w:val="28"/>
        </w:rPr>
        <w:t xml:space="preserve"> от 03.03.2011 года, проведена реорганизация ГОУНПО Амурской области «Профессиональный лицей № 16» путем присоединения к нему ГОУНПО Амурской области «Профессиональное училище № 18» с. Тамбовка, «Профессиональное </w:t>
      </w:r>
      <w:r w:rsidR="00FA2134">
        <w:rPr>
          <w:sz w:val="28"/>
          <w:szCs w:val="28"/>
        </w:rPr>
        <w:t>училище №21» с. Константиновка, с 01.09.2011 года переименованное</w:t>
      </w:r>
      <w:r w:rsidRPr="009129E5">
        <w:rPr>
          <w:sz w:val="28"/>
          <w:szCs w:val="28"/>
        </w:rPr>
        <w:t xml:space="preserve"> в ГОУНПО Амурской области «Сельскохозяйственный лицей № 2». </w:t>
      </w:r>
    </w:p>
    <w:p w:rsidR="009129E5" w:rsidRPr="009129E5" w:rsidRDefault="009129E5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На основании постановления </w:t>
      </w:r>
      <w:r w:rsidR="00FA2134">
        <w:rPr>
          <w:sz w:val="28"/>
          <w:szCs w:val="28"/>
        </w:rPr>
        <w:t>Правительства Амурской области №</w:t>
      </w:r>
      <w:r w:rsidRPr="009129E5">
        <w:rPr>
          <w:sz w:val="28"/>
          <w:szCs w:val="28"/>
        </w:rPr>
        <w:t xml:space="preserve"> 465 от 30.08.2012 года государственное образовательное автономное учреждение начального профессионального образования Амурской области «Сельскохозяйственный лицей № 2» </w:t>
      </w:r>
      <w:r w:rsidR="00FA2134">
        <w:rPr>
          <w:sz w:val="28"/>
          <w:szCs w:val="28"/>
        </w:rPr>
        <w:t xml:space="preserve"> </w:t>
      </w:r>
      <w:r w:rsidRPr="009129E5">
        <w:rPr>
          <w:sz w:val="28"/>
          <w:szCs w:val="28"/>
        </w:rPr>
        <w:t xml:space="preserve">с 01.02.2013 года реорганизовано в форме выделения из него государственного образовательного автономного учреждения начального профессионального образования Амурской области «Амурский казачий лицей». </w:t>
      </w:r>
    </w:p>
    <w:p w:rsidR="009129E5" w:rsidRPr="009129E5" w:rsidRDefault="009129E5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На основании постановления № 84 от 21.07.2014 года государственное образовательное учреждение начального профессионального обучения  </w:t>
      </w:r>
    </w:p>
    <w:p w:rsidR="009129E5" w:rsidRPr="009129E5" w:rsidRDefault="009129E5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Амурской области «Амурский казачий профессиональный лицей» переименовано в Государственное профессиональное образовательное автономное учреждение Амурской области «Амурский казачий колледж» (ГПОАУ АКК). </w:t>
      </w:r>
    </w:p>
    <w:p w:rsidR="009129E5" w:rsidRPr="009129E5" w:rsidRDefault="009129E5" w:rsidP="00357C4D">
      <w:pPr>
        <w:pStyle w:val="1"/>
        <w:spacing w:after="0" w:line="276" w:lineRule="auto"/>
        <w:ind w:left="0" w:right="427" w:firstLine="567"/>
        <w:rPr>
          <w:szCs w:val="28"/>
        </w:rPr>
      </w:pPr>
      <w:r w:rsidRPr="009129E5">
        <w:rPr>
          <w:szCs w:val="28"/>
        </w:rPr>
        <w:t>Система управления образовательным учреждением</w:t>
      </w:r>
    </w:p>
    <w:p w:rsidR="009129E5" w:rsidRPr="009129E5" w:rsidRDefault="00723854" w:rsidP="00FF43E4">
      <w:pPr>
        <w:widowControl w:val="0"/>
        <w:tabs>
          <w:tab w:val="left" w:pos="1138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Организация</w:t>
      </w:r>
      <w:r w:rsidR="009129E5" w:rsidRPr="009129E5">
        <w:rPr>
          <w:sz w:val="28"/>
          <w:szCs w:val="28"/>
          <w:shd w:val="clear" w:color="auto" w:fill="FFFFFF"/>
        </w:rPr>
        <w:t xml:space="preserve"> осуществляет свою деятельность в соответствии с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приказами </w:t>
      </w:r>
      <w:r w:rsidR="009129E5" w:rsidRPr="009129E5">
        <w:rPr>
          <w:sz w:val="28"/>
          <w:szCs w:val="28"/>
          <w:shd w:val="clear" w:color="auto" w:fill="FFFFFF"/>
        </w:rPr>
        <w:lastRenderedPageBreak/>
        <w:t xml:space="preserve">Министерства образования и науки Российской Федерации, областными законами, правовыми актами Законодательного Собрания Амурской области, Правительства Амурской области, губернатора Амурской области, принятыми в рамках их компетенции, а также Уставом </w:t>
      </w:r>
      <w:r>
        <w:rPr>
          <w:sz w:val="28"/>
          <w:szCs w:val="28"/>
          <w:shd w:val="clear" w:color="auto" w:fill="FFFFFF"/>
        </w:rPr>
        <w:t>организации</w:t>
      </w:r>
      <w:r w:rsidR="009129E5" w:rsidRPr="009129E5">
        <w:rPr>
          <w:sz w:val="28"/>
          <w:szCs w:val="28"/>
          <w:shd w:val="clear" w:color="auto" w:fill="FFFFFF"/>
        </w:rPr>
        <w:t>.</w:t>
      </w:r>
      <w:proofErr w:type="gramEnd"/>
    </w:p>
    <w:p w:rsidR="009129E5" w:rsidRPr="009129E5" w:rsidRDefault="009129E5" w:rsidP="00FF43E4">
      <w:pPr>
        <w:widowControl w:val="0"/>
        <w:tabs>
          <w:tab w:val="left" w:pos="1138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129E5">
        <w:rPr>
          <w:sz w:val="28"/>
          <w:szCs w:val="28"/>
        </w:rPr>
        <w:t xml:space="preserve">С целью обеспечения выполнения уставных требований и рационального использования материальных, информационных и интеллектуальных ресурсов в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имеется структура управления образовательн</w:t>
      </w:r>
      <w:r w:rsidR="00723854">
        <w:rPr>
          <w:sz w:val="28"/>
          <w:szCs w:val="28"/>
        </w:rPr>
        <w:t>ой</w:t>
      </w:r>
      <w:r w:rsidRPr="009129E5">
        <w:rPr>
          <w:sz w:val="28"/>
          <w:szCs w:val="28"/>
        </w:rPr>
        <w:t xml:space="preserve"> </w:t>
      </w:r>
      <w:r w:rsidR="00723854">
        <w:rPr>
          <w:sz w:val="28"/>
          <w:szCs w:val="28"/>
        </w:rPr>
        <w:t>организацией</w:t>
      </w:r>
      <w:r w:rsidRPr="009129E5">
        <w:rPr>
          <w:sz w:val="28"/>
          <w:szCs w:val="28"/>
        </w:rPr>
        <w:t>.</w:t>
      </w:r>
    </w:p>
    <w:p w:rsidR="009129E5" w:rsidRPr="009129E5" w:rsidRDefault="009129E5" w:rsidP="00FF43E4">
      <w:pPr>
        <w:widowControl w:val="0"/>
        <w:tabs>
          <w:tab w:val="left" w:pos="1138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129E5">
        <w:rPr>
          <w:sz w:val="28"/>
          <w:szCs w:val="28"/>
        </w:rPr>
        <w:t xml:space="preserve">Органами управления </w:t>
      </w:r>
      <w:r w:rsidR="00723854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являются наблюдательный совет </w:t>
      </w:r>
      <w:r w:rsidR="00723854">
        <w:rPr>
          <w:sz w:val="28"/>
          <w:szCs w:val="28"/>
        </w:rPr>
        <w:t>колледжа</w:t>
      </w:r>
      <w:r w:rsidRPr="009129E5">
        <w:rPr>
          <w:sz w:val="28"/>
          <w:szCs w:val="28"/>
        </w:rPr>
        <w:t xml:space="preserve">, руководитель </w:t>
      </w:r>
      <w:r w:rsidR="00723854">
        <w:rPr>
          <w:sz w:val="28"/>
          <w:szCs w:val="28"/>
        </w:rPr>
        <w:t>колледжа</w:t>
      </w:r>
      <w:r w:rsidRPr="009129E5">
        <w:rPr>
          <w:sz w:val="28"/>
          <w:szCs w:val="28"/>
        </w:rPr>
        <w:t xml:space="preserve"> (директор), а также </w:t>
      </w:r>
      <w:r w:rsidR="00224DF2">
        <w:rPr>
          <w:sz w:val="28"/>
          <w:szCs w:val="28"/>
        </w:rPr>
        <w:t>о</w:t>
      </w:r>
      <w:r w:rsidR="00DA7774">
        <w:rPr>
          <w:sz w:val="28"/>
          <w:szCs w:val="28"/>
        </w:rPr>
        <w:t>бщее собрание</w:t>
      </w:r>
      <w:r w:rsidRPr="009129E5">
        <w:rPr>
          <w:sz w:val="28"/>
          <w:szCs w:val="28"/>
        </w:rPr>
        <w:t xml:space="preserve"> коллектива, педагогический совет.          </w:t>
      </w:r>
    </w:p>
    <w:p w:rsidR="009129E5" w:rsidRPr="009129E5" w:rsidRDefault="009129E5" w:rsidP="00FF43E4">
      <w:pPr>
        <w:widowControl w:val="0"/>
        <w:tabs>
          <w:tab w:val="left" w:pos="1138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129E5">
        <w:rPr>
          <w:sz w:val="28"/>
          <w:szCs w:val="28"/>
        </w:rPr>
        <w:t>Система управления строится на принципах единоначалия, коллегиальности и самоуправления, законности и демократии, открытости, приоритетов общечеловеческих ценностей, охраны жизни и здоровья человека, свободного развития личности.</w:t>
      </w:r>
    </w:p>
    <w:p w:rsidR="009129E5" w:rsidRPr="009129E5" w:rsidRDefault="009129E5" w:rsidP="00FF43E4">
      <w:pPr>
        <w:widowControl w:val="0"/>
        <w:tabs>
          <w:tab w:val="left" w:pos="1138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129E5">
        <w:rPr>
          <w:sz w:val="28"/>
          <w:szCs w:val="28"/>
          <w:shd w:val="clear" w:color="auto" w:fill="FFFFFF"/>
        </w:rPr>
        <w:t xml:space="preserve">В соответствии с потребностями учебно-воспитательного процесса и контингентом студентов составлено штатное расписание </w:t>
      </w:r>
      <w:r w:rsidR="00357C4D">
        <w:rPr>
          <w:sz w:val="28"/>
          <w:szCs w:val="28"/>
          <w:shd w:val="clear" w:color="auto" w:fill="FFFFFF"/>
        </w:rPr>
        <w:t>колледжа</w:t>
      </w:r>
      <w:r w:rsidRPr="009129E5">
        <w:rPr>
          <w:sz w:val="28"/>
          <w:szCs w:val="28"/>
          <w:shd w:val="clear" w:color="auto" w:fill="FFFFFF"/>
        </w:rPr>
        <w:t>.</w:t>
      </w:r>
    </w:p>
    <w:p w:rsidR="009129E5" w:rsidRPr="009129E5" w:rsidRDefault="009129E5" w:rsidP="00FF43E4">
      <w:pPr>
        <w:widowControl w:val="0"/>
        <w:tabs>
          <w:tab w:val="left" w:pos="1138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129E5">
        <w:rPr>
          <w:sz w:val="28"/>
          <w:szCs w:val="28"/>
          <w:shd w:val="clear" w:color="auto" w:fill="FFFFFF"/>
        </w:rPr>
        <w:t xml:space="preserve">Должностные обязанности работников </w:t>
      </w:r>
      <w:r w:rsidR="00357C4D">
        <w:rPr>
          <w:sz w:val="28"/>
          <w:szCs w:val="28"/>
          <w:shd w:val="clear" w:color="auto" w:fill="FFFFFF"/>
        </w:rPr>
        <w:t>колледжа</w:t>
      </w:r>
      <w:r w:rsidRPr="009129E5">
        <w:rPr>
          <w:sz w:val="28"/>
          <w:szCs w:val="28"/>
          <w:shd w:val="clear" w:color="auto" w:fill="FFFFFF"/>
        </w:rPr>
        <w:t xml:space="preserve"> разработаны в соответствии со сборником должностных инструкций, составленным на основе квалификационных характеристик, и другими нормативными актами.</w:t>
      </w:r>
    </w:p>
    <w:p w:rsidR="009129E5" w:rsidRPr="009129E5" w:rsidRDefault="009129E5" w:rsidP="00FF43E4">
      <w:pPr>
        <w:widowControl w:val="0"/>
        <w:tabs>
          <w:tab w:val="left" w:pos="1138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129E5">
        <w:rPr>
          <w:sz w:val="28"/>
          <w:szCs w:val="28"/>
          <w:shd w:val="clear" w:color="auto" w:fill="FFFFFF"/>
        </w:rPr>
        <w:t>Анализируя распределение обязанностей между руководителями, следует отметить, что оно осуществлено по следующим принципам:</w:t>
      </w:r>
    </w:p>
    <w:p w:rsidR="009129E5" w:rsidRPr="009129E5" w:rsidRDefault="009129E5" w:rsidP="00FF43E4">
      <w:pPr>
        <w:widowControl w:val="0"/>
        <w:tabs>
          <w:tab w:val="left" w:pos="2223"/>
        </w:tabs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  <w:shd w:val="clear" w:color="auto" w:fill="FFFFFF"/>
        </w:rPr>
        <w:t>- директор координирует деятельность своих заместителей, старшего мастера, главного бухгалтера и других специалистов;</w:t>
      </w:r>
    </w:p>
    <w:p w:rsidR="009129E5" w:rsidRPr="009129E5" w:rsidRDefault="009129E5" w:rsidP="00FF43E4">
      <w:pPr>
        <w:widowControl w:val="0"/>
        <w:tabs>
          <w:tab w:val="left" w:pos="2041"/>
        </w:tabs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  <w:shd w:val="clear" w:color="auto" w:fill="FFFFFF"/>
        </w:rPr>
        <w:t xml:space="preserve">- заместители директора по учебно-производственной работе, </w:t>
      </w:r>
      <w:r w:rsidR="00357C4D">
        <w:rPr>
          <w:sz w:val="28"/>
          <w:szCs w:val="28"/>
          <w:shd w:val="clear" w:color="auto" w:fill="FFFFFF"/>
        </w:rPr>
        <w:t xml:space="preserve">по воспитательной работе, </w:t>
      </w:r>
      <w:r w:rsidRPr="009129E5">
        <w:rPr>
          <w:sz w:val="28"/>
          <w:szCs w:val="28"/>
          <w:shd w:val="clear" w:color="auto" w:fill="FFFFFF"/>
        </w:rPr>
        <w:t>главный бухгалтер руководят учебной, производственной, воспитательной, методической и финансовой деятельностью.</w:t>
      </w:r>
    </w:p>
    <w:p w:rsidR="009129E5" w:rsidRPr="009129E5" w:rsidRDefault="009129E5" w:rsidP="00FF43E4">
      <w:pPr>
        <w:widowControl w:val="0"/>
        <w:tabs>
          <w:tab w:val="left" w:pos="1294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129E5">
        <w:rPr>
          <w:sz w:val="28"/>
          <w:szCs w:val="28"/>
          <w:shd w:val="clear" w:color="auto" w:fill="FFFFFF"/>
        </w:rPr>
        <w:t xml:space="preserve">При приеме на работу, расстановке и увольнении педагогических кадров, администрация </w:t>
      </w:r>
      <w:r w:rsidR="00357C4D">
        <w:rPr>
          <w:sz w:val="28"/>
          <w:szCs w:val="28"/>
          <w:shd w:val="clear" w:color="auto" w:fill="FFFFFF"/>
        </w:rPr>
        <w:t>колледжа</w:t>
      </w:r>
      <w:r w:rsidRPr="009129E5">
        <w:rPr>
          <w:sz w:val="28"/>
          <w:szCs w:val="28"/>
          <w:shd w:val="clear" w:color="auto" w:fill="FFFFFF"/>
        </w:rPr>
        <w:t xml:space="preserve"> руководствуется законодательством Российской Федерации, Кодексом законов о труде, Законом «Об образовании в Российской Федерации», Постановлениями Министерства труда и социального развития РФ и составлены с учетом этих документов.</w:t>
      </w:r>
    </w:p>
    <w:p w:rsidR="009129E5" w:rsidRPr="009129E5" w:rsidRDefault="009129E5" w:rsidP="00FF43E4">
      <w:pPr>
        <w:widowControl w:val="0"/>
        <w:tabs>
          <w:tab w:val="left" w:pos="1294"/>
        </w:tabs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  <w:shd w:val="clear" w:color="auto" w:fill="FFFFFF"/>
        </w:rPr>
        <w:t xml:space="preserve">Образовательная деятельность </w:t>
      </w:r>
      <w:r w:rsidR="00E64AC3">
        <w:rPr>
          <w:sz w:val="28"/>
          <w:szCs w:val="28"/>
          <w:shd w:val="clear" w:color="auto" w:fill="FFFFFF"/>
        </w:rPr>
        <w:t>колледжа</w:t>
      </w:r>
      <w:r w:rsidRPr="009129E5">
        <w:rPr>
          <w:sz w:val="28"/>
          <w:szCs w:val="28"/>
          <w:shd w:val="clear" w:color="auto" w:fill="FFFFFF"/>
        </w:rPr>
        <w:t xml:space="preserve"> осуществляется согласно комплексному годовому плану работы. </w:t>
      </w:r>
    </w:p>
    <w:p w:rsidR="009129E5" w:rsidRPr="009129E5" w:rsidRDefault="009129E5" w:rsidP="00FF43E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  <w:shd w:val="clear" w:color="auto" w:fill="FFFFFF"/>
        </w:rPr>
        <w:t xml:space="preserve">Перед началом учебного года распределяется педагогическая нагрузка на основании учебных планов и производится проверка тематического планирования преподавателей и мастеров производственного обучения в </w:t>
      </w:r>
      <w:r w:rsidRPr="009129E5">
        <w:rPr>
          <w:sz w:val="28"/>
          <w:szCs w:val="28"/>
          <w:shd w:val="clear" w:color="auto" w:fill="FFFFFF"/>
        </w:rPr>
        <w:lastRenderedPageBreak/>
        <w:t>соответствии с учебной программой. Рабочие программы разрабатываются на основе требований ФГОС СПО, согласовываются на заседаниях методических комиссий, рассматриваются на заседании педагогического совета и утверждаются директором.</w:t>
      </w:r>
    </w:p>
    <w:p w:rsidR="009129E5" w:rsidRPr="009129E5" w:rsidRDefault="009129E5" w:rsidP="00FF43E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  <w:shd w:val="clear" w:color="auto" w:fill="FFFFFF"/>
        </w:rPr>
        <w:t>Производственная практика планируется в соответствии с учебным планом и графиком учебного процесса.</w:t>
      </w:r>
    </w:p>
    <w:p w:rsidR="009129E5" w:rsidRPr="009129E5" w:rsidRDefault="009129E5" w:rsidP="00FF43E4">
      <w:pPr>
        <w:widowControl w:val="0"/>
        <w:tabs>
          <w:tab w:val="left" w:pos="7278"/>
        </w:tabs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  <w:shd w:val="clear" w:color="auto" w:fill="FFFFFF"/>
        </w:rPr>
        <w:t xml:space="preserve">Учебным планом ФГОС СПО </w:t>
      </w:r>
      <w:proofErr w:type="gramStart"/>
      <w:r w:rsidRPr="009129E5">
        <w:rPr>
          <w:sz w:val="28"/>
          <w:szCs w:val="28"/>
          <w:shd w:val="clear" w:color="auto" w:fill="FFFFFF"/>
        </w:rPr>
        <w:t>предусмотрены</w:t>
      </w:r>
      <w:proofErr w:type="gramEnd"/>
      <w:r w:rsidRPr="009129E5">
        <w:rPr>
          <w:sz w:val="28"/>
          <w:szCs w:val="28"/>
          <w:shd w:val="clear" w:color="auto" w:fill="FFFFFF"/>
        </w:rPr>
        <w:t xml:space="preserve"> учебная и производственная практика. </w:t>
      </w:r>
    </w:p>
    <w:p w:rsidR="009129E5" w:rsidRPr="009129E5" w:rsidRDefault="009129E5" w:rsidP="00FF43E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  <w:shd w:val="clear" w:color="auto" w:fill="FFFFFF"/>
        </w:rPr>
        <w:t xml:space="preserve">Проводится мониторинг качества образовательной деятельности </w:t>
      </w:r>
      <w:r w:rsidR="00E64AC3">
        <w:rPr>
          <w:sz w:val="28"/>
          <w:szCs w:val="28"/>
          <w:shd w:val="clear" w:color="auto" w:fill="FFFFFF"/>
        </w:rPr>
        <w:t>колледжа</w:t>
      </w:r>
      <w:r w:rsidRPr="009129E5">
        <w:rPr>
          <w:sz w:val="28"/>
          <w:szCs w:val="28"/>
          <w:shd w:val="clear" w:color="auto" w:fill="FFFFFF"/>
        </w:rPr>
        <w:t xml:space="preserve">, который определяется уровнем квалификации преподавательского состава, качеством методического обеспечения, состоянием материально-технической базы, уровнем знаний студентов, что позволяет обобщить результаты контроля качества подготовки студентов </w:t>
      </w:r>
      <w:r w:rsidR="00E64AC3">
        <w:rPr>
          <w:sz w:val="28"/>
          <w:szCs w:val="28"/>
          <w:shd w:val="clear" w:color="auto" w:fill="FFFFFF"/>
        </w:rPr>
        <w:t>колледжа</w:t>
      </w:r>
      <w:r w:rsidRPr="009129E5">
        <w:rPr>
          <w:sz w:val="28"/>
          <w:szCs w:val="28"/>
          <w:shd w:val="clear" w:color="auto" w:fill="FFFFFF"/>
        </w:rPr>
        <w:t>, и сделать выводы по этим результатам. Итоги мониторинга качества образовательной деятельности рассматриваются на заседании методических комиссий и педагогических советах.</w:t>
      </w:r>
    </w:p>
    <w:p w:rsidR="009129E5" w:rsidRPr="009129E5" w:rsidRDefault="009129E5" w:rsidP="00FF43E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  <w:shd w:val="clear" w:color="auto" w:fill="FFFFFF"/>
        </w:rPr>
        <w:t xml:space="preserve">Проводится работа </w:t>
      </w:r>
      <w:proofErr w:type="gramStart"/>
      <w:r w:rsidRPr="009129E5">
        <w:rPr>
          <w:sz w:val="28"/>
          <w:szCs w:val="28"/>
          <w:shd w:val="clear" w:color="auto" w:fill="FFFFFF"/>
        </w:rPr>
        <w:t>по формированию статистических данных для Территориального органа федеральной службы государственной статистики по Амурской области о деятельности Центра по форме</w:t>
      </w:r>
      <w:proofErr w:type="gramEnd"/>
      <w:r w:rsidRPr="009129E5">
        <w:rPr>
          <w:sz w:val="28"/>
          <w:szCs w:val="28"/>
          <w:shd w:val="clear" w:color="auto" w:fill="FFFFFF"/>
        </w:rPr>
        <w:t xml:space="preserve"> № СПО-1и № СПО-2.</w:t>
      </w:r>
    </w:p>
    <w:p w:rsidR="009129E5" w:rsidRPr="009129E5" w:rsidRDefault="009129E5" w:rsidP="00FF43E4">
      <w:pPr>
        <w:widowControl w:val="0"/>
        <w:tabs>
          <w:tab w:val="left" w:pos="1258"/>
        </w:tabs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  <w:shd w:val="clear" w:color="auto" w:fill="FFFFFF"/>
        </w:rPr>
        <w:t>Учебный процесс в колледже строится на основе нормативной документации: учебных планов, разработанных в соответствии с ФГОС СПО РФ по укрупненным группам профессий среднего профессионального образования:</w:t>
      </w:r>
    </w:p>
    <w:p w:rsidR="009129E5" w:rsidRPr="009129E5" w:rsidRDefault="00DA7774" w:rsidP="00FF43E4">
      <w:pPr>
        <w:widowControl w:val="0"/>
        <w:tabs>
          <w:tab w:val="left" w:pos="125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35.01.23</w:t>
      </w:r>
      <w:r w:rsidR="009129E5" w:rsidRPr="009129E5">
        <w:rPr>
          <w:bCs/>
          <w:sz w:val="28"/>
          <w:szCs w:val="28"/>
          <w:shd w:val="clear" w:color="auto" w:fill="FFFFFF"/>
        </w:rPr>
        <w:t xml:space="preserve"> Хозяйка (ин) усадьбы</w:t>
      </w:r>
    </w:p>
    <w:p w:rsidR="009129E5" w:rsidRDefault="00DA7774" w:rsidP="00FF43E4">
      <w:pPr>
        <w:widowControl w:val="0"/>
        <w:tabs>
          <w:tab w:val="left" w:pos="125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35.01.11</w:t>
      </w:r>
      <w:r w:rsidR="009129E5" w:rsidRPr="009129E5">
        <w:rPr>
          <w:sz w:val="28"/>
          <w:szCs w:val="28"/>
        </w:rPr>
        <w:t xml:space="preserve"> Мастер сельскохозяйственного производства</w:t>
      </w:r>
    </w:p>
    <w:p w:rsidR="00DA7774" w:rsidRPr="009129E5" w:rsidRDefault="00DA7774" w:rsidP="00FF43E4">
      <w:pPr>
        <w:widowControl w:val="0"/>
        <w:tabs>
          <w:tab w:val="left" w:pos="125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35.01.13 Тракторист – машинист сельскохозяйственного производства</w:t>
      </w:r>
    </w:p>
    <w:p w:rsidR="009129E5" w:rsidRPr="009129E5" w:rsidRDefault="009129E5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Для работников ГПОАУ АКК всех категорий разработаны должностные инструкции на основе профессиональных стандартов и единого квалификационного справочника должностей руководителей, специалистов и служащих. </w:t>
      </w:r>
    </w:p>
    <w:p w:rsidR="009129E5" w:rsidRPr="009129E5" w:rsidRDefault="00DA7774" w:rsidP="00FF43E4">
      <w:pPr>
        <w:spacing w:line="276" w:lineRule="auto"/>
        <w:ind w:right="7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Вывод: Н</w:t>
      </w:r>
      <w:r w:rsidR="009129E5" w:rsidRPr="009129E5">
        <w:rPr>
          <w:sz w:val="28"/>
          <w:szCs w:val="28"/>
        </w:rPr>
        <w:t xml:space="preserve">ормативное и организационно – правовое обеспечение деятельности образовательной </w:t>
      </w:r>
      <w:r w:rsidR="00224DF2">
        <w:rPr>
          <w:sz w:val="28"/>
          <w:szCs w:val="28"/>
        </w:rPr>
        <w:t>организации</w:t>
      </w:r>
      <w:r w:rsidR="009129E5" w:rsidRPr="009129E5">
        <w:rPr>
          <w:sz w:val="28"/>
          <w:szCs w:val="28"/>
        </w:rPr>
        <w:t xml:space="preserve"> соответствует действующему законодательству Российской Федерации. </w:t>
      </w:r>
    </w:p>
    <w:p w:rsidR="009129E5" w:rsidRPr="009129E5" w:rsidRDefault="009129E5" w:rsidP="00FF43E4">
      <w:pPr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p w:rsidR="009129E5" w:rsidRPr="009129E5" w:rsidRDefault="009129E5" w:rsidP="00E64AC3">
      <w:pPr>
        <w:pStyle w:val="1"/>
        <w:spacing w:after="0" w:line="276" w:lineRule="auto"/>
        <w:ind w:left="0" w:right="73" w:firstLine="567"/>
        <w:rPr>
          <w:szCs w:val="28"/>
        </w:rPr>
      </w:pPr>
      <w:r w:rsidRPr="009129E5">
        <w:rPr>
          <w:szCs w:val="28"/>
        </w:rPr>
        <w:t>3.</w:t>
      </w:r>
      <w:r w:rsidRPr="009129E5">
        <w:rPr>
          <w:rFonts w:eastAsia="Arial"/>
          <w:szCs w:val="28"/>
        </w:rPr>
        <w:t xml:space="preserve"> </w:t>
      </w:r>
      <w:r w:rsidRPr="009129E5">
        <w:rPr>
          <w:szCs w:val="28"/>
        </w:rPr>
        <w:t>Образовательная деятельность</w:t>
      </w:r>
    </w:p>
    <w:p w:rsidR="009129E5" w:rsidRPr="009129E5" w:rsidRDefault="009129E5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В настоящее время образовательная организация на основании действующей лицензии на осуществление образовательной деятельности реализует образовательные программы среднего профессионального </w:t>
      </w:r>
      <w:r w:rsidRPr="009129E5">
        <w:rPr>
          <w:sz w:val="28"/>
          <w:szCs w:val="28"/>
        </w:rPr>
        <w:lastRenderedPageBreak/>
        <w:t xml:space="preserve">образования: программы подготовки квалифицированных рабочих, служащих. </w:t>
      </w:r>
    </w:p>
    <w:p w:rsidR="009129E5" w:rsidRPr="009129E5" w:rsidRDefault="009129E5" w:rsidP="00FF43E4">
      <w:pPr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b/>
          <w:sz w:val="28"/>
          <w:szCs w:val="28"/>
        </w:rPr>
        <w:t>3.1.</w:t>
      </w:r>
      <w:r w:rsidRPr="009129E5">
        <w:rPr>
          <w:rFonts w:eastAsia="Arial"/>
          <w:b/>
          <w:sz w:val="28"/>
          <w:szCs w:val="28"/>
        </w:rPr>
        <w:t xml:space="preserve"> </w:t>
      </w:r>
      <w:r w:rsidRPr="009129E5">
        <w:rPr>
          <w:b/>
          <w:sz w:val="28"/>
          <w:szCs w:val="28"/>
        </w:rPr>
        <w:t xml:space="preserve">Реализуемые образовательные программы </w:t>
      </w:r>
    </w:p>
    <w:p w:rsidR="009129E5" w:rsidRPr="009129E5" w:rsidRDefault="009129E5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Образовательные программы среднего профессионального образования, реализуемые ГПОАУ АКК в 20</w:t>
      </w:r>
      <w:r w:rsidR="00E64AC3">
        <w:rPr>
          <w:sz w:val="28"/>
          <w:szCs w:val="28"/>
        </w:rPr>
        <w:t>20</w:t>
      </w:r>
      <w:r w:rsidRPr="009129E5">
        <w:rPr>
          <w:sz w:val="28"/>
          <w:szCs w:val="28"/>
        </w:rPr>
        <w:t xml:space="preserve"> году, с указанием присваиваемой квалификации и сроков обучения приводятся в таблице 1. </w:t>
      </w:r>
    </w:p>
    <w:p w:rsidR="009129E5" w:rsidRPr="009129E5" w:rsidRDefault="009129E5" w:rsidP="00FF43E4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Таблица 1. Программы среднего профессионального образования, реализуемые профессиональной организацией </w:t>
      </w:r>
    </w:p>
    <w:tbl>
      <w:tblPr>
        <w:tblStyle w:val="TableGrid"/>
        <w:tblW w:w="9736" w:type="dxa"/>
        <w:tblInd w:w="86" w:type="dxa"/>
        <w:tblLayout w:type="fixed"/>
        <w:tblCellMar>
          <w:top w:w="52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2151"/>
        <w:gridCol w:w="150"/>
        <w:gridCol w:w="2401"/>
        <w:gridCol w:w="284"/>
        <w:gridCol w:w="3470"/>
        <w:gridCol w:w="1280"/>
      </w:tblGrid>
      <w:tr w:rsidR="009129E5" w:rsidRPr="009129E5" w:rsidTr="00864B36">
        <w:trPr>
          <w:trHeight w:val="1392"/>
        </w:trPr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E64A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Коды наименования укрупненных групп/коды</w:t>
            </w:r>
          </w:p>
          <w:p w:rsidR="009129E5" w:rsidRPr="009129E5" w:rsidRDefault="009129E5" w:rsidP="00E64AC3">
            <w:pPr>
              <w:spacing w:line="276" w:lineRule="auto"/>
              <w:ind w:right="5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профессий</w:t>
            </w:r>
          </w:p>
          <w:p w:rsidR="009129E5" w:rsidRPr="009129E5" w:rsidRDefault="009129E5" w:rsidP="00E64AC3">
            <w:pPr>
              <w:spacing w:line="276" w:lineRule="auto"/>
              <w:ind w:right="51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(специальностей)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E5" w:rsidRPr="009129E5" w:rsidRDefault="009129E5" w:rsidP="00E64A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Коды и наименование профессий</w:t>
            </w:r>
          </w:p>
          <w:p w:rsidR="009129E5" w:rsidRPr="009129E5" w:rsidRDefault="009129E5" w:rsidP="00E64AC3">
            <w:pPr>
              <w:spacing w:line="276" w:lineRule="auto"/>
              <w:ind w:right="5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(специальностей)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E5" w:rsidRPr="009129E5" w:rsidRDefault="009129E5" w:rsidP="00E64AC3">
            <w:pPr>
              <w:spacing w:line="276" w:lineRule="auto"/>
              <w:ind w:right="5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E5" w:rsidRPr="009129E5" w:rsidRDefault="009129E5" w:rsidP="00E64A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Срок обучения</w:t>
            </w:r>
          </w:p>
        </w:tc>
      </w:tr>
      <w:tr w:rsidR="009129E5" w:rsidRPr="009129E5" w:rsidTr="00E64AC3">
        <w:trPr>
          <w:trHeight w:val="283"/>
        </w:trPr>
        <w:tc>
          <w:tcPr>
            <w:tcW w:w="8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На базе основного общего образования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9129E5" w:rsidRPr="009129E5" w:rsidTr="00352BD5">
        <w:trPr>
          <w:trHeight w:val="1393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E64AC3">
            <w:pPr>
              <w:spacing w:line="276" w:lineRule="auto"/>
              <w:ind w:right="234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35.00.00 Сельское, лесное и рыбное хозяйство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E64AC3">
            <w:pPr>
              <w:spacing w:line="276" w:lineRule="auto"/>
              <w:ind w:firstLine="23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35.01.23 Хозяйка</w:t>
            </w:r>
            <w:r w:rsidR="00E64AC3">
              <w:rPr>
                <w:sz w:val="28"/>
                <w:szCs w:val="28"/>
              </w:rPr>
              <w:t xml:space="preserve"> </w:t>
            </w:r>
            <w:r w:rsidRPr="009129E5">
              <w:rPr>
                <w:sz w:val="28"/>
                <w:szCs w:val="28"/>
              </w:rPr>
              <w:t xml:space="preserve">(ин) усадьбы </w:t>
            </w:r>
          </w:p>
        </w:tc>
        <w:tc>
          <w:tcPr>
            <w:tcW w:w="3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E64AC3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Оператор машинного доения </w:t>
            </w:r>
          </w:p>
          <w:p w:rsidR="009129E5" w:rsidRPr="009129E5" w:rsidRDefault="00DA7774" w:rsidP="00E64A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Плодоо</w:t>
            </w:r>
            <w:r w:rsidR="009129E5" w:rsidRPr="009129E5">
              <w:rPr>
                <w:sz w:val="28"/>
                <w:szCs w:val="28"/>
              </w:rPr>
              <w:t>вощевод</w:t>
            </w:r>
            <w:proofErr w:type="spellEnd"/>
            <w:r w:rsidR="009129E5" w:rsidRPr="009129E5">
              <w:rPr>
                <w:sz w:val="28"/>
                <w:szCs w:val="28"/>
              </w:rPr>
              <w:t xml:space="preserve"> </w:t>
            </w:r>
          </w:p>
          <w:p w:rsidR="009129E5" w:rsidRPr="009129E5" w:rsidRDefault="009129E5" w:rsidP="00E64AC3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Повар </w:t>
            </w:r>
          </w:p>
          <w:p w:rsidR="009129E5" w:rsidRPr="009129E5" w:rsidRDefault="009129E5" w:rsidP="00E64AC3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Учётчик  </w:t>
            </w:r>
          </w:p>
          <w:p w:rsidR="009129E5" w:rsidRPr="009129E5" w:rsidRDefault="009129E5" w:rsidP="00E64AC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E64AC3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3 года 10 месяцев </w:t>
            </w:r>
          </w:p>
        </w:tc>
      </w:tr>
      <w:tr w:rsidR="009129E5" w:rsidRPr="009129E5" w:rsidTr="00352BD5">
        <w:trPr>
          <w:trHeight w:val="3596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E64AC3">
            <w:pPr>
              <w:spacing w:line="276" w:lineRule="auto"/>
              <w:ind w:right="234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35.00.00 Сельское, лесное и рыбное хозяйство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E64AC3">
            <w:pPr>
              <w:spacing w:line="276" w:lineRule="auto"/>
              <w:ind w:firstLine="23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35.01.11 Мастер сельскохозяйственного производства </w:t>
            </w:r>
          </w:p>
        </w:tc>
        <w:tc>
          <w:tcPr>
            <w:tcW w:w="3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E64AC3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Оператор животноводческих комплексов и </w:t>
            </w:r>
          </w:p>
          <w:p w:rsidR="009129E5" w:rsidRPr="009129E5" w:rsidRDefault="00E64AC3" w:rsidP="00E64AC3">
            <w:pPr>
              <w:spacing w:line="276" w:lineRule="auto"/>
              <w:ind w:right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механизированных ферм </w:t>
            </w:r>
          </w:p>
          <w:p w:rsidR="009129E5" w:rsidRPr="009129E5" w:rsidRDefault="009129E5" w:rsidP="00E64AC3">
            <w:pPr>
              <w:spacing w:line="276" w:lineRule="auto"/>
              <w:ind w:right="21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Слесарь по ремонту </w:t>
            </w:r>
          </w:p>
          <w:p w:rsidR="009129E5" w:rsidRPr="009129E5" w:rsidRDefault="009129E5" w:rsidP="00E64AC3">
            <w:pPr>
              <w:spacing w:line="276" w:lineRule="auto"/>
              <w:ind w:right="328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сельскохозяйственных машин и оборудования. </w:t>
            </w:r>
          </w:p>
          <w:p w:rsidR="009129E5" w:rsidRPr="009129E5" w:rsidRDefault="009129E5" w:rsidP="00E64AC3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Тракторист - машинист </w:t>
            </w:r>
          </w:p>
          <w:p w:rsidR="009129E5" w:rsidRPr="009129E5" w:rsidRDefault="009129E5" w:rsidP="00E64AC3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с/х производства </w:t>
            </w:r>
          </w:p>
          <w:p w:rsidR="009129E5" w:rsidRPr="009129E5" w:rsidRDefault="009129E5" w:rsidP="00E64AC3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Водитель автомобиля категории</w:t>
            </w:r>
            <w:proofErr w:type="gramStart"/>
            <w:r w:rsidRPr="009129E5">
              <w:rPr>
                <w:sz w:val="28"/>
                <w:szCs w:val="28"/>
              </w:rPr>
              <w:t xml:space="preserve"> В</w:t>
            </w:r>
            <w:proofErr w:type="gramEnd"/>
            <w:r w:rsidRPr="009129E5">
              <w:rPr>
                <w:sz w:val="28"/>
                <w:szCs w:val="28"/>
              </w:rPr>
              <w:t>, С.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E64AC3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3 года 10 месяцев </w:t>
            </w:r>
          </w:p>
        </w:tc>
      </w:tr>
      <w:tr w:rsidR="00DA7774" w:rsidRPr="009129E5" w:rsidTr="00352BD5">
        <w:trPr>
          <w:trHeight w:val="2633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74" w:rsidRPr="009129E5" w:rsidRDefault="00DA7774" w:rsidP="00E64AC3">
            <w:pPr>
              <w:spacing w:line="276" w:lineRule="auto"/>
              <w:ind w:right="234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35.00.00 Сельское, лесное и рыбное хозяйство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74" w:rsidRPr="009129E5" w:rsidRDefault="00DA7774" w:rsidP="00E64AC3">
            <w:pPr>
              <w:spacing w:line="276" w:lineRule="auto"/>
              <w:ind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35.01.13 Тракторист – машинист сельскохозяйственного производства</w:t>
            </w:r>
          </w:p>
        </w:tc>
        <w:tc>
          <w:tcPr>
            <w:tcW w:w="3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74" w:rsidRPr="009129E5" w:rsidRDefault="00DA7774" w:rsidP="00DA7774">
            <w:pPr>
              <w:spacing w:line="276" w:lineRule="auto"/>
              <w:ind w:right="21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Слесарь по ремонту </w:t>
            </w:r>
          </w:p>
          <w:p w:rsidR="00DA7774" w:rsidRPr="009129E5" w:rsidRDefault="00DA7774" w:rsidP="00DA7774">
            <w:pPr>
              <w:spacing w:line="276" w:lineRule="auto"/>
              <w:ind w:right="328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сельскохозяйственных машин и оборудования. </w:t>
            </w:r>
          </w:p>
          <w:p w:rsidR="00DA7774" w:rsidRPr="009129E5" w:rsidRDefault="00DA7774" w:rsidP="00DA7774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Тракторист - машинист </w:t>
            </w:r>
          </w:p>
          <w:p w:rsidR="00DA7774" w:rsidRPr="009129E5" w:rsidRDefault="00DA7774" w:rsidP="00DA7774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с/х производства </w:t>
            </w:r>
          </w:p>
          <w:p w:rsidR="00DA7774" w:rsidRPr="009129E5" w:rsidRDefault="00DA7774" w:rsidP="00DA7774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одитель автомобиля категории </w:t>
            </w:r>
            <w:r w:rsidRPr="009129E5">
              <w:rPr>
                <w:sz w:val="28"/>
                <w:szCs w:val="28"/>
              </w:rPr>
              <w:t>С.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74" w:rsidRPr="009129E5" w:rsidRDefault="00723854" w:rsidP="00E64A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10 месяцев</w:t>
            </w:r>
          </w:p>
        </w:tc>
      </w:tr>
    </w:tbl>
    <w:p w:rsidR="009129E5" w:rsidRPr="00AD4C92" w:rsidRDefault="009129E5" w:rsidP="00AD4C92">
      <w:pPr>
        <w:spacing w:line="276" w:lineRule="auto"/>
        <w:jc w:val="center"/>
        <w:rPr>
          <w:b/>
          <w:sz w:val="28"/>
          <w:szCs w:val="28"/>
        </w:rPr>
      </w:pPr>
      <w:r w:rsidRPr="00AD4C92">
        <w:rPr>
          <w:b/>
          <w:sz w:val="28"/>
          <w:szCs w:val="28"/>
        </w:rPr>
        <w:lastRenderedPageBreak/>
        <w:t>3.2.</w:t>
      </w:r>
      <w:r w:rsidRPr="00AD4C92">
        <w:rPr>
          <w:rFonts w:eastAsia="Arial"/>
          <w:b/>
          <w:sz w:val="28"/>
          <w:szCs w:val="28"/>
        </w:rPr>
        <w:t xml:space="preserve"> </w:t>
      </w:r>
      <w:r w:rsidRPr="00AD4C92">
        <w:rPr>
          <w:b/>
          <w:sz w:val="28"/>
          <w:szCs w:val="28"/>
        </w:rPr>
        <w:t xml:space="preserve">Численность </w:t>
      </w:r>
      <w:proofErr w:type="gramStart"/>
      <w:r w:rsidRPr="00AD4C92">
        <w:rPr>
          <w:b/>
          <w:sz w:val="28"/>
          <w:szCs w:val="28"/>
        </w:rPr>
        <w:t>обучающихся</w:t>
      </w:r>
      <w:proofErr w:type="gramEnd"/>
    </w:p>
    <w:p w:rsidR="009129E5" w:rsidRPr="009129E5" w:rsidRDefault="009129E5" w:rsidP="00E64AC3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На 01.01.20</w:t>
      </w:r>
      <w:r w:rsidR="00E64AC3">
        <w:rPr>
          <w:sz w:val="28"/>
          <w:szCs w:val="28"/>
        </w:rPr>
        <w:t>20</w:t>
      </w:r>
      <w:r w:rsidRPr="009129E5">
        <w:rPr>
          <w:sz w:val="28"/>
          <w:szCs w:val="28"/>
        </w:rPr>
        <w:t xml:space="preserve"> г. в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обучалось </w:t>
      </w:r>
      <w:r w:rsidRPr="00DA7774">
        <w:rPr>
          <w:sz w:val="28"/>
          <w:szCs w:val="28"/>
        </w:rPr>
        <w:t>168</w:t>
      </w:r>
      <w:r w:rsidRPr="009129E5">
        <w:rPr>
          <w:sz w:val="28"/>
          <w:szCs w:val="28"/>
        </w:rPr>
        <w:t xml:space="preserve"> </w:t>
      </w:r>
      <w:r w:rsidR="00DA7774">
        <w:rPr>
          <w:sz w:val="28"/>
          <w:szCs w:val="28"/>
        </w:rPr>
        <w:t>студентов</w:t>
      </w:r>
      <w:r w:rsidRPr="009129E5">
        <w:rPr>
          <w:sz w:val="28"/>
          <w:szCs w:val="28"/>
        </w:rPr>
        <w:t>. На 31.12.20</w:t>
      </w:r>
      <w:r w:rsidR="00E64AC3">
        <w:rPr>
          <w:sz w:val="28"/>
          <w:szCs w:val="28"/>
        </w:rPr>
        <w:t>20</w:t>
      </w:r>
      <w:r w:rsidRPr="009129E5">
        <w:rPr>
          <w:sz w:val="28"/>
          <w:szCs w:val="28"/>
        </w:rPr>
        <w:t xml:space="preserve"> - </w:t>
      </w:r>
      <w:r w:rsidR="00DA7774" w:rsidRPr="00DA7774">
        <w:rPr>
          <w:sz w:val="28"/>
          <w:szCs w:val="28"/>
        </w:rPr>
        <w:t>157</w:t>
      </w:r>
      <w:r w:rsidRPr="009129E5">
        <w:rPr>
          <w:sz w:val="28"/>
          <w:szCs w:val="28"/>
        </w:rPr>
        <w:t xml:space="preserve"> </w:t>
      </w:r>
      <w:r w:rsidR="00DA7774">
        <w:rPr>
          <w:sz w:val="28"/>
          <w:szCs w:val="28"/>
        </w:rPr>
        <w:t>студентов</w:t>
      </w:r>
      <w:r w:rsidRPr="009129E5">
        <w:rPr>
          <w:sz w:val="28"/>
          <w:szCs w:val="28"/>
        </w:rPr>
        <w:t xml:space="preserve">. Данные по профессиям, специальностям, отделениям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проведены в таблицах 3, 4, 5. </w:t>
      </w:r>
    </w:p>
    <w:p w:rsidR="009129E5" w:rsidRPr="009129E5" w:rsidRDefault="009129E5" w:rsidP="00E64AC3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В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организована и реализуется система деятельности по учету количественных и качественных показателей контингента обучающихся. Вводятся новые формы работы по сохранности контингента: дни индивидуальных отчетов обучающихся, заседания учебно</w:t>
      </w:r>
      <w:r w:rsidR="00E64AC3">
        <w:rPr>
          <w:sz w:val="28"/>
          <w:szCs w:val="28"/>
        </w:rPr>
        <w:t xml:space="preserve"> </w:t>
      </w:r>
      <w:r w:rsidRPr="009129E5">
        <w:rPr>
          <w:sz w:val="28"/>
          <w:szCs w:val="28"/>
        </w:rPr>
        <w:t xml:space="preserve">- воспитательных комиссий по вопросам посещаемости студентов. Учет движения контингента </w:t>
      </w:r>
      <w:proofErr w:type="gramStart"/>
      <w:r w:rsidRPr="009129E5">
        <w:rPr>
          <w:sz w:val="28"/>
          <w:szCs w:val="28"/>
        </w:rPr>
        <w:t>обучающихся</w:t>
      </w:r>
      <w:proofErr w:type="gramEnd"/>
      <w:r w:rsidRPr="009129E5">
        <w:rPr>
          <w:sz w:val="28"/>
          <w:szCs w:val="28"/>
        </w:rPr>
        <w:t xml:space="preserve"> контролируется ежемесячно на перв</w:t>
      </w:r>
      <w:r w:rsidR="00723854">
        <w:rPr>
          <w:sz w:val="28"/>
          <w:szCs w:val="28"/>
        </w:rPr>
        <w:t>ое</w:t>
      </w:r>
      <w:r w:rsidRPr="009129E5">
        <w:rPr>
          <w:sz w:val="28"/>
          <w:szCs w:val="28"/>
        </w:rPr>
        <w:t xml:space="preserve"> числ</w:t>
      </w:r>
      <w:r w:rsidR="00723854">
        <w:rPr>
          <w:sz w:val="28"/>
          <w:szCs w:val="28"/>
        </w:rPr>
        <w:t xml:space="preserve">о </w:t>
      </w:r>
      <w:r w:rsidRPr="009129E5">
        <w:rPr>
          <w:sz w:val="28"/>
          <w:szCs w:val="28"/>
        </w:rPr>
        <w:t xml:space="preserve">месяца. Состояние движения контингента обсуждается на педагогических советах, административных совещаниях. </w:t>
      </w:r>
    </w:p>
    <w:p w:rsidR="009129E5" w:rsidRPr="009129E5" w:rsidRDefault="009129E5" w:rsidP="00FF43E4">
      <w:pPr>
        <w:spacing w:line="276" w:lineRule="auto"/>
        <w:ind w:right="73" w:firstLine="567"/>
        <w:rPr>
          <w:sz w:val="28"/>
          <w:szCs w:val="28"/>
        </w:rPr>
      </w:pPr>
    </w:p>
    <w:p w:rsidR="009129E5" w:rsidRPr="009129E5" w:rsidRDefault="009129E5" w:rsidP="00FF43E4">
      <w:pPr>
        <w:spacing w:line="276" w:lineRule="auto"/>
        <w:ind w:right="73"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Таблица 2. Количество </w:t>
      </w:r>
      <w:proofErr w:type="gramStart"/>
      <w:r w:rsidRPr="009129E5">
        <w:rPr>
          <w:sz w:val="28"/>
          <w:szCs w:val="28"/>
        </w:rPr>
        <w:t>обучающихся</w:t>
      </w:r>
      <w:proofErr w:type="gramEnd"/>
      <w:r w:rsidRPr="009129E5">
        <w:rPr>
          <w:sz w:val="28"/>
          <w:szCs w:val="28"/>
        </w:rPr>
        <w:t xml:space="preserve"> (очная форма) 20</w:t>
      </w:r>
      <w:r w:rsidR="00E64AC3">
        <w:rPr>
          <w:sz w:val="28"/>
          <w:szCs w:val="28"/>
        </w:rPr>
        <w:t>20</w:t>
      </w:r>
      <w:r w:rsidRPr="009129E5">
        <w:rPr>
          <w:sz w:val="28"/>
          <w:szCs w:val="28"/>
        </w:rPr>
        <w:t xml:space="preserve"> год.</w:t>
      </w:r>
    </w:p>
    <w:p w:rsidR="009129E5" w:rsidRPr="009129E5" w:rsidRDefault="009129E5" w:rsidP="00FF43E4">
      <w:pPr>
        <w:spacing w:line="276" w:lineRule="auto"/>
        <w:ind w:right="73" w:firstLine="567"/>
        <w:rPr>
          <w:sz w:val="28"/>
          <w:szCs w:val="28"/>
        </w:rPr>
      </w:pPr>
    </w:p>
    <w:tbl>
      <w:tblPr>
        <w:tblStyle w:val="TableGrid"/>
        <w:tblW w:w="9602" w:type="dxa"/>
        <w:tblInd w:w="-32" w:type="dxa"/>
        <w:tblLayout w:type="fixed"/>
        <w:tblCellMar>
          <w:top w:w="7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154"/>
        <w:gridCol w:w="3248"/>
        <w:gridCol w:w="1134"/>
        <w:gridCol w:w="1238"/>
      </w:tblGrid>
      <w:tr w:rsidR="009129E5" w:rsidRPr="009129E5" w:rsidTr="004C6359">
        <w:trPr>
          <w:trHeight w:val="83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E5" w:rsidRPr="009129E5" w:rsidRDefault="009129E5" w:rsidP="004C635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№ </w:t>
            </w:r>
            <w:proofErr w:type="gramStart"/>
            <w:r w:rsidRPr="009129E5">
              <w:rPr>
                <w:sz w:val="28"/>
                <w:szCs w:val="28"/>
              </w:rPr>
              <w:t>п</w:t>
            </w:r>
            <w:proofErr w:type="gramEnd"/>
            <w:r w:rsidRPr="009129E5">
              <w:rPr>
                <w:sz w:val="28"/>
                <w:szCs w:val="28"/>
              </w:rPr>
              <w:t>/п</w:t>
            </w:r>
          </w:p>
        </w:tc>
        <w:tc>
          <w:tcPr>
            <w:tcW w:w="2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E5" w:rsidRPr="009129E5" w:rsidRDefault="009129E5" w:rsidP="004C635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Код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359" w:rsidRDefault="009129E5" w:rsidP="004C635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Профессия/</w:t>
            </w:r>
          </w:p>
          <w:p w:rsidR="009129E5" w:rsidRPr="009129E5" w:rsidRDefault="009129E5" w:rsidP="004C635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4C6359">
            <w:pPr>
              <w:spacing w:line="276" w:lineRule="auto"/>
              <w:ind w:right="115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Количество обучающихся, чел.</w:t>
            </w:r>
          </w:p>
        </w:tc>
      </w:tr>
      <w:tr w:rsidR="009129E5" w:rsidRPr="009129E5" w:rsidTr="004C6359">
        <w:trPr>
          <w:trHeight w:val="56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4C63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4C63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4C63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4C6359" w:rsidP="004C63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="009129E5" w:rsidRPr="009129E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4C6359" w:rsidP="004C63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9129E5" w:rsidRPr="009129E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9129E5" w:rsidRPr="009129E5" w:rsidTr="004C6359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29E5" w:rsidRPr="009129E5" w:rsidRDefault="009129E5" w:rsidP="004C6359">
            <w:pPr>
              <w:spacing w:line="276" w:lineRule="auto"/>
              <w:ind w:right="233" w:firstLine="56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На базе основного общего </w:t>
            </w:r>
            <w:r w:rsidR="004C6359">
              <w:rPr>
                <w:sz w:val="28"/>
                <w:szCs w:val="28"/>
              </w:rPr>
              <w:t>о</w:t>
            </w:r>
            <w:r w:rsidRPr="009129E5">
              <w:rPr>
                <w:sz w:val="28"/>
                <w:szCs w:val="28"/>
              </w:rPr>
              <w:t xml:space="preserve">бразования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129E5" w:rsidRPr="009129E5" w:rsidTr="004C6359">
        <w:trPr>
          <w:trHeight w:val="11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4C635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4C6359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35.01.23 Хозяйка</w:t>
            </w:r>
            <w:r w:rsidR="004C6359">
              <w:rPr>
                <w:sz w:val="28"/>
                <w:szCs w:val="28"/>
              </w:rPr>
              <w:t xml:space="preserve"> </w:t>
            </w:r>
            <w:r w:rsidRPr="009129E5">
              <w:rPr>
                <w:sz w:val="28"/>
                <w:szCs w:val="28"/>
              </w:rPr>
              <w:t xml:space="preserve">(ин) усадьбы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4C6359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Оператор машинного доения </w:t>
            </w:r>
          </w:p>
          <w:p w:rsidR="004C6359" w:rsidRDefault="00864B36" w:rsidP="004C635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Плодоовощевод</w:t>
            </w:r>
            <w:proofErr w:type="spellEnd"/>
            <w:r w:rsidR="009129E5" w:rsidRPr="009129E5">
              <w:rPr>
                <w:sz w:val="28"/>
                <w:szCs w:val="28"/>
              </w:rPr>
              <w:t xml:space="preserve"> </w:t>
            </w:r>
          </w:p>
          <w:p w:rsidR="009129E5" w:rsidRPr="009129E5" w:rsidRDefault="009129E5" w:rsidP="004C6359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Повар </w:t>
            </w:r>
          </w:p>
          <w:p w:rsidR="009129E5" w:rsidRPr="009129E5" w:rsidRDefault="00723854" w:rsidP="004C63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Учётчик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6359" w:rsidRDefault="009129E5" w:rsidP="004C6359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A7774">
              <w:rPr>
                <w:sz w:val="28"/>
                <w:szCs w:val="28"/>
              </w:rPr>
              <w:t>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6359" w:rsidRDefault="00DA7774" w:rsidP="004C6359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A7774">
              <w:rPr>
                <w:sz w:val="28"/>
                <w:szCs w:val="28"/>
              </w:rPr>
              <w:t>11</w:t>
            </w:r>
          </w:p>
        </w:tc>
      </w:tr>
      <w:tr w:rsidR="009129E5" w:rsidRPr="009129E5" w:rsidTr="00352BD5">
        <w:trPr>
          <w:trHeight w:val="4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4C635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4C6359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35.01.11 Мастер сельскохозяйстве</w:t>
            </w:r>
            <w:r w:rsidR="004C6359">
              <w:rPr>
                <w:sz w:val="28"/>
                <w:szCs w:val="28"/>
              </w:rPr>
              <w:t>нного</w:t>
            </w:r>
            <w:r w:rsidRPr="009129E5">
              <w:rPr>
                <w:sz w:val="28"/>
                <w:szCs w:val="28"/>
              </w:rPr>
              <w:t xml:space="preserve"> производства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4C6359">
            <w:pPr>
              <w:spacing w:line="276" w:lineRule="auto"/>
              <w:ind w:right="17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Оператор животноводческих комплексов и </w:t>
            </w:r>
          </w:p>
          <w:p w:rsidR="004C6359" w:rsidRDefault="004C6359" w:rsidP="004C63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механизированных ферм </w:t>
            </w:r>
          </w:p>
          <w:p w:rsidR="009129E5" w:rsidRPr="009129E5" w:rsidRDefault="009129E5" w:rsidP="004C6359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Слесарь по ремонту </w:t>
            </w:r>
          </w:p>
          <w:p w:rsidR="009129E5" w:rsidRPr="009129E5" w:rsidRDefault="009129E5" w:rsidP="004C6359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сельскохозяйственных машин и оборудования. Тракторист - машинист с/х производства Водитель автомобиля </w:t>
            </w:r>
            <w:r w:rsidR="004C6359" w:rsidRPr="009129E5">
              <w:rPr>
                <w:sz w:val="28"/>
                <w:szCs w:val="28"/>
              </w:rPr>
              <w:t>категории</w:t>
            </w:r>
            <w:proofErr w:type="gramStart"/>
            <w:r w:rsidR="004C6359" w:rsidRPr="009129E5">
              <w:rPr>
                <w:sz w:val="28"/>
                <w:szCs w:val="28"/>
              </w:rPr>
              <w:t xml:space="preserve"> В</w:t>
            </w:r>
            <w:proofErr w:type="gramEnd"/>
            <w:r w:rsidR="004C6359" w:rsidRPr="009129E5">
              <w:rPr>
                <w:sz w:val="28"/>
                <w:szCs w:val="28"/>
              </w:rPr>
              <w:t>,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6359" w:rsidRDefault="009129E5" w:rsidP="004C6359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A7774">
              <w:rPr>
                <w:sz w:val="28"/>
                <w:szCs w:val="28"/>
              </w:rPr>
              <w:t>107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6359" w:rsidRDefault="00697200" w:rsidP="004C6359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DA7774" w:rsidRPr="00DA7774" w:rsidTr="004C6359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74" w:rsidRPr="00DA7774" w:rsidRDefault="00DA7774" w:rsidP="00DA7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777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74" w:rsidRPr="00DA7774" w:rsidRDefault="00DA7774" w:rsidP="004C6359">
            <w:pPr>
              <w:spacing w:line="276" w:lineRule="auto"/>
              <w:rPr>
                <w:sz w:val="28"/>
                <w:szCs w:val="28"/>
              </w:rPr>
            </w:pPr>
            <w:r w:rsidRPr="00DA7774">
              <w:rPr>
                <w:sz w:val="28"/>
                <w:szCs w:val="28"/>
              </w:rPr>
              <w:t>35.01.13 Тракторист – машинист сельскохозяйственного производства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74" w:rsidRPr="009129E5" w:rsidRDefault="00DA7774" w:rsidP="00DA7774">
            <w:pPr>
              <w:spacing w:line="276" w:lineRule="auto"/>
              <w:ind w:right="21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Слесарь по ремонту </w:t>
            </w:r>
          </w:p>
          <w:p w:rsidR="00DA7774" w:rsidRPr="009129E5" w:rsidRDefault="00DA7774" w:rsidP="00DA7774">
            <w:pPr>
              <w:spacing w:line="276" w:lineRule="auto"/>
              <w:ind w:right="328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сельскохозяйственных машин и оборудования. </w:t>
            </w:r>
          </w:p>
          <w:p w:rsidR="00DA7774" w:rsidRPr="009129E5" w:rsidRDefault="00DA7774" w:rsidP="00DA7774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Тракторист - машинист </w:t>
            </w:r>
          </w:p>
          <w:p w:rsidR="00DA7774" w:rsidRPr="009129E5" w:rsidRDefault="00DA7774" w:rsidP="00DA7774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с/х производства </w:t>
            </w:r>
          </w:p>
          <w:p w:rsidR="00DA7774" w:rsidRPr="00DA7774" w:rsidRDefault="00DA7774" w:rsidP="00DA7774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одитель автомобиля категории </w:t>
            </w:r>
            <w:r w:rsidRPr="009129E5">
              <w:rPr>
                <w:sz w:val="28"/>
                <w:szCs w:val="28"/>
              </w:rPr>
              <w:t>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74" w:rsidRPr="00DA7774" w:rsidRDefault="00DA7774" w:rsidP="00DA7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7774"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74" w:rsidRPr="00DA7774" w:rsidRDefault="00697200" w:rsidP="00DA77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97200" w:rsidRPr="009129E5" w:rsidTr="00697200">
        <w:trPr>
          <w:trHeight w:val="377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00" w:rsidRPr="009129E5" w:rsidRDefault="00697200" w:rsidP="00697200">
            <w:pPr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00" w:rsidRPr="00697200" w:rsidRDefault="00697200" w:rsidP="00697200">
            <w:pPr>
              <w:jc w:val="center"/>
              <w:rPr>
                <w:sz w:val="28"/>
                <w:szCs w:val="28"/>
              </w:rPr>
            </w:pPr>
            <w:r w:rsidRPr="00697200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00" w:rsidRPr="00697200" w:rsidRDefault="00697200" w:rsidP="006972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</w:t>
            </w:r>
          </w:p>
        </w:tc>
      </w:tr>
    </w:tbl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p w:rsidR="009129E5" w:rsidRPr="00697200" w:rsidRDefault="009129E5" w:rsidP="00697200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697200">
        <w:rPr>
          <w:b/>
          <w:sz w:val="28"/>
          <w:szCs w:val="28"/>
        </w:rPr>
        <w:t>3.3.</w:t>
      </w:r>
      <w:r w:rsidRPr="00697200">
        <w:rPr>
          <w:rFonts w:eastAsia="Arial"/>
          <w:b/>
          <w:sz w:val="28"/>
          <w:szCs w:val="28"/>
        </w:rPr>
        <w:t xml:space="preserve"> </w:t>
      </w:r>
      <w:r w:rsidRPr="00697200">
        <w:rPr>
          <w:b/>
          <w:sz w:val="28"/>
          <w:szCs w:val="28"/>
        </w:rPr>
        <w:t>Организация учебного процесса</w:t>
      </w:r>
    </w:p>
    <w:p w:rsidR="009129E5" w:rsidRPr="009129E5" w:rsidRDefault="009129E5" w:rsidP="004C6359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В основу </w:t>
      </w:r>
      <w:r w:rsidRPr="009129E5">
        <w:rPr>
          <w:sz w:val="28"/>
          <w:szCs w:val="28"/>
        </w:rPr>
        <w:tab/>
        <w:t xml:space="preserve">планирования и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учебного процесса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положены основные профессиональные образовательные программы, график учебного процесса, расписание занятий. </w:t>
      </w:r>
    </w:p>
    <w:p w:rsidR="009129E5" w:rsidRPr="009129E5" w:rsidRDefault="009129E5" w:rsidP="004C6359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Подготовка специалистов в </w:t>
      </w:r>
      <w:r w:rsidR="001767E3">
        <w:rPr>
          <w:sz w:val="28"/>
          <w:szCs w:val="28"/>
        </w:rPr>
        <w:t>колледже</w:t>
      </w:r>
      <w:r w:rsidRPr="009129E5">
        <w:rPr>
          <w:sz w:val="28"/>
          <w:szCs w:val="28"/>
        </w:rPr>
        <w:t xml:space="preserve"> осуществляется на основании сформированных основных профессиональных образовательных программ (далее - ОПОП). ОПОП базовой подготовки направлен</w:t>
      </w:r>
      <w:r w:rsidR="001767E3">
        <w:rPr>
          <w:sz w:val="28"/>
          <w:szCs w:val="28"/>
        </w:rPr>
        <w:t>а</w:t>
      </w:r>
      <w:r w:rsidRPr="009129E5">
        <w:rPr>
          <w:sz w:val="28"/>
          <w:szCs w:val="28"/>
        </w:rPr>
        <w:t xml:space="preserve"> на освоение общих и профессиональных компетенций, обеспечивающих готовность к реализации основных видов профессиональной       деятельности       в соответствии</w:t>
      </w:r>
      <w:r w:rsidR="001767E3">
        <w:rPr>
          <w:sz w:val="28"/>
          <w:szCs w:val="28"/>
        </w:rPr>
        <w:t xml:space="preserve"> </w:t>
      </w:r>
      <w:r w:rsidRPr="009129E5">
        <w:rPr>
          <w:sz w:val="28"/>
          <w:szCs w:val="28"/>
        </w:rPr>
        <w:t>с</w:t>
      </w:r>
      <w:r w:rsidR="001767E3">
        <w:rPr>
          <w:sz w:val="28"/>
          <w:szCs w:val="28"/>
        </w:rPr>
        <w:t xml:space="preserve"> </w:t>
      </w:r>
      <w:r w:rsidRPr="009129E5">
        <w:rPr>
          <w:sz w:val="28"/>
          <w:szCs w:val="28"/>
        </w:rPr>
        <w:t xml:space="preserve">получаемой квалификацией. Основная профессиональная образовательная </w:t>
      </w:r>
      <w:r w:rsidR="00A33A44">
        <w:rPr>
          <w:sz w:val="28"/>
          <w:szCs w:val="28"/>
        </w:rPr>
        <w:t xml:space="preserve">программа </w:t>
      </w:r>
      <w:r w:rsidRPr="009129E5">
        <w:rPr>
          <w:sz w:val="28"/>
          <w:szCs w:val="28"/>
        </w:rPr>
        <w:t>представляет собой комплекс нормативно - методической документации, разработанный на основе ФГОС СПО с учетом регионального рынка труда, регламентирующий содержание, организацию и оценку качества подготовки обучающихся и выпускников. ОПОП включа</w:t>
      </w:r>
      <w:r w:rsidR="001767E3">
        <w:rPr>
          <w:sz w:val="28"/>
          <w:szCs w:val="28"/>
        </w:rPr>
        <w:t>е</w:t>
      </w:r>
      <w:r w:rsidRPr="009129E5">
        <w:rPr>
          <w:sz w:val="28"/>
          <w:szCs w:val="28"/>
        </w:rPr>
        <w:t xml:space="preserve">т в себя учебный план, рабочие программы учебных дисциплин (модулей) и другие материалы, обеспечивающие качество подготовки обучающихся, а также программы учебной и производственной практик, календарный учебный график и методические материалы. </w:t>
      </w:r>
    </w:p>
    <w:p w:rsidR="009129E5" w:rsidRPr="009129E5" w:rsidRDefault="009129E5" w:rsidP="004C6359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Основная профессиональная образовательная программа ежегодно пересматривается и при необходимости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методических материалов, обеспечивающих качество подготовки обучающихся. </w:t>
      </w:r>
    </w:p>
    <w:p w:rsidR="009129E5" w:rsidRPr="009129E5" w:rsidRDefault="009129E5" w:rsidP="004C6359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Образовательные программы среднего образования реализуются в пределах основных профессиональных образовательных программ с учетом профиля получаемого образования (</w:t>
      </w:r>
      <w:proofErr w:type="gramStart"/>
      <w:r w:rsidRPr="009129E5">
        <w:rPr>
          <w:sz w:val="28"/>
          <w:szCs w:val="28"/>
        </w:rPr>
        <w:t>технический</w:t>
      </w:r>
      <w:proofErr w:type="gramEnd"/>
      <w:r w:rsidRPr="009129E5">
        <w:rPr>
          <w:sz w:val="28"/>
          <w:szCs w:val="28"/>
        </w:rPr>
        <w:t xml:space="preserve">, естественнонаучный). </w:t>
      </w:r>
    </w:p>
    <w:p w:rsidR="009129E5" w:rsidRPr="009129E5" w:rsidRDefault="009129E5" w:rsidP="004C6359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lastRenderedPageBreak/>
        <w:t xml:space="preserve">В колледже по всем аккредитованным профессиям и специальностям утверждены учебные планы. Учебные планы составлены в соответствии с </w:t>
      </w:r>
      <w:r w:rsidR="00697200">
        <w:rPr>
          <w:sz w:val="28"/>
          <w:szCs w:val="28"/>
        </w:rPr>
        <w:t>ФГОС СПО</w:t>
      </w:r>
      <w:r w:rsidRPr="009129E5">
        <w:rPr>
          <w:sz w:val="28"/>
          <w:szCs w:val="28"/>
        </w:rPr>
        <w:t xml:space="preserve">. Данные учебные планы согласованы с соответствующими </w:t>
      </w:r>
      <w:r w:rsidR="00A33A44">
        <w:rPr>
          <w:sz w:val="28"/>
          <w:szCs w:val="28"/>
        </w:rPr>
        <w:t>методическими объединениями</w:t>
      </w:r>
      <w:r w:rsidRPr="009129E5">
        <w:rPr>
          <w:sz w:val="28"/>
          <w:szCs w:val="28"/>
        </w:rPr>
        <w:t xml:space="preserve">, представителями работодателей, утверждены директором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. </w:t>
      </w:r>
    </w:p>
    <w:p w:rsidR="009129E5" w:rsidRPr="009129E5" w:rsidRDefault="00A33A44" w:rsidP="004C6359">
      <w:pPr>
        <w:spacing w:line="276" w:lineRule="auto"/>
        <w:ind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расписания учебных занятий </w:t>
      </w:r>
      <w:r w:rsidRPr="00A33A44">
        <w:rPr>
          <w:sz w:val="28"/>
          <w:szCs w:val="28"/>
        </w:rPr>
        <w:t xml:space="preserve">учитывается обязательная учебная нагрузка в неделю - 36 часов, количество максимальной учебной нагрузки – 54 часа, в которую включаются консультации и самостоятельная работа студентов. Методическое обеспечение учебных кабинетов, лабораторий и мастерских составляет от 90 до 100 % от потребности. </w:t>
      </w:r>
      <w:r w:rsidR="009129E5" w:rsidRPr="009129E5">
        <w:rPr>
          <w:sz w:val="28"/>
          <w:szCs w:val="28"/>
        </w:rPr>
        <w:t xml:space="preserve">Кабинеты, спортивный зал, мастерские и лаборатории укомплектованы средствами пожаротушения, медицинскими аптечками. Учебники и учебные пособия систематически обновляются, в учебном процессе применяются </w:t>
      </w:r>
      <w:r>
        <w:rPr>
          <w:sz w:val="28"/>
          <w:szCs w:val="28"/>
        </w:rPr>
        <w:t xml:space="preserve">электронные образовательные ресурсы, </w:t>
      </w:r>
      <w:r w:rsidR="009129E5" w:rsidRPr="009129E5">
        <w:rPr>
          <w:sz w:val="28"/>
          <w:szCs w:val="28"/>
        </w:rPr>
        <w:t xml:space="preserve"> рекомендованные или допущенные к использованию в образовательном процессе. </w:t>
      </w:r>
    </w:p>
    <w:p w:rsidR="009129E5" w:rsidRPr="009129E5" w:rsidRDefault="009129E5" w:rsidP="004C6359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Проверка журналов учебных занятий осуществляется ежемесячно согласно плану административного контроля и требованиям к ведению журналов учебных занятий. </w:t>
      </w:r>
    </w:p>
    <w:p w:rsidR="00713B4C" w:rsidRPr="009129E5" w:rsidRDefault="00713B4C" w:rsidP="00713B4C">
      <w:pPr>
        <w:spacing w:line="276" w:lineRule="auto"/>
        <w:ind w:right="73"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Компьютерное программное обеспечение, используемое в учебном процессе: </w:t>
      </w:r>
    </w:p>
    <w:tbl>
      <w:tblPr>
        <w:tblStyle w:val="TableGrid"/>
        <w:tblW w:w="9378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995"/>
        <w:gridCol w:w="2805"/>
        <w:gridCol w:w="1739"/>
        <w:gridCol w:w="34"/>
      </w:tblGrid>
      <w:tr w:rsidR="00713B4C" w:rsidRPr="009129E5" w:rsidTr="00352BD5">
        <w:trPr>
          <w:gridAfter w:val="1"/>
          <w:wAfter w:w="34" w:type="dxa"/>
          <w:trHeight w:val="755"/>
        </w:trPr>
        <w:tc>
          <w:tcPr>
            <w:tcW w:w="805" w:type="dxa"/>
          </w:tcPr>
          <w:p w:rsidR="00713B4C" w:rsidRPr="009129E5" w:rsidRDefault="00713B4C" w:rsidP="00352B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  <w:tc>
          <w:tcPr>
            <w:tcW w:w="3995" w:type="dxa"/>
          </w:tcPr>
          <w:p w:rsidR="00713B4C" w:rsidRPr="009129E5" w:rsidRDefault="00713B4C" w:rsidP="00352BD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129E5">
              <w:rPr>
                <w:sz w:val="28"/>
                <w:szCs w:val="28"/>
              </w:rPr>
              <w:t>Windows</w:t>
            </w:r>
            <w:proofErr w:type="spellEnd"/>
            <w:r w:rsidRPr="009129E5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,</w:t>
            </w:r>
            <w:r w:rsidRPr="009129E5">
              <w:rPr>
                <w:sz w:val="28"/>
                <w:szCs w:val="28"/>
              </w:rPr>
              <w:t xml:space="preserve"> </w:t>
            </w:r>
            <w:proofErr w:type="spellStart"/>
            <w:r w:rsidRPr="009129E5">
              <w:rPr>
                <w:sz w:val="28"/>
                <w:szCs w:val="28"/>
              </w:rPr>
              <w:t>Windows</w:t>
            </w:r>
            <w:proofErr w:type="spellEnd"/>
            <w:r w:rsidRPr="009129E5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 xml:space="preserve">, </w:t>
            </w:r>
            <w:r w:rsidRPr="009129E5">
              <w:rPr>
                <w:sz w:val="28"/>
                <w:szCs w:val="28"/>
              </w:rPr>
              <w:t xml:space="preserve"> </w:t>
            </w:r>
          </w:p>
          <w:p w:rsidR="00713B4C" w:rsidRPr="009129E5" w:rsidRDefault="00713B4C" w:rsidP="00352BD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129E5">
              <w:rPr>
                <w:sz w:val="28"/>
                <w:szCs w:val="28"/>
              </w:rPr>
              <w:t>Windows</w:t>
            </w:r>
            <w:proofErr w:type="spellEnd"/>
            <w:r w:rsidRPr="009129E5">
              <w:rPr>
                <w:sz w:val="28"/>
                <w:szCs w:val="28"/>
              </w:rPr>
              <w:t xml:space="preserve"> 10 </w:t>
            </w:r>
          </w:p>
        </w:tc>
        <w:tc>
          <w:tcPr>
            <w:tcW w:w="2805" w:type="dxa"/>
          </w:tcPr>
          <w:p w:rsidR="00713B4C" w:rsidRPr="009129E5" w:rsidRDefault="00713B4C" w:rsidP="00352BD5">
            <w:pPr>
              <w:spacing w:line="276" w:lineRule="auto"/>
              <w:ind w:right="48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Операционная система</w:t>
            </w:r>
          </w:p>
        </w:tc>
        <w:tc>
          <w:tcPr>
            <w:tcW w:w="1739" w:type="dxa"/>
          </w:tcPr>
          <w:p w:rsidR="00713B4C" w:rsidRPr="009129E5" w:rsidRDefault="00713B4C" w:rsidP="00352B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Лицензионное</w:t>
            </w:r>
          </w:p>
          <w:p w:rsidR="00713B4C" w:rsidRPr="009129E5" w:rsidRDefault="00713B4C" w:rsidP="00352B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ПО</w:t>
            </w:r>
          </w:p>
        </w:tc>
      </w:tr>
      <w:tr w:rsidR="00713B4C" w:rsidRPr="009129E5" w:rsidTr="00352BD5">
        <w:trPr>
          <w:gridAfter w:val="1"/>
          <w:wAfter w:w="34" w:type="dxa"/>
          <w:trHeight w:val="828"/>
        </w:trPr>
        <w:tc>
          <w:tcPr>
            <w:tcW w:w="805" w:type="dxa"/>
          </w:tcPr>
          <w:p w:rsidR="00713B4C" w:rsidRPr="009129E5" w:rsidRDefault="00713B4C" w:rsidP="00352B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  <w:tc>
          <w:tcPr>
            <w:tcW w:w="3995" w:type="dxa"/>
          </w:tcPr>
          <w:p w:rsidR="00713B4C" w:rsidRPr="009129E5" w:rsidRDefault="00713B4C" w:rsidP="00352BD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129E5">
              <w:rPr>
                <w:sz w:val="28"/>
                <w:szCs w:val="28"/>
              </w:rPr>
              <w:t>Microsoft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  <w:proofErr w:type="spellStart"/>
            <w:r w:rsidRPr="009129E5">
              <w:rPr>
                <w:sz w:val="28"/>
                <w:szCs w:val="28"/>
              </w:rPr>
              <w:t>Office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  <w:proofErr w:type="spellStart"/>
            <w:r w:rsidRPr="009129E5">
              <w:rPr>
                <w:sz w:val="28"/>
                <w:szCs w:val="28"/>
              </w:rPr>
              <w:t>Word</w:t>
            </w:r>
            <w:proofErr w:type="spellEnd"/>
            <w:r w:rsidRPr="009129E5">
              <w:rPr>
                <w:sz w:val="28"/>
                <w:szCs w:val="28"/>
              </w:rPr>
              <w:t xml:space="preserve"> 2007-2013 </w:t>
            </w:r>
          </w:p>
        </w:tc>
        <w:tc>
          <w:tcPr>
            <w:tcW w:w="2805" w:type="dxa"/>
          </w:tcPr>
          <w:p w:rsidR="00713B4C" w:rsidRPr="009129E5" w:rsidRDefault="00713B4C" w:rsidP="00352B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Текстовый редактор</w:t>
            </w:r>
          </w:p>
        </w:tc>
        <w:tc>
          <w:tcPr>
            <w:tcW w:w="1739" w:type="dxa"/>
          </w:tcPr>
          <w:p w:rsidR="00713B4C" w:rsidRPr="009129E5" w:rsidRDefault="00713B4C" w:rsidP="00352B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Лицензионное</w:t>
            </w:r>
          </w:p>
          <w:p w:rsidR="00713B4C" w:rsidRPr="009129E5" w:rsidRDefault="00713B4C" w:rsidP="00352B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ПО</w:t>
            </w:r>
          </w:p>
        </w:tc>
      </w:tr>
      <w:tr w:rsidR="00713B4C" w:rsidRPr="009129E5" w:rsidTr="00352BD5">
        <w:trPr>
          <w:gridAfter w:val="1"/>
          <w:wAfter w:w="34" w:type="dxa"/>
          <w:trHeight w:val="828"/>
        </w:trPr>
        <w:tc>
          <w:tcPr>
            <w:tcW w:w="805" w:type="dxa"/>
          </w:tcPr>
          <w:p w:rsidR="00713B4C" w:rsidRPr="009129E5" w:rsidRDefault="00713B4C" w:rsidP="00352B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</w:t>
            </w:r>
          </w:p>
        </w:tc>
        <w:tc>
          <w:tcPr>
            <w:tcW w:w="3995" w:type="dxa"/>
          </w:tcPr>
          <w:p w:rsidR="00713B4C" w:rsidRPr="009129E5" w:rsidRDefault="00713B4C" w:rsidP="00352BD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129E5">
              <w:rPr>
                <w:sz w:val="28"/>
                <w:szCs w:val="28"/>
              </w:rPr>
              <w:t>Microsoft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  <w:proofErr w:type="spellStart"/>
            <w:r w:rsidRPr="009129E5">
              <w:rPr>
                <w:sz w:val="28"/>
                <w:szCs w:val="28"/>
              </w:rPr>
              <w:t>Office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  <w:proofErr w:type="spellStart"/>
            <w:r w:rsidRPr="009129E5">
              <w:rPr>
                <w:sz w:val="28"/>
                <w:szCs w:val="28"/>
              </w:rPr>
              <w:t>Ехсе</w:t>
            </w:r>
            <w:proofErr w:type="gramStart"/>
            <w:r w:rsidRPr="009129E5">
              <w:rPr>
                <w:sz w:val="28"/>
                <w:szCs w:val="28"/>
              </w:rPr>
              <w:t>l</w:t>
            </w:r>
            <w:proofErr w:type="spellEnd"/>
            <w:proofErr w:type="gramEnd"/>
            <w:r w:rsidRPr="009129E5">
              <w:rPr>
                <w:sz w:val="28"/>
                <w:szCs w:val="28"/>
              </w:rPr>
              <w:t xml:space="preserve"> 2007-2013 </w:t>
            </w:r>
          </w:p>
        </w:tc>
        <w:tc>
          <w:tcPr>
            <w:tcW w:w="2805" w:type="dxa"/>
          </w:tcPr>
          <w:p w:rsidR="00713B4C" w:rsidRPr="009129E5" w:rsidRDefault="00713B4C" w:rsidP="00352BD5">
            <w:pPr>
              <w:spacing w:line="276" w:lineRule="auto"/>
              <w:ind w:right="55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Табличный процессор</w:t>
            </w:r>
          </w:p>
        </w:tc>
        <w:tc>
          <w:tcPr>
            <w:tcW w:w="1739" w:type="dxa"/>
          </w:tcPr>
          <w:p w:rsidR="00713B4C" w:rsidRPr="009129E5" w:rsidRDefault="00713B4C" w:rsidP="00352B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Лицензионное</w:t>
            </w:r>
          </w:p>
          <w:p w:rsidR="00713B4C" w:rsidRPr="009129E5" w:rsidRDefault="00713B4C" w:rsidP="00352B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ПО</w:t>
            </w:r>
          </w:p>
        </w:tc>
      </w:tr>
      <w:tr w:rsidR="00713B4C" w:rsidRPr="009129E5" w:rsidTr="00352BD5">
        <w:trPr>
          <w:gridAfter w:val="1"/>
          <w:wAfter w:w="34" w:type="dxa"/>
          <w:trHeight w:val="828"/>
        </w:trPr>
        <w:tc>
          <w:tcPr>
            <w:tcW w:w="805" w:type="dxa"/>
          </w:tcPr>
          <w:p w:rsidR="00713B4C" w:rsidRPr="009129E5" w:rsidRDefault="00713B4C" w:rsidP="00352B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</w:t>
            </w:r>
          </w:p>
        </w:tc>
        <w:tc>
          <w:tcPr>
            <w:tcW w:w="3995" w:type="dxa"/>
          </w:tcPr>
          <w:p w:rsidR="00713B4C" w:rsidRPr="009129E5" w:rsidRDefault="00713B4C" w:rsidP="00352BD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129E5">
              <w:rPr>
                <w:sz w:val="28"/>
                <w:szCs w:val="28"/>
              </w:rPr>
              <w:t>Microsoft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  <w:proofErr w:type="spellStart"/>
            <w:r w:rsidRPr="009129E5">
              <w:rPr>
                <w:sz w:val="28"/>
                <w:szCs w:val="28"/>
              </w:rPr>
              <w:t>Office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  <w:proofErr w:type="spellStart"/>
            <w:r w:rsidRPr="009129E5">
              <w:rPr>
                <w:sz w:val="28"/>
                <w:szCs w:val="28"/>
              </w:rPr>
              <w:t>Publisher</w:t>
            </w:r>
            <w:proofErr w:type="spellEnd"/>
            <w:r w:rsidRPr="009129E5">
              <w:rPr>
                <w:sz w:val="28"/>
                <w:szCs w:val="28"/>
              </w:rPr>
              <w:t xml:space="preserve"> 2007- 2013 </w:t>
            </w:r>
          </w:p>
        </w:tc>
        <w:tc>
          <w:tcPr>
            <w:tcW w:w="2805" w:type="dxa"/>
          </w:tcPr>
          <w:p w:rsidR="00713B4C" w:rsidRPr="009129E5" w:rsidRDefault="00713B4C" w:rsidP="00352BD5">
            <w:pPr>
              <w:spacing w:line="276" w:lineRule="auto"/>
              <w:ind w:right="591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Создание публикаций</w:t>
            </w:r>
          </w:p>
        </w:tc>
        <w:tc>
          <w:tcPr>
            <w:tcW w:w="1739" w:type="dxa"/>
          </w:tcPr>
          <w:p w:rsidR="00713B4C" w:rsidRPr="009129E5" w:rsidRDefault="00713B4C" w:rsidP="00352B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Лицензионное</w:t>
            </w:r>
          </w:p>
          <w:p w:rsidR="00713B4C" w:rsidRPr="009129E5" w:rsidRDefault="00713B4C" w:rsidP="00352B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ПО</w:t>
            </w:r>
          </w:p>
        </w:tc>
      </w:tr>
      <w:tr w:rsidR="00713B4C" w:rsidRPr="009129E5" w:rsidTr="00352BD5">
        <w:trPr>
          <w:gridAfter w:val="1"/>
          <w:wAfter w:w="34" w:type="dxa"/>
          <w:trHeight w:val="753"/>
        </w:trPr>
        <w:tc>
          <w:tcPr>
            <w:tcW w:w="805" w:type="dxa"/>
          </w:tcPr>
          <w:p w:rsidR="00713B4C" w:rsidRPr="009129E5" w:rsidRDefault="00713B4C" w:rsidP="00352B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</w:t>
            </w:r>
          </w:p>
        </w:tc>
        <w:tc>
          <w:tcPr>
            <w:tcW w:w="3995" w:type="dxa"/>
          </w:tcPr>
          <w:p w:rsidR="00713B4C" w:rsidRPr="009129E5" w:rsidRDefault="00713B4C" w:rsidP="00352BD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129E5">
              <w:rPr>
                <w:sz w:val="28"/>
                <w:szCs w:val="28"/>
              </w:rPr>
              <w:t>Microsoft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  <w:proofErr w:type="spellStart"/>
            <w:r w:rsidRPr="009129E5">
              <w:rPr>
                <w:sz w:val="28"/>
                <w:szCs w:val="28"/>
              </w:rPr>
              <w:t>Office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  <w:proofErr w:type="spellStart"/>
            <w:r w:rsidRPr="009129E5">
              <w:rPr>
                <w:sz w:val="28"/>
                <w:szCs w:val="28"/>
              </w:rPr>
              <w:t>Power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  <w:proofErr w:type="spellStart"/>
            <w:r w:rsidRPr="009129E5">
              <w:rPr>
                <w:sz w:val="28"/>
                <w:szCs w:val="28"/>
              </w:rPr>
              <w:t>Point</w:t>
            </w:r>
            <w:proofErr w:type="spellEnd"/>
            <w:r w:rsidRPr="009129E5">
              <w:rPr>
                <w:sz w:val="28"/>
                <w:szCs w:val="28"/>
              </w:rPr>
              <w:t xml:space="preserve"> 2007- </w:t>
            </w:r>
            <w:r>
              <w:rPr>
                <w:sz w:val="28"/>
                <w:szCs w:val="28"/>
              </w:rPr>
              <w:t xml:space="preserve"> </w:t>
            </w:r>
            <w:r w:rsidRPr="009129E5">
              <w:rPr>
                <w:sz w:val="28"/>
                <w:szCs w:val="28"/>
              </w:rPr>
              <w:t xml:space="preserve">2013 </w:t>
            </w:r>
          </w:p>
        </w:tc>
        <w:tc>
          <w:tcPr>
            <w:tcW w:w="2805" w:type="dxa"/>
          </w:tcPr>
          <w:p w:rsidR="00713B4C" w:rsidRPr="009129E5" w:rsidRDefault="00713B4C" w:rsidP="00352BD5">
            <w:pPr>
              <w:spacing w:line="276" w:lineRule="auto"/>
              <w:ind w:right="52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1739" w:type="dxa"/>
          </w:tcPr>
          <w:p w:rsidR="00713B4C" w:rsidRPr="009129E5" w:rsidRDefault="00713B4C" w:rsidP="00352B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Лицензионное</w:t>
            </w:r>
          </w:p>
          <w:p w:rsidR="00713B4C" w:rsidRPr="009129E5" w:rsidRDefault="00713B4C" w:rsidP="00352B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ПО</w:t>
            </w:r>
          </w:p>
        </w:tc>
      </w:tr>
      <w:tr w:rsidR="00713B4C" w:rsidRPr="009129E5" w:rsidTr="00352BD5">
        <w:trPr>
          <w:trHeight w:val="752"/>
        </w:trPr>
        <w:tc>
          <w:tcPr>
            <w:tcW w:w="805" w:type="dxa"/>
          </w:tcPr>
          <w:p w:rsidR="00713B4C" w:rsidRPr="009129E5" w:rsidRDefault="00713B4C" w:rsidP="00352B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6</w:t>
            </w:r>
          </w:p>
        </w:tc>
        <w:tc>
          <w:tcPr>
            <w:tcW w:w="3995" w:type="dxa"/>
          </w:tcPr>
          <w:p w:rsidR="00713B4C" w:rsidRPr="009129E5" w:rsidRDefault="00713B4C" w:rsidP="00352BD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129E5">
              <w:rPr>
                <w:sz w:val="28"/>
                <w:szCs w:val="28"/>
              </w:rPr>
              <w:t>Microsoft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  <w:proofErr w:type="spellStart"/>
            <w:r w:rsidRPr="009129E5">
              <w:rPr>
                <w:sz w:val="28"/>
                <w:szCs w:val="28"/>
              </w:rPr>
              <w:t>Office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  <w:proofErr w:type="spellStart"/>
            <w:r w:rsidRPr="009129E5">
              <w:rPr>
                <w:sz w:val="28"/>
                <w:szCs w:val="28"/>
              </w:rPr>
              <w:t>Visio</w:t>
            </w:r>
            <w:proofErr w:type="spellEnd"/>
            <w:r w:rsidRPr="009129E5">
              <w:rPr>
                <w:sz w:val="28"/>
                <w:szCs w:val="28"/>
              </w:rPr>
              <w:t xml:space="preserve"> 2007-2013 </w:t>
            </w:r>
          </w:p>
        </w:tc>
        <w:tc>
          <w:tcPr>
            <w:tcW w:w="2805" w:type="dxa"/>
          </w:tcPr>
          <w:p w:rsidR="00713B4C" w:rsidRPr="009129E5" w:rsidRDefault="00713B4C" w:rsidP="00352B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Программа графического представления данных</w:t>
            </w:r>
          </w:p>
        </w:tc>
        <w:tc>
          <w:tcPr>
            <w:tcW w:w="1773" w:type="dxa"/>
            <w:gridSpan w:val="2"/>
          </w:tcPr>
          <w:p w:rsidR="00713B4C" w:rsidRPr="009129E5" w:rsidRDefault="00713B4C" w:rsidP="00352B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Лицензионное</w:t>
            </w:r>
            <w:r>
              <w:rPr>
                <w:sz w:val="28"/>
                <w:szCs w:val="28"/>
              </w:rPr>
              <w:t xml:space="preserve"> </w:t>
            </w:r>
            <w:r w:rsidRPr="009129E5">
              <w:rPr>
                <w:sz w:val="28"/>
                <w:szCs w:val="28"/>
              </w:rPr>
              <w:t>ПО</w:t>
            </w:r>
          </w:p>
        </w:tc>
      </w:tr>
      <w:tr w:rsidR="00713B4C" w:rsidRPr="009129E5" w:rsidTr="00352BD5">
        <w:trPr>
          <w:trHeight w:val="415"/>
        </w:trPr>
        <w:tc>
          <w:tcPr>
            <w:tcW w:w="805" w:type="dxa"/>
          </w:tcPr>
          <w:p w:rsidR="00713B4C" w:rsidRPr="009129E5" w:rsidRDefault="00713B4C" w:rsidP="00352B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7</w:t>
            </w:r>
          </w:p>
        </w:tc>
        <w:tc>
          <w:tcPr>
            <w:tcW w:w="3995" w:type="dxa"/>
          </w:tcPr>
          <w:p w:rsidR="00713B4C" w:rsidRPr="009129E5" w:rsidRDefault="00713B4C" w:rsidP="00352BD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129E5">
              <w:rPr>
                <w:sz w:val="28"/>
                <w:szCs w:val="28"/>
              </w:rPr>
              <w:t>Microsoft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  <w:proofErr w:type="spellStart"/>
            <w:r w:rsidRPr="009129E5">
              <w:rPr>
                <w:sz w:val="28"/>
                <w:szCs w:val="28"/>
              </w:rPr>
              <w:t>Office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  <w:proofErr w:type="spellStart"/>
            <w:r w:rsidRPr="009129E5">
              <w:rPr>
                <w:sz w:val="28"/>
                <w:szCs w:val="28"/>
              </w:rPr>
              <w:t>Access</w:t>
            </w:r>
            <w:proofErr w:type="spellEnd"/>
            <w:r w:rsidRPr="009129E5">
              <w:rPr>
                <w:sz w:val="28"/>
                <w:szCs w:val="28"/>
              </w:rPr>
              <w:t xml:space="preserve"> 2007- 2013 </w:t>
            </w:r>
          </w:p>
        </w:tc>
        <w:tc>
          <w:tcPr>
            <w:tcW w:w="2805" w:type="dxa"/>
          </w:tcPr>
          <w:p w:rsidR="00713B4C" w:rsidRPr="009129E5" w:rsidRDefault="00713B4C" w:rsidP="00352BD5">
            <w:pPr>
              <w:tabs>
                <w:tab w:val="center" w:pos="283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СУБД</w:t>
            </w:r>
          </w:p>
        </w:tc>
        <w:tc>
          <w:tcPr>
            <w:tcW w:w="1773" w:type="dxa"/>
            <w:gridSpan w:val="2"/>
          </w:tcPr>
          <w:p w:rsidR="00713B4C" w:rsidRPr="009129E5" w:rsidRDefault="00713B4C" w:rsidP="00352BD5">
            <w:pPr>
              <w:tabs>
                <w:tab w:val="center" w:pos="283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3B4C" w:rsidRPr="009129E5" w:rsidTr="00352BD5">
        <w:trPr>
          <w:trHeight w:val="777"/>
        </w:trPr>
        <w:tc>
          <w:tcPr>
            <w:tcW w:w="805" w:type="dxa"/>
          </w:tcPr>
          <w:p w:rsidR="00713B4C" w:rsidRPr="009129E5" w:rsidRDefault="00713B4C" w:rsidP="00352B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95" w:type="dxa"/>
          </w:tcPr>
          <w:p w:rsidR="00713B4C" w:rsidRPr="009129E5" w:rsidRDefault="00713B4C" w:rsidP="00352BD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129E5">
              <w:rPr>
                <w:sz w:val="28"/>
                <w:szCs w:val="28"/>
              </w:rPr>
              <w:t>Google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  <w:proofErr w:type="spellStart"/>
            <w:r w:rsidRPr="009129E5">
              <w:rPr>
                <w:sz w:val="28"/>
                <w:szCs w:val="28"/>
              </w:rPr>
              <w:t>Chrome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</w:p>
          <w:p w:rsidR="00713B4C" w:rsidRPr="009129E5" w:rsidRDefault="00713B4C" w:rsidP="00352BD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129E5">
              <w:rPr>
                <w:sz w:val="28"/>
                <w:szCs w:val="28"/>
              </w:rPr>
              <w:t>Internet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  <w:proofErr w:type="spellStart"/>
            <w:r w:rsidRPr="009129E5">
              <w:rPr>
                <w:sz w:val="28"/>
                <w:szCs w:val="28"/>
              </w:rPr>
              <w:t>Explorer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5" w:type="dxa"/>
          </w:tcPr>
          <w:p w:rsidR="00713B4C" w:rsidRPr="009129E5" w:rsidRDefault="00713B4C" w:rsidP="00352BD5">
            <w:pPr>
              <w:tabs>
                <w:tab w:val="right" w:pos="441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Программа работы с </w:t>
            </w:r>
            <w:proofErr w:type="spellStart"/>
            <w:r w:rsidRPr="009129E5">
              <w:rPr>
                <w:sz w:val="28"/>
                <w:szCs w:val="28"/>
              </w:rPr>
              <w:t>Internet</w:t>
            </w:r>
            <w:proofErr w:type="spellEnd"/>
            <w:r w:rsidRPr="009129E5">
              <w:rPr>
                <w:sz w:val="28"/>
                <w:szCs w:val="28"/>
              </w:rPr>
              <w:t>-ресурсами</w:t>
            </w:r>
          </w:p>
        </w:tc>
        <w:tc>
          <w:tcPr>
            <w:tcW w:w="1773" w:type="dxa"/>
            <w:gridSpan w:val="2"/>
          </w:tcPr>
          <w:p w:rsidR="00713B4C" w:rsidRPr="009129E5" w:rsidRDefault="00713B4C" w:rsidP="00352BD5">
            <w:pPr>
              <w:tabs>
                <w:tab w:val="center" w:pos="283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Свободное ПО</w:t>
            </w:r>
          </w:p>
        </w:tc>
      </w:tr>
    </w:tbl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p w:rsidR="009129E5" w:rsidRPr="009129E5" w:rsidRDefault="00697200" w:rsidP="00CE7D26">
      <w:pPr>
        <w:spacing w:line="276" w:lineRule="auto"/>
        <w:ind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 (оценка): О</w:t>
      </w:r>
      <w:r w:rsidR="009129E5" w:rsidRPr="009129E5">
        <w:rPr>
          <w:sz w:val="28"/>
          <w:szCs w:val="28"/>
        </w:rPr>
        <w:t xml:space="preserve">бразовательный процесс в ГПОАУ АКК организован в соответствии с регламентирующими нормативными и законодательными документами, созданы условия для качественной подготовки квалифицированных рабочих, служащих. </w:t>
      </w:r>
    </w:p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p w:rsidR="009129E5" w:rsidRPr="009129E5" w:rsidRDefault="009129E5" w:rsidP="00CE7D26">
      <w:pPr>
        <w:spacing w:line="276" w:lineRule="auto"/>
        <w:ind w:firstLine="567"/>
        <w:jc w:val="center"/>
        <w:rPr>
          <w:sz w:val="28"/>
          <w:szCs w:val="28"/>
        </w:rPr>
      </w:pPr>
      <w:r w:rsidRPr="009129E5">
        <w:rPr>
          <w:b/>
          <w:sz w:val="28"/>
          <w:szCs w:val="28"/>
        </w:rPr>
        <w:t>3.4.</w:t>
      </w:r>
      <w:r w:rsidRPr="009129E5">
        <w:rPr>
          <w:rFonts w:eastAsia="Arial"/>
          <w:b/>
          <w:sz w:val="28"/>
          <w:szCs w:val="28"/>
        </w:rPr>
        <w:t xml:space="preserve"> </w:t>
      </w:r>
      <w:r w:rsidRPr="009129E5">
        <w:rPr>
          <w:b/>
          <w:sz w:val="28"/>
          <w:szCs w:val="28"/>
        </w:rPr>
        <w:t>Результаты приемной кампании за 20</w:t>
      </w:r>
      <w:r w:rsidR="00CE7D26">
        <w:rPr>
          <w:b/>
          <w:sz w:val="28"/>
          <w:szCs w:val="28"/>
        </w:rPr>
        <w:t>20</w:t>
      </w:r>
      <w:r w:rsidRPr="009129E5">
        <w:rPr>
          <w:b/>
          <w:sz w:val="28"/>
          <w:szCs w:val="28"/>
        </w:rPr>
        <w:t xml:space="preserve"> год.</w:t>
      </w:r>
    </w:p>
    <w:p w:rsidR="009129E5" w:rsidRPr="009129E5" w:rsidRDefault="009129E5" w:rsidP="00CE7D26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Для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приема </w:t>
      </w:r>
      <w:proofErr w:type="gramStart"/>
      <w:r w:rsidRPr="009129E5">
        <w:rPr>
          <w:sz w:val="28"/>
          <w:szCs w:val="28"/>
        </w:rPr>
        <w:t>обучающихся</w:t>
      </w:r>
      <w:proofErr w:type="gramEnd"/>
      <w:r w:rsidRPr="009129E5">
        <w:rPr>
          <w:sz w:val="28"/>
          <w:szCs w:val="28"/>
        </w:rPr>
        <w:t xml:space="preserve"> ежегодно создается приемная комиссия колледжа. Прием на обучение осуществляется в соответствии с правилами приема в ГПОАУ АКК. </w:t>
      </w:r>
    </w:p>
    <w:p w:rsidR="009129E5" w:rsidRPr="009129E5" w:rsidRDefault="009129E5" w:rsidP="00CE7D26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Прием на обучение является общедоступным и осуществляется на основе результатов освоения образовательной программы основного и среднего образования. </w:t>
      </w:r>
    </w:p>
    <w:p w:rsidR="009129E5" w:rsidRPr="009129E5" w:rsidRDefault="009129E5" w:rsidP="00CE7D26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Прием граждан в колледж для </w:t>
      </w:r>
      <w:proofErr w:type="gramStart"/>
      <w:r w:rsidRPr="009129E5">
        <w:rPr>
          <w:sz w:val="28"/>
          <w:szCs w:val="28"/>
        </w:rPr>
        <w:t>обучения по</w:t>
      </w:r>
      <w:proofErr w:type="gramEnd"/>
      <w:r w:rsidRPr="009129E5">
        <w:rPr>
          <w:sz w:val="28"/>
          <w:szCs w:val="28"/>
        </w:rPr>
        <w:t xml:space="preserve"> образовательным программам СПО осуществляется за счет средств бюджета Амурской области на основании контрольных цифр приема (КЦП), утвержденных приказом министерства образования и науки Амурской области.</w:t>
      </w:r>
    </w:p>
    <w:p w:rsidR="009129E5" w:rsidRPr="009129E5" w:rsidRDefault="009129E5" w:rsidP="00FF43E4">
      <w:pPr>
        <w:spacing w:line="276" w:lineRule="auto"/>
        <w:ind w:right="73" w:firstLine="567"/>
        <w:rPr>
          <w:sz w:val="28"/>
          <w:szCs w:val="28"/>
        </w:rPr>
      </w:pPr>
    </w:p>
    <w:p w:rsidR="009129E5" w:rsidRPr="009129E5" w:rsidRDefault="009129E5" w:rsidP="00FF43E4">
      <w:pPr>
        <w:spacing w:line="276" w:lineRule="auto"/>
        <w:ind w:right="73"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Таблица 3. Результаты приемной кампании</w:t>
      </w:r>
      <w:r w:rsidR="001767E3">
        <w:rPr>
          <w:sz w:val="28"/>
          <w:szCs w:val="28"/>
        </w:rPr>
        <w:t>,</w:t>
      </w:r>
      <w:r w:rsidRPr="009129E5">
        <w:rPr>
          <w:sz w:val="28"/>
          <w:szCs w:val="28"/>
        </w:rPr>
        <w:t xml:space="preserve"> 20</w:t>
      </w:r>
      <w:r w:rsidR="00CE7D26">
        <w:rPr>
          <w:sz w:val="28"/>
          <w:szCs w:val="28"/>
        </w:rPr>
        <w:t>20</w:t>
      </w:r>
      <w:r w:rsidRPr="009129E5">
        <w:rPr>
          <w:sz w:val="28"/>
          <w:szCs w:val="28"/>
        </w:rPr>
        <w:t xml:space="preserve"> год </w:t>
      </w:r>
    </w:p>
    <w:tbl>
      <w:tblPr>
        <w:tblStyle w:val="TableGrid"/>
        <w:tblW w:w="10139" w:type="dxa"/>
        <w:tblInd w:w="-269" w:type="dxa"/>
        <w:tblLayout w:type="fixed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218"/>
        <w:gridCol w:w="2352"/>
        <w:gridCol w:w="1203"/>
        <w:gridCol w:w="150"/>
        <w:gridCol w:w="1356"/>
        <w:gridCol w:w="93"/>
        <w:gridCol w:w="980"/>
        <w:gridCol w:w="983"/>
        <w:gridCol w:w="163"/>
        <w:gridCol w:w="641"/>
      </w:tblGrid>
      <w:tr w:rsidR="009129E5" w:rsidRPr="00697200" w:rsidTr="00FF03A4">
        <w:trPr>
          <w:trHeight w:val="562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E5" w:rsidRPr="00697200" w:rsidRDefault="009129E5" w:rsidP="00CE7D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97200">
              <w:rPr>
                <w:sz w:val="26"/>
                <w:szCs w:val="26"/>
              </w:rPr>
              <w:t>Код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E5" w:rsidRPr="00697200" w:rsidRDefault="009129E5" w:rsidP="00CE7D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97200">
              <w:rPr>
                <w:sz w:val="26"/>
                <w:szCs w:val="26"/>
              </w:rPr>
              <w:t>Профессия/специальность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E5" w:rsidRPr="00697200" w:rsidRDefault="009129E5" w:rsidP="00CE7D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97200">
              <w:rPr>
                <w:sz w:val="26"/>
                <w:szCs w:val="26"/>
              </w:rPr>
              <w:t>Срок обучения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697200" w:rsidRDefault="009129E5" w:rsidP="006972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97200">
              <w:rPr>
                <w:sz w:val="26"/>
                <w:szCs w:val="26"/>
              </w:rPr>
              <w:t>Форма получения</w:t>
            </w:r>
          </w:p>
          <w:p w:rsidR="009129E5" w:rsidRPr="00697200" w:rsidRDefault="009129E5" w:rsidP="006972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97200">
              <w:rPr>
                <w:sz w:val="26"/>
                <w:szCs w:val="26"/>
              </w:rPr>
              <w:t>образования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E5" w:rsidRPr="00697200" w:rsidRDefault="009129E5" w:rsidP="00CE7D26">
            <w:pPr>
              <w:spacing w:line="276" w:lineRule="auto"/>
              <w:ind w:right="51"/>
              <w:jc w:val="center"/>
              <w:rPr>
                <w:sz w:val="26"/>
                <w:szCs w:val="26"/>
              </w:rPr>
            </w:pPr>
            <w:r w:rsidRPr="00697200">
              <w:rPr>
                <w:sz w:val="26"/>
                <w:szCs w:val="26"/>
              </w:rPr>
              <w:t>План набора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697200" w:rsidRDefault="009129E5" w:rsidP="00CE7D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97200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697200">
              <w:rPr>
                <w:sz w:val="26"/>
                <w:szCs w:val="26"/>
              </w:rPr>
              <w:t>поступивших</w:t>
            </w:r>
            <w:proofErr w:type="gramEnd"/>
          </w:p>
        </w:tc>
      </w:tr>
      <w:tr w:rsidR="009129E5" w:rsidRPr="00697200" w:rsidTr="00FF03A4">
        <w:trPr>
          <w:trHeight w:val="836"/>
        </w:trPr>
        <w:tc>
          <w:tcPr>
            <w:tcW w:w="2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697200" w:rsidRDefault="009129E5" w:rsidP="00CE7D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697200" w:rsidRDefault="009129E5" w:rsidP="00CE7D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697200" w:rsidRDefault="009129E5" w:rsidP="00CE7D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697200" w:rsidRDefault="009129E5" w:rsidP="00CE7D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697200" w:rsidRDefault="009129E5" w:rsidP="00CE7D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E5" w:rsidRPr="00697200" w:rsidRDefault="00864B36" w:rsidP="00864B3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64B36">
              <w:rPr>
                <w:szCs w:val="24"/>
              </w:rPr>
              <w:t>Б</w:t>
            </w:r>
            <w:r w:rsidR="009129E5" w:rsidRPr="00864B36">
              <w:rPr>
                <w:szCs w:val="24"/>
              </w:rPr>
              <w:t>юджет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697200" w:rsidRDefault="009129E5" w:rsidP="00CE7D26">
            <w:pPr>
              <w:spacing w:line="276" w:lineRule="auto"/>
              <w:rPr>
                <w:sz w:val="26"/>
                <w:szCs w:val="26"/>
              </w:rPr>
            </w:pPr>
            <w:r w:rsidRPr="00697200">
              <w:rPr>
                <w:sz w:val="26"/>
                <w:szCs w:val="26"/>
              </w:rPr>
              <w:t>вне</w:t>
            </w:r>
          </w:p>
          <w:p w:rsidR="009129E5" w:rsidRPr="00697200" w:rsidRDefault="009129E5" w:rsidP="00CE7D26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97200">
              <w:rPr>
                <w:sz w:val="26"/>
                <w:szCs w:val="26"/>
              </w:rPr>
              <w:t>бюд</w:t>
            </w:r>
            <w:proofErr w:type="spellEnd"/>
            <w:r w:rsidRPr="00697200">
              <w:rPr>
                <w:sz w:val="26"/>
                <w:szCs w:val="26"/>
              </w:rPr>
              <w:t xml:space="preserve"> </w:t>
            </w:r>
            <w:proofErr w:type="spellStart"/>
            <w:r w:rsidRPr="00697200">
              <w:rPr>
                <w:sz w:val="26"/>
                <w:szCs w:val="26"/>
              </w:rPr>
              <w:t>жет</w:t>
            </w:r>
            <w:proofErr w:type="spellEnd"/>
            <w:proofErr w:type="gramEnd"/>
            <w:r w:rsidRPr="00697200">
              <w:rPr>
                <w:sz w:val="26"/>
                <w:szCs w:val="26"/>
              </w:rPr>
              <w:t xml:space="preserve"> </w:t>
            </w:r>
          </w:p>
        </w:tc>
      </w:tr>
      <w:tr w:rsidR="009129E5" w:rsidRPr="009129E5" w:rsidTr="00864B36">
        <w:trPr>
          <w:trHeight w:val="288"/>
        </w:trPr>
        <w:tc>
          <w:tcPr>
            <w:tcW w:w="8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CE7D26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На базе основного общего образования 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CE7D2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129E5" w:rsidRPr="009129E5" w:rsidTr="00864B36">
        <w:trPr>
          <w:trHeight w:val="139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CE7D26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35.00.00 </w:t>
            </w:r>
          </w:p>
          <w:p w:rsidR="009129E5" w:rsidRPr="009129E5" w:rsidRDefault="009129E5" w:rsidP="00CE7D26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Сельское, лесное и рыбное хозяйство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CE7D26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35.01.23 Хозяйка</w:t>
            </w:r>
            <w:r w:rsidR="00CE7D26">
              <w:rPr>
                <w:sz w:val="28"/>
                <w:szCs w:val="28"/>
              </w:rPr>
              <w:t xml:space="preserve"> </w:t>
            </w:r>
            <w:r w:rsidRPr="009129E5">
              <w:rPr>
                <w:sz w:val="28"/>
                <w:szCs w:val="28"/>
              </w:rPr>
              <w:t xml:space="preserve">(ин) усадьбы 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E5" w:rsidRPr="009129E5" w:rsidRDefault="009129E5" w:rsidP="00CE7D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3 года 10 месяцев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E5" w:rsidRPr="009129E5" w:rsidRDefault="009129E5" w:rsidP="00CE7D26">
            <w:pPr>
              <w:spacing w:line="276" w:lineRule="auto"/>
              <w:ind w:right="51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Очная 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E5" w:rsidRPr="009129E5" w:rsidRDefault="009129E5" w:rsidP="00CE7D26">
            <w:pPr>
              <w:spacing w:line="276" w:lineRule="auto"/>
              <w:ind w:right="5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E5" w:rsidRPr="009129E5" w:rsidRDefault="009129E5" w:rsidP="00CE7D26">
            <w:pPr>
              <w:spacing w:line="276" w:lineRule="auto"/>
              <w:ind w:right="51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E5" w:rsidRPr="009129E5" w:rsidRDefault="009129E5" w:rsidP="00CE7D26">
            <w:pPr>
              <w:spacing w:line="276" w:lineRule="auto"/>
              <w:ind w:right="4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864B36">
        <w:trPr>
          <w:trHeight w:val="148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9E5" w:rsidRPr="009129E5" w:rsidRDefault="009129E5" w:rsidP="00CE7D26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35.00.00 </w:t>
            </w:r>
          </w:p>
          <w:p w:rsidR="009129E5" w:rsidRPr="009129E5" w:rsidRDefault="009129E5" w:rsidP="00CE7D26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Сельское, </w:t>
            </w:r>
          </w:p>
          <w:p w:rsidR="009129E5" w:rsidRPr="009129E5" w:rsidRDefault="009129E5" w:rsidP="00CE7D26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лесное и рыбное хозяйство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9E5" w:rsidRPr="009129E5" w:rsidRDefault="009129E5" w:rsidP="00CE7D26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35.01.11 Мастер сельскохозяйственного производства 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9E5" w:rsidRPr="009129E5" w:rsidRDefault="009129E5" w:rsidP="00CE7D26">
            <w:pPr>
              <w:spacing w:line="276" w:lineRule="auto"/>
              <w:ind w:right="158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3 года 10 </w:t>
            </w:r>
          </w:p>
          <w:p w:rsidR="009129E5" w:rsidRPr="009129E5" w:rsidRDefault="009129E5" w:rsidP="00CE7D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месяцев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9E5" w:rsidRPr="009129E5" w:rsidRDefault="009129E5" w:rsidP="00CE7D26">
            <w:pPr>
              <w:spacing w:line="276" w:lineRule="auto"/>
              <w:ind w:right="51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Очная 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9E5" w:rsidRPr="009129E5" w:rsidRDefault="00697200" w:rsidP="00CE7D26">
            <w:pPr>
              <w:spacing w:line="276" w:lineRule="auto"/>
              <w:ind w:right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9E5" w:rsidRPr="009129E5" w:rsidRDefault="00697200" w:rsidP="00CE7D26">
            <w:pPr>
              <w:spacing w:line="276" w:lineRule="auto"/>
              <w:ind w:right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9E5" w:rsidRPr="009129E5" w:rsidRDefault="009129E5" w:rsidP="00CE7D26">
            <w:pPr>
              <w:spacing w:line="276" w:lineRule="auto"/>
              <w:ind w:right="4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697200" w:rsidRPr="009129E5" w:rsidTr="00864B36">
        <w:trPr>
          <w:trHeight w:val="28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00" w:rsidRPr="009129E5" w:rsidRDefault="00697200" w:rsidP="00697200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35.00.00 </w:t>
            </w:r>
          </w:p>
          <w:p w:rsidR="00697200" w:rsidRPr="009129E5" w:rsidRDefault="00697200" w:rsidP="00697200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Сельское, </w:t>
            </w:r>
          </w:p>
          <w:p w:rsidR="00697200" w:rsidRPr="009129E5" w:rsidRDefault="00697200" w:rsidP="00697200">
            <w:pPr>
              <w:spacing w:line="276" w:lineRule="auto"/>
              <w:rPr>
                <w:b/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лесное и рыбное </w:t>
            </w:r>
            <w:r w:rsidRPr="009129E5">
              <w:rPr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00" w:rsidRPr="009129E5" w:rsidRDefault="00697200" w:rsidP="00CE7D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35.01.13 Тракторист – машинист </w:t>
            </w:r>
            <w:r>
              <w:rPr>
                <w:sz w:val="28"/>
                <w:szCs w:val="28"/>
              </w:rPr>
              <w:lastRenderedPageBreak/>
              <w:t>сельскохозяйственного производства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00" w:rsidRPr="009129E5" w:rsidRDefault="00697200" w:rsidP="00697200">
            <w:pPr>
              <w:spacing w:line="276" w:lineRule="auto"/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9129E5">
              <w:rPr>
                <w:sz w:val="28"/>
                <w:szCs w:val="28"/>
              </w:rPr>
              <w:t xml:space="preserve"> года 10 </w:t>
            </w:r>
          </w:p>
          <w:p w:rsidR="00697200" w:rsidRPr="009129E5" w:rsidRDefault="00697200" w:rsidP="006972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месяцев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200" w:rsidRPr="009129E5" w:rsidRDefault="00697200" w:rsidP="00864B36">
            <w:pPr>
              <w:spacing w:line="276" w:lineRule="auto"/>
              <w:ind w:right="51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Очная 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200" w:rsidRPr="009129E5" w:rsidRDefault="00697200" w:rsidP="00864B36">
            <w:pPr>
              <w:spacing w:line="276" w:lineRule="auto"/>
              <w:ind w:right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200" w:rsidRPr="009129E5" w:rsidRDefault="00697200" w:rsidP="00864B36">
            <w:pPr>
              <w:spacing w:line="276" w:lineRule="auto"/>
              <w:ind w:right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200" w:rsidRPr="009129E5" w:rsidRDefault="00697200" w:rsidP="006972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97200" w:rsidRPr="009129E5" w:rsidTr="00864B36">
        <w:trPr>
          <w:trHeight w:val="28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00" w:rsidRPr="009129E5" w:rsidRDefault="00697200" w:rsidP="00CE7D26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00" w:rsidRPr="009129E5" w:rsidRDefault="00697200" w:rsidP="00CE7D26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00" w:rsidRPr="009129E5" w:rsidRDefault="00697200" w:rsidP="00CE7D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00" w:rsidRPr="009129E5" w:rsidRDefault="00697200" w:rsidP="00CE7D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00" w:rsidRPr="009129E5" w:rsidRDefault="00697200" w:rsidP="00CE7D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50 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00" w:rsidRPr="009129E5" w:rsidRDefault="00697200" w:rsidP="00CE7D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00" w:rsidRPr="009129E5" w:rsidRDefault="00697200" w:rsidP="00CE7D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</w:tbl>
    <w:p w:rsidR="00CE7D26" w:rsidRDefault="00CE7D26" w:rsidP="00FF43E4">
      <w:pPr>
        <w:spacing w:line="276" w:lineRule="auto"/>
        <w:ind w:right="69" w:firstLine="567"/>
        <w:rPr>
          <w:i/>
          <w:sz w:val="28"/>
          <w:szCs w:val="28"/>
        </w:rPr>
      </w:pPr>
    </w:p>
    <w:p w:rsidR="009129E5" w:rsidRPr="00CE7D26" w:rsidRDefault="009129E5" w:rsidP="001767E3">
      <w:pPr>
        <w:spacing w:line="276" w:lineRule="auto"/>
        <w:ind w:right="69"/>
        <w:jc w:val="both"/>
        <w:rPr>
          <w:sz w:val="28"/>
          <w:szCs w:val="28"/>
        </w:rPr>
      </w:pPr>
      <w:r w:rsidRPr="00CE7D26">
        <w:rPr>
          <w:sz w:val="28"/>
          <w:szCs w:val="28"/>
        </w:rPr>
        <w:t>В</w:t>
      </w:r>
      <w:r w:rsidR="00697200">
        <w:rPr>
          <w:sz w:val="28"/>
          <w:szCs w:val="28"/>
        </w:rPr>
        <w:t>ывод (оценка): К</w:t>
      </w:r>
      <w:r w:rsidRPr="00CE7D26">
        <w:rPr>
          <w:sz w:val="28"/>
          <w:szCs w:val="28"/>
        </w:rPr>
        <w:t>онтрольные цифры приема на 20</w:t>
      </w:r>
      <w:r w:rsidR="00697200">
        <w:rPr>
          <w:sz w:val="28"/>
          <w:szCs w:val="28"/>
        </w:rPr>
        <w:t>20</w:t>
      </w:r>
      <w:r w:rsidRPr="00CE7D26">
        <w:rPr>
          <w:sz w:val="28"/>
          <w:szCs w:val="28"/>
        </w:rPr>
        <w:t>/2</w:t>
      </w:r>
      <w:r w:rsidR="00697200">
        <w:rPr>
          <w:sz w:val="28"/>
          <w:szCs w:val="28"/>
        </w:rPr>
        <w:t>1</w:t>
      </w:r>
      <w:r w:rsidRPr="00CE7D26">
        <w:rPr>
          <w:sz w:val="28"/>
          <w:szCs w:val="28"/>
        </w:rPr>
        <w:t xml:space="preserve"> учебный год  выполнены. </w:t>
      </w:r>
    </w:p>
    <w:p w:rsidR="009129E5" w:rsidRPr="009129E5" w:rsidRDefault="009129E5" w:rsidP="00CE7D26">
      <w:pPr>
        <w:spacing w:line="276" w:lineRule="auto"/>
        <w:ind w:firstLine="567"/>
        <w:jc w:val="center"/>
        <w:rPr>
          <w:sz w:val="28"/>
          <w:szCs w:val="28"/>
        </w:rPr>
      </w:pPr>
      <w:r w:rsidRPr="009129E5">
        <w:rPr>
          <w:b/>
          <w:sz w:val="28"/>
          <w:szCs w:val="28"/>
        </w:rPr>
        <w:t>3.5.</w:t>
      </w:r>
      <w:r w:rsidRPr="009129E5">
        <w:rPr>
          <w:rFonts w:eastAsia="Arial"/>
          <w:b/>
          <w:sz w:val="28"/>
          <w:szCs w:val="28"/>
        </w:rPr>
        <w:t xml:space="preserve"> </w:t>
      </w:r>
      <w:r w:rsidRPr="009129E5">
        <w:rPr>
          <w:b/>
          <w:sz w:val="28"/>
          <w:szCs w:val="28"/>
        </w:rPr>
        <w:t>Результаты промежуточной аттестации.</w:t>
      </w:r>
    </w:p>
    <w:p w:rsidR="009129E5" w:rsidRPr="009129E5" w:rsidRDefault="009129E5" w:rsidP="00CE7D26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Промежуточная аттестация является одной из основных форм контроля учебной деятельности обучающихся, позволяет выявить соответствие уровня подготовки студентов </w:t>
      </w:r>
      <w:r w:rsidR="001767E3">
        <w:rPr>
          <w:sz w:val="28"/>
          <w:szCs w:val="28"/>
        </w:rPr>
        <w:t>ФГОС СПО</w:t>
      </w:r>
      <w:r w:rsidRPr="009129E5">
        <w:rPr>
          <w:sz w:val="28"/>
          <w:szCs w:val="28"/>
        </w:rPr>
        <w:t xml:space="preserve">, обеспечивает оперативное управление учебной деятельностью обучающегося и ее корректировку. </w:t>
      </w:r>
    </w:p>
    <w:p w:rsidR="009129E5" w:rsidRPr="009129E5" w:rsidRDefault="009129E5" w:rsidP="00CE7D26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Задачами промежуточной аттестации являются: </w:t>
      </w:r>
    </w:p>
    <w:p w:rsidR="009129E5" w:rsidRPr="009129E5" w:rsidRDefault="009129E5" w:rsidP="00CE7D26">
      <w:pPr>
        <w:numPr>
          <w:ilvl w:val="0"/>
          <w:numId w:val="2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определение соответствия уровня и качества подготовки выпускника требованиям к результатам освоения ООП, наличия умений самостоятельной работы; </w:t>
      </w:r>
    </w:p>
    <w:p w:rsidR="009129E5" w:rsidRPr="009129E5" w:rsidRDefault="009129E5" w:rsidP="00CE7D26">
      <w:pPr>
        <w:numPr>
          <w:ilvl w:val="0"/>
          <w:numId w:val="2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мониторинг качества подготовки </w:t>
      </w:r>
      <w:r w:rsidR="001767E3">
        <w:rPr>
          <w:sz w:val="28"/>
          <w:szCs w:val="28"/>
        </w:rPr>
        <w:t>рабочих</w:t>
      </w:r>
      <w:r w:rsidRPr="009129E5">
        <w:rPr>
          <w:sz w:val="28"/>
          <w:szCs w:val="28"/>
        </w:rPr>
        <w:t xml:space="preserve"> в соответствии с требованиями квалификационных характеристик; </w:t>
      </w:r>
    </w:p>
    <w:p w:rsidR="009129E5" w:rsidRPr="009129E5" w:rsidRDefault="009129E5" w:rsidP="00CE7D26">
      <w:pPr>
        <w:numPr>
          <w:ilvl w:val="0"/>
          <w:numId w:val="2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повышение ответственности каждого педагогического работника за результаты своего труда. </w:t>
      </w:r>
    </w:p>
    <w:p w:rsidR="009129E5" w:rsidRPr="009129E5" w:rsidRDefault="009129E5" w:rsidP="00CE7D26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К промежуточной аттестации допускаются обучающиеся, полностью выполнившие все требования учебной программы, практические, лабораторные работы и не имеющие неудовлетворительных оценок по итогам текущего контроля знаний. </w:t>
      </w:r>
    </w:p>
    <w:p w:rsidR="009129E5" w:rsidRPr="009129E5" w:rsidRDefault="009129E5" w:rsidP="00CE7D26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Результаты двух </w:t>
      </w:r>
      <w:proofErr w:type="gramStart"/>
      <w:r w:rsidRPr="009129E5">
        <w:rPr>
          <w:sz w:val="28"/>
          <w:szCs w:val="28"/>
        </w:rPr>
        <w:t xml:space="preserve">промежуточных аттестаций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>, осуществленных в течение 20</w:t>
      </w:r>
      <w:r w:rsidR="001C5380">
        <w:rPr>
          <w:sz w:val="28"/>
          <w:szCs w:val="28"/>
        </w:rPr>
        <w:t>20</w:t>
      </w:r>
      <w:r w:rsidRPr="009129E5">
        <w:rPr>
          <w:sz w:val="28"/>
          <w:szCs w:val="28"/>
        </w:rPr>
        <w:t xml:space="preserve"> года привод</w:t>
      </w:r>
      <w:r w:rsidR="001C5380">
        <w:rPr>
          <w:sz w:val="28"/>
          <w:szCs w:val="28"/>
        </w:rPr>
        <w:t>я</w:t>
      </w:r>
      <w:r w:rsidRPr="009129E5">
        <w:rPr>
          <w:sz w:val="28"/>
          <w:szCs w:val="28"/>
        </w:rPr>
        <w:t>тся</w:t>
      </w:r>
      <w:proofErr w:type="gramEnd"/>
      <w:r w:rsidRPr="009129E5">
        <w:rPr>
          <w:sz w:val="28"/>
          <w:szCs w:val="28"/>
        </w:rPr>
        <w:t xml:space="preserve"> в таблице 4. </w:t>
      </w:r>
    </w:p>
    <w:p w:rsidR="00864B36" w:rsidRDefault="00864B36" w:rsidP="00864B36">
      <w:pPr>
        <w:spacing w:line="276" w:lineRule="auto"/>
        <w:ind w:right="73"/>
        <w:jc w:val="both"/>
        <w:rPr>
          <w:sz w:val="28"/>
          <w:szCs w:val="28"/>
        </w:rPr>
      </w:pPr>
    </w:p>
    <w:p w:rsidR="009129E5" w:rsidRPr="009129E5" w:rsidRDefault="009129E5" w:rsidP="00864B36">
      <w:pPr>
        <w:spacing w:line="276" w:lineRule="auto"/>
        <w:ind w:right="73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Таблица 4. Результаты промежуточной аттестации, 2семестр</w:t>
      </w:r>
      <w:r w:rsidR="005B1775">
        <w:rPr>
          <w:sz w:val="28"/>
          <w:szCs w:val="28"/>
        </w:rPr>
        <w:t xml:space="preserve"> </w:t>
      </w:r>
      <w:r w:rsidRPr="009129E5">
        <w:rPr>
          <w:sz w:val="28"/>
          <w:szCs w:val="28"/>
        </w:rPr>
        <w:t>20</w:t>
      </w:r>
      <w:r w:rsidR="001C5380">
        <w:rPr>
          <w:sz w:val="28"/>
          <w:szCs w:val="28"/>
        </w:rPr>
        <w:t>19</w:t>
      </w:r>
      <w:r w:rsidRPr="009129E5">
        <w:rPr>
          <w:sz w:val="28"/>
          <w:szCs w:val="28"/>
        </w:rPr>
        <w:t>/20</w:t>
      </w:r>
      <w:r w:rsidR="001C5380">
        <w:rPr>
          <w:sz w:val="28"/>
          <w:szCs w:val="28"/>
        </w:rPr>
        <w:t>20</w:t>
      </w:r>
      <w:r w:rsidRPr="009129E5">
        <w:rPr>
          <w:sz w:val="28"/>
          <w:szCs w:val="28"/>
        </w:rPr>
        <w:t xml:space="preserve"> </w:t>
      </w:r>
      <w:proofErr w:type="spellStart"/>
      <w:r w:rsidR="005B1775">
        <w:rPr>
          <w:sz w:val="28"/>
          <w:szCs w:val="28"/>
        </w:rPr>
        <w:t>уч.</w:t>
      </w:r>
      <w:r w:rsidRPr="009129E5">
        <w:rPr>
          <w:sz w:val="28"/>
          <w:szCs w:val="28"/>
        </w:rPr>
        <w:t>г</w:t>
      </w:r>
      <w:proofErr w:type="spellEnd"/>
      <w:r w:rsidRPr="009129E5">
        <w:rPr>
          <w:sz w:val="28"/>
          <w:szCs w:val="28"/>
        </w:rPr>
        <w:t xml:space="preserve">. </w:t>
      </w:r>
    </w:p>
    <w:tbl>
      <w:tblPr>
        <w:tblStyle w:val="TableGrid"/>
        <w:tblW w:w="9735" w:type="dxa"/>
        <w:jc w:val="center"/>
        <w:tblInd w:w="-11" w:type="dxa"/>
        <w:tblCellMar>
          <w:top w:w="7" w:type="dxa"/>
          <w:left w:w="182" w:type="dxa"/>
          <w:right w:w="115" w:type="dxa"/>
        </w:tblCellMar>
        <w:tblLook w:val="04A0" w:firstRow="1" w:lastRow="0" w:firstColumn="1" w:lastColumn="0" w:noHBand="0" w:noVBand="1"/>
      </w:tblPr>
      <w:tblGrid>
        <w:gridCol w:w="2435"/>
        <w:gridCol w:w="2334"/>
        <w:gridCol w:w="2649"/>
        <w:gridCol w:w="2317"/>
      </w:tblGrid>
      <w:tr w:rsidR="009129E5" w:rsidRPr="009129E5" w:rsidTr="00751E5C">
        <w:trPr>
          <w:trHeight w:val="423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51E5C">
            <w:pPr>
              <w:spacing w:line="276" w:lineRule="auto"/>
              <w:ind w:right="6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Посещаемость %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51E5C">
            <w:pPr>
              <w:spacing w:line="276" w:lineRule="auto"/>
              <w:ind w:right="5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Успеваемость %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51E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Качество знаний %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51E5C">
            <w:pPr>
              <w:spacing w:line="276" w:lineRule="auto"/>
              <w:ind w:right="66" w:hanging="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Средний бал % </w:t>
            </w:r>
          </w:p>
        </w:tc>
      </w:tr>
      <w:tr w:rsidR="009129E5" w:rsidRPr="009129E5" w:rsidTr="00751E5C">
        <w:trPr>
          <w:trHeight w:val="422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5B1775" w:rsidRDefault="009129E5" w:rsidP="00751E5C">
            <w:pPr>
              <w:spacing w:line="276" w:lineRule="auto"/>
              <w:ind w:right="63"/>
              <w:jc w:val="center"/>
              <w:rPr>
                <w:sz w:val="28"/>
                <w:szCs w:val="28"/>
              </w:rPr>
            </w:pPr>
            <w:r w:rsidRPr="005B1775">
              <w:rPr>
                <w:sz w:val="28"/>
                <w:szCs w:val="28"/>
              </w:rPr>
              <w:t>89,0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5B1775" w:rsidRDefault="00751E5C" w:rsidP="005B1775">
            <w:pPr>
              <w:spacing w:line="276" w:lineRule="auto"/>
              <w:ind w:right="58"/>
              <w:rPr>
                <w:sz w:val="28"/>
                <w:szCs w:val="28"/>
              </w:rPr>
            </w:pPr>
            <w:r w:rsidRPr="005B1775">
              <w:rPr>
                <w:sz w:val="28"/>
                <w:szCs w:val="28"/>
              </w:rPr>
              <w:t xml:space="preserve">       </w:t>
            </w:r>
            <w:r w:rsidR="005B1775">
              <w:rPr>
                <w:sz w:val="28"/>
                <w:szCs w:val="28"/>
              </w:rPr>
              <w:t>94,3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C5380" w:rsidRDefault="00DC28D1" w:rsidP="00751E5C">
            <w:pPr>
              <w:spacing w:line="276" w:lineRule="auto"/>
              <w:ind w:right="63"/>
              <w:jc w:val="center"/>
              <w:rPr>
                <w:color w:val="FF0000"/>
                <w:sz w:val="28"/>
                <w:szCs w:val="28"/>
              </w:rPr>
            </w:pPr>
            <w:r w:rsidRPr="00DC28D1">
              <w:rPr>
                <w:sz w:val="28"/>
                <w:szCs w:val="28"/>
              </w:rPr>
              <w:t>70,6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C5380" w:rsidRDefault="00DC28D1" w:rsidP="00751E5C">
            <w:pPr>
              <w:spacing w:line="276" w:lineRule="auto"/>
              <w:ind w:right="58" w:hanging="9"/>
              <w:jc w:val="center"/>
              <w:rPr>
                <w:color w:val="FF0000"/>
                <w:sz w:val="28"/>
                <w:szCs w:val="28"/>
              </w:rPr>
            </w:pPr>
            <w:r w:rsidRPr="00DC28D1">
              <w:rPr>
                <w:sz w:val="28"/>
                <w:szCs w:val="28"/>
              </w:rPr>
              <w:t>3,53</w:t>
            </w:r>
          </w:p>
        </w:tc>
      </w:tr>
    </w:tbl>
    <w:p w:rsidR="005B1775" w:rsidRDefault="005B1775" w:rsidP="005B1775">
      <w:pPr>
        <w:spacing w:line="276" w:lineRule="auto"/>
        <w:ind w:right="73" w:firstLine="567"/>
        <w:jc w:val="both"/>
        <w:rPr>
          <w:sz w:val="28"/>
          <w:szCs w:val="28"/>
        </w:rPr>
      </w:pPr>
    </w:p>
    <w:p w:rsidR="005B1775" w:rsidRPr="009129E5" w:rsidRDefault="005B1775" w:rsidP="005B1775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Таблица 4</w:t>
      </w:r>
      <w:r>
        <w:rPr>
          <w:sz w:val="28"/>
          <w:szCs w:val="28"/>
        </w:rPr>
        <w:t>а</w:t>
      </w:r>
      <w:r w:rsidRPr="009129E5">
        <w:rPr>
          <w:sz w:val="28"/>
          <w:szCs w:val="28"/>
        </w:rPr>
        <w:t>. Результаты промежуточной аттестации</w:t>
      </w:r>
      <w:r>
        <w:rPr>
          <w:sz w:val="28"/>
          <w:szCs w:val="28"/>
        </w:rPr>
        <w:t xml:space="preserve"> за</w:t>
      </w:r>
      <w:r w:rsidRPr="009129E5">
        <w:rPr>
          <w:sz w:val="28"/>
          <w:szCs w:val="28"/>
        </w:rPr>
        <w:t xml:space="preserve"> 1 семестр 20</w:t>
      </w:r>
      <w:r>
        <w:rPr>
          <w:sz w:val="28"/>
          <w:szCs w:val="28"/>
        </w:rPr>
        <w:t xml:space="preserve">20/2021 </w:t>
      </w:r>
      <w:proofErr w:type="spellStart"/>
      <w:r>
        <w:rPr>
          <w:sz w:val="28"/>
          <w:szCs w:val="28"/>
        </w:rPr>
        <w:t>уч.</w:t>
      </w:r>
      <w:r w:rsidRPr="009129E5">
        <w:rPr>
          <w:sz w:val="28"/>
          <w:szCs w:val="28"/>
        </w:rPr>
        <w:t>г</w:t>
      </w:r>
      <w:proofErr w:type="spellEnd"/>
      <w:r w:rsidRPr="009129E5">
        <w:rPr>
          <w:sz w:val="28"/>
          <w:szCs w:val="28"/>
        </w:rPr>
        <w:t xml:space="preserve">. </w:t>
      </w:r>
    </w:p>
    <w:tbl>
      <w:tblPr>
        <w:tblStyle w:val="TableGrid"/>
        <w:tblW w:w="9735" w:type="dxa"/>
        <w:jc w:val="center"/>
        <w:tblInd w:w="-11" w:type="dxa"/>
        <w:tblCellMar>
          <w:top w:w="7" w:type="dxa"/>
          <w:left w:w="182" w:type="dxa"/>
          <w:right w:w="115" w:type="dxa"/>
        </w:tblCellMar>
        <w:tblLook w:val="04A0" w:firstRow="1" w:lastRow="0" w:firstColumn="1" w:lastColumn="0" w:noHBand="0" w:noVBand="1"/>
      </w:tblPr>
      <w:tblGrid>
        <w:gridCol w:w="2435"/>
        <w:gridCol w:w="2334"/>
        <w:gridCol w:w="2649"/>
        <w:gridCol w:w="2317"/>
      </w:tblGrid>
      <w:tr w:rsidR="005B1775" w:rsidRPr="009129E5" w:rsidTr="00864B36">
        <w:trPr>
          <w:trHeight w:val="423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5" w:rsidRPr="009129E5" w:rsidRDefault="005B1775" w:rsidP="00864B36">
            <w:pPr>
              <w:spacing w:line="276" w:lineRule="auto"/>
              <w:ind w:right="6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Посещаемость %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5" w:rsidRPr="009129E5" w:rsidRDefault="005B1775" w:rsidP="00864B36">
            <w:pPr>
              <w:spacing w:line="276" w:lineRule="auto"/>
              <w:ind w:right="5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Успеваемость %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5" w:rsidRPr="009129E5" w:rsidRDefault="005B1775" w:rsidP="00864B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Качество знаний %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5" w:rsidRPr="009129E5" w:rsidRDefault="005B1775" w:rsidP="00864B36">
            <w:pPr>
              <w:spacing w:line="276" w:lineRule="auto"/>
              <w:ind w:right="66" w:hanging="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Средний бал % </w:t>
            </w:r>
          </w:p>
        </w:tc>
      </w:tr>
      <w:tr w:rsidR="005B1775" w:rsidRPr="009129E5" w:rsidTr="00864B36">
        <w:trPr>
          <w:trHeight w:val="422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5" w:rsidRPr="005B1775" w:rsidRDefault="00DC28D1" w:rsidP="00864B36">
            <w:pPr>
              <w:spacing w:line="276" w:lineRule="auto"/>
              <w:ind w:right="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5" w:rsidRPr="005B1775" w:rsidRDefault="00DC28D1" w:rsidP="00DC28D1">
            <w:pPr>
              <w:spacing w:line="276" w:lineRule="auto"/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5" w:rsidRPr="00DC28D1" w:rsidRDefault="00DC28D1" w:rsidP="00DC28D1">
            <w:pPr>
              <w:spacing w:line="276" w:lineRule="auto"/>
              <w:ind w:right="63"/>
              <w:jc w:val="center"/>
              <w:rPr>
                <w:sz w:val="28"/>
                <w:szCs w:val="28"/>
              </w:rPr>
            </w:pPr>
            <w:r w:rsidRPr="00DC28D1">
              <w:rPr>
                <w:sz w:val="28"/>
                <w:szCs w:val="28"/>
              </w:rPr>
              <w:t>62,1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5" w:rsidRPr="00DC28D1" w:rsidRDefault="00DC28D1" w:rsidP="00DC28D1">
            <w:pPr>
              <w:spacing w:line="276" w:lineRule="auto"/>
              <w:ind w:right="58" w:hanging="9"/>
              <w:jc w:val="center"/>
              <w:rPr>
                <w:sz w:val="28"/>
                <w:szCs w:val="28"/>
              </w:rPr>
            </w:pPr>
            <w:r w:rsidRPr="00DC28D1">
              <w:rPr>
                <w:sz w:val="28"/>
                <w:szCs w:val="28"/>
              </w:rPr>
              <w:t>3,1</w:t>
            </w:r>
          </w:p>
        </w:tc>
      </w:tr>
    </w:tbl>
    <w:p w:rsidR="00751E5C" w:rsidRDefault="00751E5C" w:rsidP="00FF43E4">
      <w:pPr>
        <w:spacing w:line="276" w:lineRule="auto"/>
        <w:ind w:right="69" w:firstLine="567"/>
        <w:rPr>
          <w:b/>
          <w:i/>
          <w:sz w:val="28"/>
          <w:szCs w:val="28"/>
        </w:rPr>
      </w:pPr>
    </w:p>
    <w:p w:rsidR="009129E5" w:rsidRPr="00751E5C" w:rsidRDefault="009129E5" w:rsidP="00751E5C">
      <w:pPr>
        <w:spacing w:line="276" w:lineRule="auto"/>
        <w:ind w:right="69" w:firstLine="567"/>
        <w:jc w:val="both"/>
        <w:rPr>
          <w:sz w:val="28"/>
          <w:szCs w:val="28"/>
        </w:rPr>
      </w:pPr>
      <w:r w:rsidRPr="00751E5C">
        <w:rPr>
          <w:b/>
          <w:sz w:val="28"/>
          <w:szCs w:val="28"/>
        </w:rPr>
        <w:lastRenderedPageBreak/>
        <w:t xml:space="preserve">Вывод (оценка): </w:t>
      </w:r>
      <w:r w:rsidR="00DC28D1">
        <w:rPr>
          <w:sz w:val="28"/>
          <w:szCs w:val="28"/>
        </w:rPr>
        <w:t>В</w:t>
      </w:r>
      <w:r w:rsidRPr="00751E5C">
        <w:rPr>
          <w:sz w:val="28"/>
          <w:szCs w:val="28"/>
        </w:rPr>
        <w:t>се обучающиеся, допущенные к промежуточной аттестации</w:t>
      </w:r>
      <w:r w:rsidR="00864B36">
        <w:rPr>
          <w:sz w:val="28"/>
          <w:szCs w:val="28"/>
        </w:rPr>
        <w:t>,</w:t>
      </w:r>
      <w:r w:rsidRPr="00751E5C">
        <w:rPr>
          <w:sz w:val="28"/>
          <w:szCs w:val="28"/>
        </w:rPr>
        <w:t xml:space="preserve"> проходит ее успешно.  Качественное улучшение показателей возможно за счет </w:t>
      </w:r>
      <w:proofErr w:type="gramStart"/>
      <w:r w:rsidRPr="00751E5C">
        <w:rPr>
          <w:sz w:val="28"/>
          <w:szCs w:val="28"/>
        </w:rPr>
        <w:t>совершенствования внутренней системы оценки качества образования</w:t>
      </w:r>
      <w:proofErr w:type="gramEnd"/>
      <w:r w:rsidRPr="00751E5C">
        <w:rPr>
          <w:sz w:val="28"/>
          <w:szCs w:val="28"/>
        </w:rPr>
        <w:t xml:space="preserve">. </w:t>
      </w:r>
    </w:p>
    <w:p w:rsidR="009129E5" w:rsidRPr="009129E5" w:rsidRDefault="009129E5" w:rsidP="00751E5C">
      <w:pPr>
        <w:spacing w:line="276" w:lineRule="auto"/>
        <w:jc w:val="center"/>
        <w:rPr>
          <w:sz w:val="28"/>
          <w:szCs w:val="28"/>
        </w:rPr>
      </w:pPr>
      <w:r w:rsidRPr="009129E5">
        <w:rPr>
          <w:b/>
          <w:sz w:val="28"/>
          <w:szCs w:val="28"/>
        </w:rPr>
        <w:t>3.6.</w:t>
      </w:r>
      <w:r w:rsidRPr="009129E5">
        <w:rPr>
          <w:rFonts w:eastAsia="Arial"/>
          <w:b/>
          <w:sz w:val="28"/>
          <w:szCs w:val="28"/>
        </w:rPr>
        <w:t xml:space="preserve"> </w:t>
      </w:r>
      <w:r w:rsidRPr="009129E5">
        <w:rPr>
          <w:b/>
          <w:sz w:val="28"/>
          <w:szCs w:val="28"/>
        </w:rPr>
        <w:t>Организация и результаты практики.</w:t>
      </w:r>
    </w:p>
    <w:p w:rsidR="00751E5C" w:rsidRPr="009129E5" w:rsidRDefault="009129E5" w:rsidP="00751E5C">
      <w:pPr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Составной частью программы подготовки квалифицированных рабочих, служащих является учебная и производственная практики обучающихся, проведение которых регламентируется положением о </w:t>
      </w:r>
      <w:r w:rsidR="001767E3">
        <w:rPr>
          <w:sz w:val="28"/>
          <w:szCs w:val="28"/>
        </w:rPr>
        <w:t xml:space="preserve">практической подготовке </w:t>
      </w:r>
      <w:r w:rsidRPr="009129E5">
        <w:rPr>
          <w:sz w:val="28"/>
          <w:szCs w:val="28"/>
        </w:rPr>
        <w:t xml:space="preserve">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 </w:t>
      </w:r>
      <w:r w:rsidR="00751E5C">
        <w:rPr>
          <w:sz w:val="28"/>
          <w:szCs w:val="28"/>
        </w:rPr>
        <w:t xml:space="preserve">№885/390 от 05.08 2020 г. </w:t>
      </w:r>
    </w:p>
    <w:p w:rsidR="009129E5" w:rsidRPr="009129E5" w:rsidRDefault="001767E3" w:rsidP="00751E5C">
      <w:pPr>
        <w:spacing w:line="276" w:lineRule="auto"/>
        <w:ind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подготовка</w:t>
      </w:r>
      <w:r w:rsidR="009129E5" w:rsidRPr="009129E5">
        <w:rPr>
          <w:sz w:val="28"/>
          <w:szCs w:val="28"/>
        </w:rPr>
        <w:t xml:space="preserve"> планиру</w:t>
      </w:r>
      <w:r>
        <w:rPr>
          <w:sz w:val="28"/>
          <w:szCs w:val="28"/>
        </w:rPr>
        <w:t>е</w:t>
      </w:r>
      <w:r w:rsidR="009129E5" w:rsidRPr="009129E5">
        <w:rPr>
          <w:sz w:val="28"/>
          <w:szCs w:val="28"/>
        </w:rPr>
        <w:t>тся и провод</w:t>
      </w:r>
      <w:r>
        <w:rPr>
          <w:sz w:val="28"/>
          <w:szCs w:val="28"/>
        </w:rPr>
        <w:t>и</w:t>
      </w:r>
      <w:r w:rsidR="009129E5" w:rsidRPr="009129E5">
        <w:rPr>
          <w:sz w:val="28"/>
          <w:szCs w:val="28"/>
        </w:rPr>
        <w:t xml:space="preserve">тся в соответствии с действующими </w:t>
      </w:r>
      <w:r w:rsidR="00751E5C">
        <w:rPr>
          <w:sz w:val="28"/>
          <w:szCs w:val="28"/>
        </w:rPr>
        <w:t>ФГОС СПО</w:t>
      </w:r>
      <w:r w:rsidR="009129E5" w:rsidRPr="009129E5">
        <w:rPr>
          <w:sz w:val="28"/>
          <w:szCs w:val="28"/>
        </w:rPr>
        <w:t xml:space="preserve">, учебными планами, графиками учебного процесса и соответствующими рабочими программами. </w:t>
      </w:r>
    </w:p>
    <w:p w:rsidR="009129E5" w:rsidRPr="009129E5" w:rsidRDefault="009129E5" w:rsidP="00751E5C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Целью </w:t>
      </w:r>
      <w:r w:rsidR="001767E3">
        <w:rPr>
          <w:sz w:val="28"/>
          <w:szCs w:val="28"/>
        </w:rPr>
        <w:t>практической подготовки</w:t>
      </w:r>
      <w:r w:rsidRPr="009129E5">
        <w:rPr>
          <w:sz w:val="28"/>
          <w:szCs w:val="28"/>
        </w:rPr>
        <w:t xml:space="preserve"> является закрепление и углубление знаний, полученных обучающимися во время теоретического обучения, комплексное освоение всех видов деятельности по профессии или специальности, формирование общих и профессиональных компетенций, а также приобретение опыта практической работы. </w:t>
      </w:r>
    </w:p>
    <w:p w:rsidR="009129E5" w:rsidRPr="009129E5" w:rsidRDefault="00751E5C" w:rsidP="00751E5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практики </w:t>
      </w:r>
      <w:r w:rsidR="009129E5" w:rsidRPr="009129E5">
        <w:rPr>
          <w:sz w:val="28"/>
          <w:szCs w:val="28"/>
        </w:rPr>
        <w:t>п</w:t>
      </w:r>
      <w:r>
        <w:rPr>
          <w:sz w:val="28"/>
          <w:szCs w:val="28"/>
        </w:rPr>
        <w:t xml:space="preserve">роводятся в мастерских и лабораториях образовательной </w:t>
      </w:r>
      <w:r w:rsidR="00224DF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. </w:t>
      </w:r>
      <w:r w:rsidR="009129E5" w:rsidRPr="009129E5">
        <w:rPr>
          <w:sz w:val="28"/>
          <w:szCs w:val="28"/>
        </w:rPr>
        <w:t>На занятиях создаются условия, приближенные к производственным</w:t>
      </w:r>
      <w:r>
        <w:rPr>
          <w:sz w:val="28"/>
          <w:szCs w:val="28"/>
        </w:rPr>
        <w:t xml:space="preserve"> условиям</w:t>
      </w:r>
      <w:r w:rsidR="009129E5" w:rsidRPr="009129E5">
        <w:rPr>
          <w:sz w:val="28"/>
          <w:szCs w:val="28"/>
        </w:rPr>
        <w:t xml:space="preserve">, решаются реальные производственные задачи. </w:t>
      </w:r>
    </w:p>
    <w:p w:rsidR="009129E5" w:rsidRPr="009129E5" w:rsidRDefault="009129E5" w:rsidP="00751E5C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Мастера производственного обучения, преподаватели дисциплин профессионального цикла на занятиях учебной практики используют традиционные и современные педагогические технологии: модельную, проблемную, информационно-коммуникационную, практико</w:t>
      </w:r>
      <w:r w:rsidR="00751E5C">
        <w:rPr>
          <w:sz w:val="28"/>
          <w:szCs w:val="28"/>
        </w:rPr>
        <w:t xml:space="preserve"> </w:t>
      </w:r>
      <w:r w:rsidRPr="009129E5">
        <w:rPr>
          <w:sz w:val="28"/>
          <w:szCs w:val="28"/>
        </w:rPr>
        <w:t>- ориентированную технологии. Более 70 % учебных занятий имеют практико</w:t>
      </w:r>
      <w:r w:rsidR="00751E5C">
        <w:rPr>
          <w:sz w:val="28"/>
          <w:szCs w:val="28"/>
        </w:rPr>
        <w:t>-</w:t>
      </w:r>
      <w:r w:rsidRPr="009129E5">
        <w:rPr>
          <w:sz w:val="28"/>
          <w:szCs w:val="28"/>
        </w:rPr>
        <w:t xml:space="preserve">ориентированную направленность. </w:t>
      </w:r>
    </w:p>
    <w:p w:rsidR="009129E5" w:rsidRPr="009129E5" w:rsidRDefault="009129E5" w:rsidP="00751E5C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Производственная практика является важнейшей составной частью профессиональной подготовки квалифицированных рабочих и служащих. </w:t>
      </w:r>
    </w:p>
    <w:p w:rsidR="009129E5" w:rsidRPr="009129E5" w:rsidRDefault="009129E5" w:rsidP="00751E5C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При реализации ОПОП СПО по профессии </w:t>
      </w:r>
      <w:r w:rsidR="001767E3">
        <w:rPr>
          <w:sz w:val="28"/>
          <w:szCs w:val="28"/>
        </w:rPr>
        <w:t>практическая подготовка</w:t>
      </w:r>
      <w:r w:rsidRPr="009129E5">
        <w:rPr>
          <w:sz w:val="28"/>
          <w:szCs w:val="28"/>
        </w:rPr>
        <w:t xml:space="preserve"> включает практик</w:t>
      </w:r>
      <w:r w:rsidR="00751E5C">
        <w:rPr>
          <w:sz w:val="28"/>
          <w:szCs w:val="28"/>
        </w:rPr>
        <w:t>у</w:t>
      </w:r>
      <w:r w:rsidRPr="009129E5">
        <w:rPr>
          <w:sz w:val="28"/>
          <w:szCs w:val="28"/>
        </w:rPr>
        <w:t xml:space="preserve"> по профилю профессий. </w:t>
      </w:r>
    </w:p>
    <w:p w:rsidR="009129E5" w:rsidRPr="009129E5" w:rsidRDefault="001767E3" w:rsidP="00751E5C">
      <w:pPr>
        <w:spacing w:line="276" w:lineRule="auto"/>
        <w:ind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подготовка</w:t>
      </w:r>
      <w:r w:rsidR="009129E5" w:rsidRPr="009129E5">
        <w:rPr>
          <w:sz w:val="28"/>
          <w:szCs w:val="28"/>
        </w:rPr>
        <w:t xml:space="preserve"> по профилю профессии направлена на формирование у обучающегося общих и профессиональных компетенций, приобретение практического опыта и реализуется в рамках модулей по </w:t>
      </w:r>
      <w:r w:rsidR="009129E5" w:rsidRPr="009129E5">
        <w:rPr>
          <w:sz w:val="28"/>
          <w:szCs w:val="28"/>
        </w:rPr>
        <w:lastRenderedPageBreak/>
        <w:t xml:space="preserve">каждому из видов профессиональной деятельности, предусмотренных ФГОС СПО по профессиям. </w:t>
      </w:r>
    </w:p>
    <w:p w:rsidR="009129E5" w:rsidRPr="009129E5" w:rsidRDefault="009129E5" w:rsidP="00751E5C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Образовательной организацией заключены договоры на организацию и проведение </w:t>
      </w:r>
      <w:r w:rsidR="001767E3">
        <w:rPr>
          <w:sz w:val="28"/>
          <w:szCs w:val="28"/>
        </w:rPr>
        <w:t>практической подготовки</w:t>
      </w:r>
      <w:r w:rsidRPr="009129E5">
        <w:rPr>
          <w:sz w:val="28"/>
          <w:szCs w:val="28"/>
        </w:rPr>
        <w:t xml:space="preserve">, разработаны и согласованы с организациями программы </w:t>
      </w:r>
      <w:r w:rsidR="001767E3">
        <w:rPr>
          <w:sz w:val="28"/>
          <w:szCs w:val="28"/>
        </w:rPr>
        <w:t>практической подготовки</w:t>
      </w:r>
      <w:r w:rsidRPr="009129E5">
        <w:rPr>
          <w:sz w:val="28"/>
          <w:szCs w:val="28"/>
        </w:rPr>
        <w:t xml:space="preserve">, содержание и планируемые результаты, определены процедуры оценки общих и профессиональных компетенций обучающихся, освоенных в ходе </w:t>
      </w:r>
      <w:r w:rsidR="001767E3">
        <w:rPr>
          <w:sz w:val="28"/>
          <w:szCs w:val="28"/>
        </w:rPr>
        <w:t>практической подготовки</w:t>
      </w:r>
      <w:r w:rsidRPr="009129E5">
        <w:rPr>
          <w:sz w:val="28"/>
          <w:szCs w:val="28"/>
        </w:rPr>
        <w:t xml:space="preserve">. </w:t>
      </w:r>
    </w:p>
    <w:p w:rsidR="009129E5" w:rsidRPr="009129E5" w:rsidRDefault="009129E5" w:rsidP="00751E5C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Для каждой основной профессиональной образовательной программы сложился свой круг потенциальных мест – организаций для прохождения производственных практик. </w:t>
      </w:r>
    </w:p>
    <w:p w:rsidR="009129E5" w:rsidRPr="009129E5" w:rsidRDefault="009129E5" w:rsidP="00751E5C">
      <w:pPr>
        <w:spacing w:line="276" w:lineRule="auto"/>
        <w:ind w:right="73" w:firstLine="567"/>
        <w:jc w:val="both"/>
        <w:rPr>
          <w:sz w:val="28"/>
          <w:szCs w:val="28"/>
        </w:rPr>
      </w:pPr>
      <w:proofErr w:type="gramStart"/>
      <w:r w:rsidRPr="009129E5">
        <w:rPr>
          <w:sz w:val="28"/>
          <w:szCs w:val="28"/>
        </w:rPr>
        <w:t>Образовательной организацией заключены договоры на прохождение практики с ООО «Пограничное», ООО «</w:t>
      </w:r>
      <w:proofErr w:type="spellStart"/>
      <w:r w:rsidRPr="009129E5">
        <w:rPr>
          <w:sz w:val="28"/>
          <w:szCs w:val="28"/>
        </w:rPr>
        <w:t>Амурагрокомплекс</w:t>
      </w:r>
      <w:proofErr w:type="spellEnd"/>
      <w:r w:rsidRPr="009129E5">
        <w:rPr>
          <w:sz w:val="28"/>
          <w:szCs w:val="28"/>
        </w:rPr>
        <w:t xml:space="preserve"> (</w:t>
      </w:r>
      <w:proofErr w:type="spellStart"/>
      <w:r w:rsidRPr="009129E5">
        <w:rPr>
          <w:sz w:val="28"/>
          <w:szCs w:val="28"/>
        </w:rPr>
        <w:t>Коврижский</w:t>
      </w:r>
      <w:proofErr w:type="spellEnd"/>
      <w:r w:rsidRPr="009129E5">
        <w:rPr>
          <w:sz w:val="28"/>
          <w:szCs w:val="28"/>
        </w:rPr>
        <w:t xml:space="preserve"> участок)», ООО «</w:t>
      </w:r>
      <w:proofErr w:type="spellStart"/>
      <w:r w:rsidRPr="009129E5">
        <w:rPr>
          <w:sz w:val="28"/>
          <w:szCs w:val="28"/>
        </w:rPr>
        <w:t>Амурагрокомплекс</w:t>
      </w:r>
      <w:proofErr w:type="spellEnd"/>
      <w:r w:rsidRPr="009129E5">
        <w:rPr>
          <w:sz w:val="28"/>
          <w:szCs w:val="28"/>
        </w:rPr>
        <w:t xml:space="preserve"> (</w:t>
      </w:r>
      <w:proofErr w:type="spellStart"/>
      <w:r w:rsidRPr="009129E5">
        <w:rPr>
          <w:sz w:val="28"/>
          <w:szCs w:val="28"/>
        </w:rPr>
        <w:t>Верхнеполтавский</w:t>
      </w:r>
      <w:proofErr w:type="spellEnd"/>
      <w:r w:rsidRPr="009129E5">
        <w:rPr>
          <w:sz w:val="28"/>
          <w:szCs w:val="28"/>
        </w:rPr>
        <w:t xml:space="preserve"> участок)», ООО «</w:t>
      </w:r>
      <w:proofErr w:type="spellStart"/>
      <w:r w:rsidRPr="009129E5">
        <w:rPr>
          <w:sz w:val="28"/>
          <w:szCs w:val="28"/>
        </w:rPr>
        <w:t>Амурагрокомплекс</w:t>
      </w:r>
      <w:proofErr w:type="spellEnd"/>
      <w:r w:rsidRPr="009129E5">
        <w:rPr>
          <w:sz w:val="28"/>
          <w:szCs w:val="28"/>
        </w:rPr>
        <w:t xml:space="preserve"> (Белого</w:t>
      </w:r>
      <w:r w:rsidR="00751E5C">
        <w:rPr>
          <w:sz w:val="28"/>
          <w:szCs w:val="28"/>
        </w:rPr>
        <w:t>р</w:t>
      </w:r>
      <w:r w:rsidRPr="009129E5">
        <w:rPr>
          <w:sz w:val="28"/>
          <w:szCs w:val="28"/>
        </w:rPr>
        <w:t xml:space="preserve">ский участок)», ООО «Ключи», ООО «Амурская зерновая компания», СХА (Колхоз) «Родина», Колхоз «Войково», КФХ </w:t>
      </w:r>
      <w:r w:rsidR="00751E5C">
        <w:rPr>
          <w:sz w:val="28"/>
          <w:szCs w:val="28"/>
        </w:rPr>
        <w:t xml:space="preserve"> </w:t>
      </w:r>
      <w:r w:rsidRPr="009129E5">
        <w:rPr>
          <w:sz w:val="28"/>
          <w:szCs w:val="28"/>
        </w:rPr>
        <w:t xml:space="preserve">«Романов», КФХ «Жан», КФХ «Парубенко», КФХ «Нилов», КФХ «Геворкян», КФХ «Конев», КФХ «Розовое», КФХ «Шанс», КФХ «Артем», СХА «Труд». </w:t>
      </w:r>
      <w:proofErr w:type="gramEnd"/>
    </w:p>
    <w:p w:rsidR="009129E5" w:rsidRPr="009129E5" w:rsidRDefault="009129E5" w:rsidP="00751E5C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  По результатам практики формируется аттестационный лист, характеристика на </w:t>
      </w:r>
      <w:proofErr w:type="gramStart"/>
      <w:r w:rsidRPr="009129E5">
        <w:rPr>
          <w:sz w:val="28"/>
          <w:szCs w:val="28"/>
        </w:rPr>
        <w:t>обучающегося</w:t>
      </w:r>
      <w:proofErr w:type="gramEnd"/>
      <w:r w:rsidRPr="009129E5">
        <w:rPr>
          <w:sz w:val="28"/>
          <w:szCs w:val="28"/>
        </w:rPr>
        <w:t xml:space="preserve"> по освоению профессиональных компетенций. Обучающийся предоставляет дневник практики и отчёт о практике в соответствии с заданием. </w:t>
      </w:r>
    </w:p>
    <w:p w:rsidR="009129E5" w:rsidRPr="00AA5822" w:rsidRDefault="009129E5" w:rsidP="00AA582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AA5822">
        <w:rPr>
          <w:b/>
          <w:sz w:val="28"/>
          <w:szCs w:val="28"/>
        </w:rPr>
        <w:t>3.7.</w:t>
      </w:r>
      <w:r w:rsidRPr="00AA5822">
        <w:rPr>
          <w:rFonts w:eastAsia="Arial"/>
          <w:b/>
          <w:sz w:val="28"/>
          <w:szCs w:val="28"/>
        </w:rPr>
        <w:t xml:space="preserve"> </w:t>
      </w:r>
      <w:r w:rsidRPr="00AA5822">
        <w:rPr>
          <w:b/>
          <w:sz w:val="28"/>
          <w:szCs w:val="28"/>
        </w:rPr>
        <w:t>Результаты ГИА</w:t>
      </w:r>
    </w:p>
    <w:p w:rsidR="009129E5" w:rsidRPr="009129E5" w:rsidRDefault="009129E5" w:rsidP="00751E5C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Формой итоговой государственной аттестации по образовательным программам среднего профессионального образования (далее - ГИА) в соответствии с требованиями </w:t>
      </w:r>
      <w:r w:rsidR="00AA5822">
        <w:rPr>
          <w:sz w:val="28"/>
          <w:szCs w:val="28"/>
        </w:rPr>
        <w:t>ФГОС СПО</w:t>
      </w:r>
      <w:r w:rsidRPr="009129E5">
        <w:rPr>
          <w:sz w:val="28"/>
          <w:szCs w:val="28"/>
        </w:rPr>
        <w:t xml:space="preserve"> является защита выпускной квалификационной работы (далее - ВКР). </w:t>
      </w:r>
    </w:p>
    <w:p w:rsidR="009129E5" w:rsidRPr="009129E5" w:rsidRDefault="009129E5" w:rsidP="00751E5C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Работа по подготовке и защите выпускных квалификационных работ строится на основании приказа Министерства образования и науки от 16.08.2013 № 968 «Об утверждении Порядка проведения государственной </w:t>
      </w:r>
    </w:p>
    <w:p w:rsidR="009129E5" w:rsidRPr="009129E5" w:rsidRDefault="009129E5" w:rsidP="00AA5822">
      <w:pPr>
        <w:spacing w:line="276" w:lineRule="auto"/>
        <w:ind w:right="73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итоговой аттестации по образовательным программам среднего профессионального образования». </w:t>
      </w:r>
    </w:p>
    <w:p w:rsidR="009129E5" w:rsidRPr="009129E5" w:rsidRDefault="009129E5" w:rsidP="00751E5C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В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выпускная квалификационная работа выполняется в следующих видах: </w:t>
      </w:r>
    </w:p>
    <w:p w:rsidR="009129E5" w:rsidRPr="009129E5" w:rsidRDefault="009129E5" w:rsidP="00751E5C">
      <w:pPr>
        <w:numPr>
          <w:ilvl w:val="0"/>
          <w:numId w:val="3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выпускная практическая квалификационная работа и письменная экзаменационная работа для выпускников, осваивающих программы подготовки квалифицированных рабочих, служащих; </w:t>
      </w:r>
    </w:p>
    <w:p w:rsidR="009129E5" w:rsidRPr="009129E5" w:rsidRDefault="009129E5" w:rsidP="00751E5C">
      <w:pPr>
        <w:spacing w:line="276" w:lineRule="auto"/>
        <w:ind w:right="73" w:firstLine="567"/>
        <w:jc w:val="both"/>
        <w:rPr>
          <w:sz w:val="28"/>
          <w:szCs w:val="28"/>
        </w:rPr>
      </w:pPr>
      <w:proofErr w:type="gramStart"/>
      <w:r w:rsidRPr="009129E5">
        <w:rPr>
          <w:sz w:val="28"/>
          <w:szCs w:val="28"/>
        </w:rPr>
        <w:lastRenderedPageBreak/>
        <w:t>Для проведения государственной итоговой аттестации в 20</w:t>
      </w:r>
      <w:r w:rsidR="00AA5822">
        <w:rPr>
          <w:sz w:val="28"/>
          <w:szCs w:val="28"/>
        </w:rPr>
        <w:t>20</w:t>
      </w:r>
      <w:r w:rsidRPr="009129E5">
        <w:rPr>
          <w:sz w:val="28"/>
          <w:szCs w:val="28"/>
        </w:rPr>
        <w:t xml:space="preserve"> году разработаны: </w:t>
      </w:r>
      <w:proofErr w:type="gramEnd"/>
    </w:p>
    <w:p w:rsidR="00AA5822" w:rsidRPr="00BA3C39" w:rsidRDefault="009129E5" w:rsidP="00BA3C39">
      <w:pPr>
        <w:pStyle w:val="ab"/>
        <w:numPr>
          <w:ilvl w:val="0"/>
          <w:numId w:val="19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BA3C39">
        <w:rPr>
          <w:sz w:val="28"/>
          <w:szCs w:val="28"/>
        </w:rPr>
        <w:t>Положение о проведение госу</w:t>
      </w:r>
      <w:r w:rsidR="00AA5822" w:rsidRPr="00BA3C39">
        <w:rPr>
          <w:sz w:val="28"/>
          <w:szCs w:val="28"/>
        </w:rPr>
        <w:t>дарственной итоговой аттестации;</w:t>
      </w:r>
      <w:r w:rsidRPr="00BA3C39">
        <w:rPr>
          <w:sz w:val="28"/>
          <w:szCs w:val="28"/>
        </w:rPr>
        <w:t xml:space="preserve"> </w:t>
      </w:r>
    </w:p>
    <w:p w:rsidR="009129E5" w:rsidRPr="00BA3C39" w:rsidRDefault="009129E5" w:rsidP="00BA3C39">
      <w:pPr>
        <w:pStyle w:val="ab"/>
        <w:numPr>
          <w:ilvl w:val="0"/>
          <w:numId w:val="19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BA3C39">
        <w:rPr>
          <w:sz w:val="28"/>
          <w:szCs w:val="28"/>
        </w:rPr>
        <w:t>Программы государственной итоговой аттестации по всем реализуемым профессиям, специальностям</w:t>
      </w:r>
      <w:r w:rsidR="00AA5822" w:rsidRPr="00BA3C39">
        <w:rPr>
          <w:sz w:val="28"/>
          <w:szCs w:val="28"/>
        </w:rPr>
        <w:t>;</w:t>
      </w:r>
      <w:r w:rsidRPr="00BA3C39">
        <w:rPr>
          <w:sz w:val="28"/>
          <w:szCs w:val="28"/>
        </w:rPr>
        <w:t xml:space="preserve"> </w:t>
      </w:r>
    </w:p>
    <w:p w:rsidR="009129E5" w:rsidRPr="00BA3C39" w:rsidRDefault="00AA5822" w:rsidP="00BA3C39">
      <w:pPr>
        <w:pStyle w:val="ab"/>
        <w:numPr>
          <w:ilvl w:val="0"/>
          <w:numId w:val="19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BA3C39">
        <w:rPr>
          <w:sz w:val="28"/>
          <w:szCs w:val="28"/>
        </w:rPr>
        <w:t>М</w:t>
      </w:r>
      <w:r w:rsidR="009129E5" w:rsidRPr="00BA3C39">
        <w:rPr>
          <w:sz w:val="28"/>
          <w:szCs w:val="28"/>
        </w:rPr>
        <w:t>етодические рекомендации по подготовке к выпускным квалификационным работам</w:t>
      </w:r>
      <w:r w:rsidRPr="00BA3C39">
        <w:rPr>
          <w:sz w:val="28"/>
          <w:szCs w:val="28"/>
        </w:rPr>
        <w:t>;</w:t>
      </w:r>
      <w:r w:rsidR="009129E5" w:rsidRPr="00BA3C39">
        <w:rPr>
          <w:sz w:val="28"/>
          <w:szCs w:val="28"/>
        </w:rPr>
        <w:t xml:space="preserve"> </w:t>
      </w:r>
    </w:p>
    <w:p w:rsidR="009129E5" w:rsidRPr="00BA3C39" w:rsidRDefault="009129E5" w:rsidP="00BA3C39">
      <w:pPr>
        <w:pStyle w:val="ab"/>
        <w:numPr>
          <w:ilvl w:val="0"/>
          <w:numId w:val="19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BA3C39">
        <w:rPr>
          <w:sz w:val="28"/>
          <w:szCs w:val="28"/>
        </w:rPr>
        <w:t xml:space="preserve">Положение о портфолио выпускника. </w:t>
      </w:r>
    </w:p>
    <w:p w:rsidR="009129E5" w:rsidRPr="009129E5" w:rsidRDefault="009129E5" w:rsidP="00751E5C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Программы ГИА, требования к ВКР, критерии оценки знаний доведены до сведения обучающихся за шесть месяцев до начала ГИА. </w:t>
      </w:r>
    </w:p>
    <w:p w:rsidR="009129E5" w:rsidRPr="009129E5" w:rsidRDefault="009129E5" w:rsidP="00751E5C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Государственная (итоговая) аттестация выпускников по профессии среднего профессионального образования: </w:t>
      </w:r>
    </w:p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p w:rsidR="009129E5" w:rsidRPr="009129E5" w:rsidRDefault="009129E5" w:rsidP="00FF43E4">
      <w:pPr>
        <w:spacing w:line="276" w:lineRule="auto"/>
        <w:ind w:firstLine="567"/>
        <w:rPr>
          <w:color w:val="FF0000"/>
          <w:sz w:val="28"/>
          <w:szCs w:val="28"/>
        </w:rPr>
      </w:pPr>
      <w:r w:rsidRPr="009129E5">
        <w:rPr>
          <w:color w:val="FF0000"/>
          <w:sz w:val="28"/>
          <w:szCs w:val="28"/>
        </w:rPr>
        <w:t xml:space="preserve"> </w:t>
      </w:r>
      <w:r w:rsidRPr="009129E5">
        <w:rPr>
          <w:sz w:val="28"/>
          <w:szCs w:val="28"/>
        </w:rPr>
        <w:t>Таблица 5. Результаты ГИА, 20</w:t>
      </w:r>
      <w:r w:rsidR="00AA5822">
        <w:rPr>
          <w:sz w:val="28"/>
          <w:szCs w:val="28"/>
        </w:rPr>
        <w:t>20</w:t>
      </w:r>
      <w:r w:rsidRPr="009129E5">
        <w:rPr>
          <w:sz w:val="28"/>
          <w:szCs w:val="28"/>
        </w:rPr>
        <w:t xml:space="preserve"> год </w:t>
      </w:r>
    </w:p>
    <w:p w:rsidR="009129E5" w:rsidRPr="009129E5" w:rsidRDefault="009129E5" w:rsidP="00AA5822">
      <w:pPr>
        <w:spacing w:line="276" w:lineRule="auto"/>
        <w:ind w:right="73" w:firstLine="567"/>
        <w:jc w:val="center"/>
        <w:rPr>
          <w:sz w:val="28"/>
          <w:szCs w:val="28"/>
        </w:rPr>
      </w:pPr>
      <w:r w:rsidRPr="009129E5">
        <w:rPr>
          <w:sz w:val="28"/>
          <w:szCs w:val="28"/>
        </w:rPr>
        <w:t>35.01.23 Хозяйка</w:t>
      </w:r>
      <w:r w:rsidR="00AA5822">
        <w:rPr>
          <w:sz w:val="28"/>
          <w:szCs w:val="28"/>
        </w:rPr>
        <w:t xml:space="preserve"> </w:t>
      </w:r>
      <w:r w:rsidRPr="009129E5">
        <w:rPr>
          <w:sz w:val="28"/>
          <w:szCs w:val="28"/>
        </w:rPr>
        <w:t>(ин) усадьбы</w:t>
      </w:r>
    </w:p>
    <w:tbl>
      <w:tblPr>
        <w:tblStyle w:val="TableGrid"/>
        <w:tblW w:w="9354" w:type="dxa"/>
        <w:tblInd w:w="82" w:type="dxa"/>
        <w:tblCellMar>
          <w:top w:w="7" w:type="dxa"/>
          <w:left w:w="10" w:type="dxa"/>
          <w:right w:w="89" w:type="dxa"/>
        </w:tblCellMar>
        <w:tblLook w:val="04A0" w:firstRow="1" w:lastRow="0" w:firstColumn="1" w:lastColumn="0" w:noHBand="0" w:noVBand="1"/>
      </w:tblPr>
      <w:tblGrid>
        <w:gridCol w:w="850"/>
        <w:gridCol w:w="5531"/>
        <w:gridCol w:w="1556"/>
        <w:gridCol w:w="1417"/>
      </w:tblGrid>
      <w:tr w:rsidR="009129E5" w:rsidRPr="009129E5" w:rsidTr="009129E5">
        <w:trPr>
          <w:trHeight w:val="32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№</w:t>
            </w:r>
            <w:proofErr w:type="gramStart"/>
            <w:r w:rsidRPr="009129E5">
              <w:rPr>
                <w:sz w:val="28"/>
                <w:szCs w:val="28"/>
              </w:rPr>
              <w:t>п</w:t>
            </w:r>
            <w:proofErr w:type="gramEnd"/>
            <w:r w:rsidRPr="009129E5">
              <w:rPr>
                <w:sz w:val="28"/>
                <w:szCs w:val="28"/>
              </w:rPr>
              <w:t>/п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E5" w:rsidRPr="009129E5" w:rsidRDefault="009129E5" w:rsidP="00FF43E4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Всего </w:t>
            </w:r>
          </w:p>
        </w:tc>
      </w:tr>
      <w:tr w:rsidR="009129E5" w:rsidRPr="009129E5" w:rsidTr="009129E5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% </w:t>
            </w:r>
          </w:p>
        </w:tc>
      </w:tr>
      <w:tr w:rsidR="009129E5" w:rsidRPr="009129E5" w:rsidTr="009129E5">
        <w:trPr>
          <w:trHeight w:val="9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3C3A3A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Окончили образовательное учреждение по профессии (% высчитывается от количества </w:t>
            </w:r>
            <w:proofErr w:type="gramStart"/>
            <w:r w:rsidRPr="009129E5">
              <w:rPr>
                <w:sz w:val="28"/>
                <w:szCs w:val="28"/>
              </w:rPr>
              <w:t>допущенных</w:t>
            </w:r>
            <w:proofErr w:type="gramEnd"/>
            <w:r w:rsidRPr="009129E5">
              <w:rPr>
                <w:sz w:val="28"/>
                <w:szCs w:val="28"/>
              </w:rPr>
              <w:t xml:space="preserve"> к ГИА)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5500" w:rsidRDefault="003C3A3A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500">
              <w:rPr>
                <w:sz w:val="28"/>
                <w:szCs w:val="28"/>
              </w:rPr>
              <w:t>12</w:t>
            </w:r>
            <w:r w:rsidR="009129E5" w:rsidRPr="004C55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5500" w:rsidRDefault="003C3A3A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500">
              <w:rPr>
                <w:sz w:val="28"/>
                <w:szCs w:val="28"/>
              </w:rPr>
              <w:t>94,7</w:t>
            </w:r>
          </w:p>
        </w:tc>
      </w:tr>
      <w:tr w:rsidR="009129E5" w:rsidRPr="009129E5" w:rsidTr="009129E5">
        <w:trPr>
          <w:trHeight w:val="3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BA3C39">
            <w:pPr>
              <w:spacing w:line="276" w:lineRule="auto"/>
              <w:ind w:firstLine="61"/>
              <w:rPr>
                <w:sz w:val="28"/>
                <w:szCs w:val="28"/>
              </w:rPr>
            </w:pPr>
            <w:proofErr w:type="gramStart"/>
            <w:r w:rsidRPr="009129E5">
              <w:rPr>
                <w:sz w:val="28"/>
                <w:szCs w:val="28"/>
              </w:rPr>
              <w:t>Допущены</w:t>
            </w:r>
            <w:proofErr w:type="gramEnd"/>
            <w:r w:rsidRPr="009129E5">
              <w:rPr>
                <w:sz w:val="28"/>
                <w:szCs w:val="28"/>
              </w:rPr>
              <w:t xml:space="preserve"> к экзамену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5500" w:rsidRDefault="003C3A3A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500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5500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500">
              <w:rPr>
                <w:sz w:val="28"/>
                <w:szCs w:val="28"/>
              </w:rPr>
              <w:t>100</w:t>
            </w:r>
          </w:p>
        </w:tc>
      </w:tr>
      <w:tr w:rsidR="009129E5" w:rsidRPr="009129E5" w:rsidTr="009129E5">
        <w:trPr>
          <w:trHeight w:val="3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BA3C39">
            <w:pPr>
              <w:spacing w:line="276" w:lineRule="auto"/>
              <w:ind w:firstLine="61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Сдавали экзамен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5500" w:rsidRDefault="003C3A3A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500">
              <w:rPr>
                <w:sz w:val="28"/>
                <w:szCs w:val="28"/>
              </w:rPr>
              <w:t>11</w:t>
            </w:r>
            <w:r w:rsidR="009129E5" w:rsidRPr="004C55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5500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500">
              <w:rPr>
                <w:sz w:val="28"/>
                <w:szCs w:val="28"/>
              </w:rPr>
              <w:t xml:space="preserve">100 </w:t>
            </w:r>
          </w:p>
        </w:tc>
      </w:tr>
      <w:tr w:rsidR="009129E5" w:rsidRPr="009129E5" w:rsidTr="009129E5">
        <w:trPr>
          <w:trHeight w:val="3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BA3C39">
            <w:pPr>
              <w:spacing w:line="276" w:lineRule="auto"/>
              <w:ind w:firstLine="61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Сдали экзамен с оценкой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5500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5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5500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500">
              <w:rPr>
                <w:sz w:val="28"/>
                <w:szCs w:val="28"/>
              </w:rPr>
              <w:t xml:space="preserve"> </w:t>
            </w:r>
          </w:p>
        </w:tc>
      </w:tr>
      <w:tr w:rsidR="009129E5" w:rsidRPr="009129E5" w:rsidTr="009129E5">
        <w:trPr>
          <w:trHeight w:val="3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BA3C39">
            <w:pPr>
              <w:spacing w:line="276" w:lineRule="auto"/>
              <w:ind w:firstLine="61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Отлично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5500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50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5500" w:rsidRDefault="003C3A3A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500">
              <w:rPr>
                <w:sz w:val="28"/>
                <w:szCs w:val="28"/>
              </w:rPr>
              <w:t>9,0</w:t>
            </w:r>
          </w:p>
        </w:tc>
      </w:tr>
      <w:tr w:rsidR="009129E5" w:rsidRPr="009129E5" w:rsidTr="009129E5">
        <w:trPr>
          <w:trHeight w:val="3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BA3C39">
            <w:pPr>
              <w:spacing w:line="276" w:lineRule="auto"/>
              <w:ind w:firstLine="61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Хорошо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5500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50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5500" w:rsidRDefault="003C3A3A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500">
              <w:rPr>
                <w:sz w:val="28"/>
                <w:szCs w:val="28"/>
              </w:rPr>
              <w:t>45,5</w:t>
            </w:r>
          </w:p>
        </w:tc>
      </w:tr>
      <w:tr w:rsidR="009129E5" w:rsidRPr="009129E5" w:rsidTr="009129E5">
        <w:trPr>
          <w:trHeight w:val="3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BA3C39">
            <w:pPr>
              <w:spacing w:line="276" w:lineRule="auto"/>
              <w:ind w:firstLine="61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Удовлетворительно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5500" w:rsidRDefault="003C3A3A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500">
              <w:rPr>
                <w:sz w:val="28"/>
                <w:szCs w:val="28"/>
              </w:rPr>
              <w:t>5</w:t>
            </w:r>
            <w:r w:rsidR="009129E5" w:rsidRPr="004C55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5500" w:rsidRDefault="003C3A3A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500">
              <w:rPr>
                <w:sz w:val="28"/>
                <w:szCs w:val="28"/>
              </w:rPr>
              <w:t>45,5</w:t>
            </w:r>
          </w:p>
        </w:tc>
      </w:tr>
      <w:tr w:rsidR="009129E5" w:rsidRPr="009129E5" w:rsidTr="009129E5">
        <w:trPr>
          <w:trHeight w:val="3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BA3C39">
            <w:pPr>
              <w:spacing w:line="276" w:lineRule="auto"/>
              <w:ind w:firstLine="61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Неудовлетворительно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5500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500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5500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500">
              <w:rPr>
                <w:sz w:val="28"/>
                <w:szCs w:val="28"/>
              </w:rPr>
              <w:t xml:space="preserve">- </w:t>
            </w:r>
          </w:p>
        </w:tc>
      </w:tr>
      <w:tr w:rsidR="009129E5" w:rsidRPr="009129E5" w:rsidTr="009129E5">
        <w:trPr>
          <w:trHeight w:val="3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BA3C39">
            <w:pPr>
              <w:spacing w:line="276" w:lineRule="auto"/>
              <w:ind w:firstLine="61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Средний бал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5500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500">
              <w:rPr>
                <w:sz w:val="28"/>
                <w:szCs w:val="28"/>
              </w:rPr>
              <w:t xml:space="preserve">4,0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5500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500">
              <w:rPr>
                <w:sz w:val="28"/>
                <w:szCs w:val="28"/>
              </w:rPr>
              <w:t xml:space="preserve">- </w:t>
            </w:r>
          </w:p>
        </w:tc>
      </w:tr>
      <w:tr w:rsidR="009129E5" w:rsidRPr="009129E5" w:rsidTr="009129E5">
        <w:trPr>
          <w:trHeight w:val="3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6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BA3C39">
            <w:pPr>
              <w:spacing w:line="276" w:lineRule="auto"/>
              <w:ind w:firstLine="61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Установочный разряд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5500" w:rsidRDefault="003C3A3A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500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5500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500">
              <w:rPr>
                <w:sz w:val="28"/>
                <w:szCs w:val="28"/>
              </w:rPr>
              <w:t>100</w:t>
            </w:r>
          </w:p>
        </w:tc>
      </w:tr>
      <w:tr w:rsidR="009129E5" w:rsidRPr="009129E5" w:rsidTr="009129E5">
        <w:trPr>
          <w:trHeight w:val="3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7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BA3C39">
            <w:pPr>
              <w:spacing w:line="276" w:lineRule="auto"/>
              <w:ind w:firstLine="61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Повышенный разряд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5500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500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5500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500">
              <w:rPr>
                <w:sz w:val="28"/>
                <w:szCs w:val="28"/>
              </w:rPr>
              <w:t xml:space="preserve">- </w:t>
            </w:r>
          </w:p>
        </w:tc>
      </w:tr>
      <w:tr w:rsidR="009129E5" w:rsidRPr="009129E5" w:rsidTr="009129E5">
        <w:trPr>
          <w:trHeight w:val="3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8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BA3C39">
            <w:pPr>
              <w:spacing w:line="276" w:lineRule="auto"/>
              <w:ind w:firstLine="61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Пониженный разряд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5500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500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5500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500">
              <w:rPr>
                <w:sz w:val="28"/>
                <w:szCs w:val="28"/>
              </w:rPr>
              <w:t xml:space="preserve">- </w:t>
            </w:r>
          </w:p>
        </w:tc>
      </w:tr>
      <w:tr w:rsidR="009129E5" w:rsidRPr="009129E5" w:rsidTr="009129E5">
        <w:trPr>
          <w:trHeight w:val="3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9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BA3C39">
            <w:pPr>
              <w:spacing w:line="276" w:lineRule="auto"/>
              <w:ind w:firstLine="61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Выдано дипломов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5500" w:rsidRDefault="003C3A3A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500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C5500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500">
              <w:rPr>
                <w:sz w:val="28"/>
                <w:szCs w:val="28"/>
              </w:rPr>
              <w:t xml:space="preserve">100 </w:t>
            </w:r>
          </w:p>
        </w:tc>
      </w:tr>
    </w:tbl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p w:rsidR="009129E5" w:rsidRPr="009129E5" w:rsidRDefault="009129E5" w:rsidP="00FF43E4">
      <w:pPr>
        <w:spacing w:line="276" w:lineRule="auto"/>
        <w:ind w:right="1522" w:firstLine="567"/>
        <w:jc w:val="right"/>
        <w:rPr>
          <w:sz w:val="28"/>
          <w:szCs w:val="28"/>
        </w:rPr>
      </w:pPr>
      <w:r w:rsidRPr="009129E5">
        <w:rPr>
          <w:sz w:val="28"/>
          <w:szCs w:val="28"/>
        </w:rPr>
        <w:t xml:space="preserve">35.01.11 Мастер сельскохозяйственного производства </w:t>
      </w:r>
    </w:p>
    <w:tbl>
      <w:tblPr>
        <w:tblStyle w:val="TableGrid"/>
        <w:tblW w:w="9359" w:type="dxa"/>
        <w:tblInd w:w="82" w:type="dxa"/>
        <w:tblCellMar>
          <w:top w:w="7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850"/>
        <w:gridCol w:w="5787"/>
        <w:gridCol w:w="1421"/>
        <w:gridCol w:w="1301"/>
      </w:tblGrid>
      <w:tr w:rsidR="009129E5" w:rsidRPr="009129E5" w:rsidTr="009129E5">
        <w:trPr>
          <w:trHeight w:val="33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№</w:t>
            </w:r>
            <w:proofErr w:type="gramStart"/>
            <w:r w:rsidRPr="009129E5">
              <w:rPr>
                <w:sz w:val="28"/>
                <w:szCs w:val="28"/>
              </w:rPr>
              <w:t>п</w:t>
            </w:r>
            <w:proofErr w:type="gramEnd"/>
            <w:r w:rsidRPr="009129E5">
              <w:rPr>
                <w:sz w:val="28"/>
                <w:szCs w:val="28"/>
              </w:rPr>
              <w:t>/п</w:t>
            </w:r>
          </w:p>
        </w:tc>
        <w:tc>
          <w:tcPr>
            <w:tcW w:w="5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Показатели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Всего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129E5" w:rsidRPr="009129E5" w:rsidTr="009129E5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Кол-во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%</w:t>
            </w:r>
          </w:p>
        </w:tc>
      </w:tr>
      <w:tr w:rsidR="009129E5" w:rsidRPr="009129E5" w:rsidTr="009129E5">
        <w:trPr>
          <w:trHeight w:val="9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Окончили образовательное учреждение по профессии (% высчитывается от количества </w:t>
            </w:r>
            <w:proofErr w:type="gramStart"/>
            <w:r w:rsidRPr="009129E5">
              <w:rPr>
                <w:sz w:val="28"/>
                <w:szCs w:val="28"/>
              </w:rPr>
              <w:t>допущенных</w:t>
            </w:r>
            <w:proofErr w:type="gramEnd"/>
            <w:r w:rsidRPr="009129E5">
              <w:rPr>
                <w:sz w:val="28"/>
                <w:szCs w:val="28"/>
              </w:rPr>
              <w:t xml:space="preserve"> к ГИА)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770D1" w:rsidRDefault="004C5500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70D1">
              <w:rPr>
                <w:sz w:val="28"/>
                <w:szCs w:val="28"/>
              </w:rPr>
              <w:t>14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770D1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70D1">
              <w:rPr>
                <w:sz w:val="28"/>
                <w:szCs w:val="28"/>
              </w:rPr>
              <w:t>100</w:t>
            </w:r>
          </w:p>
        </w:tc>
      </w:tr>
      <w:tr w:rsidR="009129E5" w:rsidRPr="009129E5" w:rsidTr="009129E5">
        <w:trPr>
          <w:trHeight w:val="3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9129E5">
              <w:rPr>
                <w:sz w:val="28"/>
                <w:szCs w:val="28"/>
              </w:rPr>
              <w:t>Допущены</w:t>
            </w:r>
            <w:proofErr w:type="gramEnd"/>
            <w:r w:rsidRPr="009129E5">
              <w:rPr>
                <w:sz w:val="28"/>
                <w:szCs w:val="28"/>
              </w:rPr>
              <w:t xml:space="preserve"> к экзамену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770D1" w:rsidRDefault="004C5500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70D1">
              <w:rPr>
                <w:sz w:val="28"/>
                <w:szCs w:val="28"/>
              </w:rPr>
              <w:t>14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770D1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70D1">
              <w:rPr>
                <w:sz w:val="28"/>
                <w:szCs w:val="28"/>
              </w:rPr>
              <w:t>100</w:t>
            </w:r>
          </w:p>
        </w:tc>
      </w:tr>
      <w:tr w:rsidR="009129E5" w:rsidRPr="009129E5" w:rsidTr="009129E5">
        <w:trPr>
          <w:trHeight w:val="3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Сдавали экзамен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770D1" w:rsidRDefault="004C5500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70D1">
              <w:rPr>
                <w:sz w:val="28"/>
                <w:szCs w:val="28"/>
              </w:rPr>
              <w:t>14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770D1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70D1">
              <w:rPr>
                <w:sz w:val="28"/>
                <w:szCs w:val="28"/>
              </w:rPr>
              <w:t>100</w:t>
            </w:r>
          </w:p>
        </w:tc>
      </w:tr>
      <w:tr w:rsidR="009129E5" w:rsidRPr="009129E5" w:rsidTr="009129E5">
        <w:trPr>
          <w:trHeight w:val="3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Сдали экзамен с оценкой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770D1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770D1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129E5" w:rsidRPr="009129E5" w:rsidTr="009129E5">
        <w:trPr>
          <w:trHeight w:val="3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Отлично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770D1" w:rsidRDefault="004C5500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70D1">
              <w:rPr>
                <w:sz w:val="28"/>
                <w:szCs w:val="28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770D1" w:rsidRDefault="004C5500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70D1">
              <w:rPr>
                <w:sz w:val="28"/>
                <w:szCs w:val="28"/>
              </w:rPr>
              <w:t>0</w:t>
            </w:r>
          </w:p>
        </w:tc>
      </w:tr>
      <w:tr w:rsidR="009129E5" w:rsidRPr="009129E5" w:rsidTr="009129E5">
        <w:trPr>
          <w:trHeight w:val="3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Хорошо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770D1" w:rsidRDefault="001770D1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70D1">
              <w:rPr>
                <w:sz w:val="28"/>
                <w:szCs w:val="28"/>
              </w:rPr>
              <w:t>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770D1" w:rsidRDefault="001770D1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70D1">
              <w:rPr>
                <w:sz w:val="28"/>
                <w:szCs w:val="28"/>
              </w:rPr>
              <w:t>42,9</w:t>
            </w:r>
          </w:p>
        </w:tc>
      </w:tr>
      <w:tr w:rsidR="009129E5" w:rsidRPr="009129E5" w:rsidTr="009129E5">
        <w:trPr>
          <w:trHeight w:val="3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Удовлетворительно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770D1" w:rsidRDefault="001770D1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70D1">
              <w:rPr>
                <w:sz w:val="28"/>
                <w:szCs w:val="28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770D1" w:rsidRDefault="001770D1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70D1">
              <w:rPr>
                <w:sz w:val="28"/>
                <w:szCs w:val="28"/>
              </w:rPr>
              <w:t>57,1</w:t>
            </w:r>
          </w:p>
        </w:tc>
      </w:tr>
      <w:tr w:rsidR="009129E5" w:rsidRPr="009129E5" w:rsidTr="009129E5">
        <w:trPr>
          <w:trHeight w:val="3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Неудовлетворительно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770D1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70D1">
              <w:rPr>
                <w:sz w:val="28"/>
                <w:szCs w:val="28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770D1" w:rsidRDefault="001770D1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70D1">
              <w:rPr>
                <w:sz w:val="28"/>
                <w:szCs w:val="28"/>
              </w:rPr>
              <w:t>-</w:t>
            </w:r>
          </w:p>
        </w:tc>
      </w:tr>
      <w:tr w:rsidR="009129E5" w:rsidRPr="009129E5" w:rsidTr="009129E5">
        <w:trPr>
          <w:trHeight w:val="3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Средний бал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770D1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70D1">
              <w:rPr>
                <w:sz w:val="28"/>
                <w:szCs w:val="28"/>
              </w:rPr>
              <w:t>3,4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770D1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70D1">
              <w:rPr>
                <w:sz w:val="28"/>
                <w:szCs w:val="28"/>
              </w:rPr>
              <w:t>-</w:t>
            </w:r>
          </w:p>
        </w:tc>
      </w:tr>
      <w:tr w:rsidR="009129E5" w:rsidRPr="009129E5" w:rsidTr="009129E5">
        <w:trPr>
          <w:trHeight w:val="3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6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Установочный разряд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770D1" w:rsidRDefault="001770D1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70D1">
              <w:rPr>
                <w:sz w:val="28"/>
                <w:szCs w:val="28"/>
              </w:rPr>
              <w:t>14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770D1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70D1">
              <w:rPr>
                <w:sz w:val="28"/>
                <w:szCs w:val="28"/>
              </w:rPr>
              <w:t>100</w:t>
            </w:r>
          </w:p>
        </w:tc>
      </w:tr>
      <w:tr w:rsidR="009129E5" w:rsidRPr="009129E5" w:rsidTr="009129E5">
        <w:trPr>
          <w:trHeight w:val="3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Повышенный разряд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770D1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70D1">
              <w:rPr>
                <w:sz w:val="28"/>
                <w:szCs w:val="28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770D1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70D1">
              <w:rPr>
                <w:sz w:val="28"/>
                <w:szCs w:val="28"/>
              </w:rPr>
              <w:t>-</w:t>
            </w:r>
          </w:p>
        </w:tc>
      </w:tr>
      <w:tr w:rsidR="009129E5" w:rsidRPr="009129E5" w:rsidTr="009129E5">
        <w:trPr>
          <w:trHeight w:val="3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8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Пониженный разряд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770D1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70D1">
              <w:rPr>
                <w:sz w:val="28"/>
                <w:szCs w:val="28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770D1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70D1">
              <w:rPr>
                <w:sz w:val="28"/>
                <w:szCs w:val="28"/>
              </w:rPr>
              <w:t>-</w:t>
            </w:r>
          </w:p>
        </w:tc>
      </w:tr>
      <w:tr w:rsidR="009129E5" w:rsidRPr="009129E5" w:rsidTr="009129E5">
        <w:trPr>
          <w:trHeight w:val="3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9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AA5822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Выдано дипломов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770D1" w:rsidRDefault="001770D1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70D1">
              <w:rPr>
                <w:sz w:val="28"/>
                <w:szCs w:val="28"/>
              </w:rPr>
              <w:t>14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1770D1" w:rsidRDefault="009129E5" w:rsidP="00AA5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70D1">
              <w:rPr>
                <w:sz w:val="28"/>
                <w:szCs w:val="28"/>
              </w:rPr>
              <w:t>100</w:t>
            </w:r>
          </w:p>
        </w:tc>
      </w:tr>
    </w:tbl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p w:rsidR="009129E5" w:rsidRPr="009129E5" w:rsidRDefault="009129E5" w:rsidP="00AA5822">
      <w:pPr>
        <w:spacing w:line="276" w:lineRule="auto"/>
        <w:jc w:val="center"/>
        <w:rPr>
          <w:sz w:val="28"/>
          <w:szCs w:val="28"/>
        </w:rPr>
      </w:pPr>
      <w:r w:rsidRPr="009129E5">
        <w:rPr>
          <w:b/>
          <w:sz w:val="28"/>
          <w:szCs w:val="28"/>
        </w:rPr>
        <w:t>3.8.</w:t>
      </w:r>
      <w:r w:rsidRPr="009129E5">
        <w:rPr>
          <w:rFonts w:eastAsia="Arial"/>
          <w:b/>
          <w:sz w:val="28"/>
          <w:szCs w:val="28"/>
        </w:rPr>
        <w:t xml:space="preserve"> </w:t>
      </w:r>
      <w:r w:rsidRPr="009129E5">
        <w:rPr>
          <w:b/>
          <w:sz w:val="28"/>
          <w:szCs w:val="28"/>
        </w:rPr>
        <w:t xml:space="preserve">Учебные достижения </w:t>
      </w:r>
      <w:proofErr w:type="gramStart"/>
      <w:r w:rsidRPr="009129E5">
        <w:rPr>
          <w:b/>
          <w:sz w:val="28"/>
          <w:szCs w:val="28"/>
        </w:rPr>
        <w:t>обучающихся</w:t>
      </w:r>
      <w:proofErr w:type="gramEnd"/>
    </w:p>
    <w:p w:rsidR="009129E5" w:rsidRPr="009129E5" w:rsidRDefault="009129E5" w:rsidP="00AA5822">
      <w:pPr>
        <w:spacing w:line="276" w:lineRule="auto"/>
        <w:jc w:val="center"/>
        <w:rPr>
          <w:sz w:val="28"/>
          <w:szCs w:val="28"/>
        </w:rPr>
      </w:pPr>
      <w:r w:rsidRPr="009129E5">
        <w:rPr>
          <w:b/>
          <w:sz w:val="28"/>
          <w:szCs w:val="28"/>
        </w:rPr>
        <w:t xml:space="preserve">(в </w:t>
      </w:r>
      <w:proofErr w:type="spellStart"/>
      <w:r w:rsidRPr="009129E5">
        <w:rPr>
          <w:b/>
          <w:sz w:val="28"/>
          <w:szCs w:val="28"/>
        </w:rPr>
        <w:t>т.ч</w:t>
      </w:r>
      <w:proofErr w:type="spellEnd"/>
      <w:r w:rsidRPr="009129E5">
        <w:rPr>
          <w:b/>
          <w:sz w:val="28"/>
          <w:szCs w:val="28"/>
        </w:rPr>
        <w:t xml:space="preserve">. участие в мероприятиях разного уровня, всероссийские олимпиады, </w:t>
      </w:r>
      <w:proofErr w:type="spellStart"/>
      <w:r w:rsidRPr="009129E5">
        <w:rPr>
          <w:b/>
          <w:sz w:val="28"/>
          <w:szCs w:val="28"/>
        </w:rPr>
        <w:t>Wor</w:t>
      </w:r>
      <w:proofErr w:type="spellEnd"/>
      <w:r w:rsidR="00AA5822">
        <w:rPr>
          <w:b/>
          <w:sz w:val="28"/>
          <w:szCs w:val="28"/>
          <w:lang w:val="en-US"/>
        </w:rPr>
        <w:t>l</w:t>
      </w:r>
      <w:proofErr w:type="spellStart"/>
      <w:r w:rsidRPr="009129E5">
        <w:rPr>
          <w:b/>
          <w:sz w:val="28"/>
          <w:szCs w:val="28"/>
        </w:rPr>
        <w:t>dSkillsRussia</w:t>
      </w:r>
      <w:proofErr w:type="spellEnd"/>
      <w:r w:rsidRPr="009129E5">
        <w:rPr>
          <w:b/>
          <w:sz w:val="28"/>
          <w:szCs w:val="28"/>
        </w:rPr>
        <w:t>)</w:t>
      </w:r>
    </w:p>
    <w:p w:rsidR="009129E5" w:rsidRPr="009129E5" w:rsidRDefault="009129E5" w:rsidP="00AA5822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Одн</w:t>
      </w:r>
      <w:r w:rsidR="00AA5822">
        <w:rPr>
          <w:sz w:val="28"/>
          <w:szCs w:val="28"/>
        </w:rPr>
        <w:t>ой</w:t>
      </w:r>
      <w:r w:rsidRPr="009129E5">
        <w:rPr>
          <w:sz w:val="28"/>
          <w:szCs w:val="28"/>
        </w:rPr>
        <w:t xml:space="preserve"> из лучших форм самообразования обучающихся являются конкурсы профессионального мастерства, проектная деятельность, олимпиады, фестивали. Вместе с тем, одним из эффективных способов повышения стимулирования самообразования, усиления познавательной деятельности студентов являются конкурсы профессионального мастерства. Проведение такого конкурса профессиональных навыков — это очень увлекательная форма соревнования среди студентов. В проф</w:t>
      </w:r>
      <w:r w:rsidR="00AA5822">
        <w:rPr>
          <w:sz w:val="28"/>
          <w:szCs w:val="28"/>
        </w:rPr>
        <w:t xml:space="preserve">. </w:t>
      </w:r>
      <w:r w:rsidRPr="009129E5">
        <w:rPr>
          <w:sz w:val="28"/>
          <w:szCs w:val="28"/>
        </w:rPr>
        <w:t xml:space="preserve">конкурсе участвуют все группы одной профессии. Участникам предоставляют одинаковые условия, и они должны показать свои профессиональные знания. </w:t>
      </w:r>
    </w:p>
    <w:p w:rsidR="009129E5" w:rsidRPr="009129E5" w:rsidRDefault="009129E5" w:rsidP="00AA5822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Экономическая система развитых стран нуждается в профессиональных кадрах, умеющих трудиться по высшим стандартам качества мира. Производства высоких технологий требуют высокой подготовки кадров, а скорость развития современных технологий определяет необходимость скорого внедрения новых достижений, стандартов и инструментов. </w:t>
      </w:r>
    </w:p>
    <w:p w:rsidR="009129E5" w:rsidRPr="009129E5" w:rsidRDefault="009129E5" w:rsidP="00AA5822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Чемпионаты WorldSkills — это и есть то место, где лучшие мастера из разных стран могут обмениваться знаниями, и не просто узнавать, но и создавать современные международные стандарты. Целью проведения чемпионата рабочих профессий по стандартам WorldSkills является </w:t>
      </w:r>
      <w:r w:rsidRPr="009129E5">
        <w:rPr>
          <w:sz w:val="28"/>
          <w:szCs w:val="28"/>
        </w:rPr>
        <w:lastRenderedPageBreak/>
        <w:t xml:space="preserve">профессиональная ориентация молодежи, а также внедрение в систему отечественного профессионального образования лучших международных практик. Участие в чемпионате - возможность для молодого специалиста получить оценку своих навыков и высокую квалификацию, востребованную на современном рынке труда. </w:t>
      </w:r>
    </w:p>
    <w:p w:rsidR="009129E5" w:rsidRPr="009129E5" w:rsidRDefault="009129E5" w:rsidP="00AA5822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Целью регионального чемпионата является выявление лучших студентов образовательных организаций СПО Амурской области, реализующих профессии укрупненной группы кодов 35.00.00 </w:t>
      </w:r>
      <w:r w:rsidR="00AA5822">
        <w:rPr>
          <w:sz w:val="28"/>
          <w:szCs w:val="28"/>
        </w:rPr>
        <w:t>«</w:t>
      </w:r>
      <w:r w:rsidRPr="009129E5">
        <w:rPr>
          <w:sz w:val="28"/>
          <w:szCs w:val="28"/>
        </w:rPr>
        <w:t>Сельское, лесное и рыбное хозяйство</w:t>
      </w:r>
      <w:r w:rsidR="00AA5822">
        <w:rPr>
          <w:sz w:val="28"/>
          <w:szCs w:val="28"/>
        </w:rPr>
        <w:t>»</w:t>
      </w:r>
      <w:r w:rsidRPr="009129E5">
        <w:rPr>
          <w:sz w:val="28"/>
          <w:szCs w:val="28"/>
        </w:rPr>
        <w:t xml:space="preserve">, для участия в отборочном национальном чемпионате по компетенции эксплуатации сельскохозяйственных машин. </w:t>
      </w:r>
    </w:p>
    <w:p w:rsidR="00BA3C39" w:rsidRPr="00D448A9" w:rsidRDefault="00BA3C39" w:rsidP="00BA3C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448A9">
        <w:rPr>
          <w:sz w:val="28"/>
          <w:szCs w:val="28"/>
        </w:rPr>
        <w:t xml:space="preserve">туденты </w:t>
      </w:r>
      <w:r>
        <w:rPr>
          <w:sz w:val="28"/>
          <w:szCs w:val="28"/>
        </w:rPr>
        <w:t xml:space="preserve">колледжа </w:t>
      </w:r>
      <w:r w:rsidRPr="00D448A9">
        <w:rPr>
          <w:sz w:val="28"/>
          <w:szCs w:val="28"/>
        </w:rPr>
        <w:t>успешно принимали участие в чемпионатах Амурской области  с 2016 по 2019 годы, где занимали призовые места</w:t>
      </w:r>
      <w:r>
        <w:rPr>
          <w:sz w:val="28"/>
          <w:szCs w:val="28"/>
        </w:rPr>
        <w:t xml:space="preserve"> (2016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место, 2017 – </w:t>
      </w:r>
      <w:r>
        <w:rPr>
          <w:sz w:val="28"/>
          <w:szCs w:val="28"/>
          <w:lang w:val="en-US"/>
        </w:rPr>
        <w:t>I</w:t>
      </w:r>
      <w:r w:rsidRPr="003E578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место, 2018 –</w:t>
      </w:r>
      <w:r w:rsidRPr="003E57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место, 2019 – </w:t>
      </w:r>
      <w:r>
        <w:rPr>
          <w:sz w:val="28"/>
          <w:szCs w:val="28"/>
          <w:lang w:val="en-US"/>
        </w:rPr>
        <w:t>II</w:t>
      </w:r>
      <w:r w:rsidRPr="003E578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место)</w:t>
      </w:r>
      <w:r w:rsidRPr="00D448A9">
        <w:rPr>
          <w:sz w:val="28"/>
          <w:szCs w:val="28"/>
        </w:rPr>
        <w:t xml:space="preserve">. В 2017, 2018 годах студенты Амурского казачьего колледжа представляли Амурскую область в отборочных соревнованиях в Финале </w:t>
      </w:r>
      <w:r w:rsidRPr="00D448A9">
        <w:rPr>
          <w:sz w:val="28"/>
          <w:szCs w:val="28"/>
          <w:lang w:val="en-US"/>
        </w:rPr>
        <w:t>V</w:t>
      </w:r>
      <w:r w:rsidRPr="00D448A9">
        <w:rPr>
          <w:sz w:val="28"/>
          <w:szCs w:val="28"/>
        </w:rPr>
        <w:t xml:space="preserve"> Национального чемпионата в Ульяновской области  и в Финале </w:t>
      </w:r>
      <w:r w:rsidRPr="00D448A9">
        <w:rPr>
          <w:sz w:val="28"/>
          <w:szCs w:val="28"/>
          <w:lang w:val="en-US"/>
        </w:rPr>
        <w:t>VI</w:t>
      </w:r>
      <w:r w:rsidRPr="00D448A9">
        <w:rPr>
          <w:sz w:val="28"/>
          <w:szCs w:val="28"/>
        </w:rPr>
        <w:t xml:space="preserve">  Национального чемпионата в Ростовской области.  </w:t>
      </w:r>
    </w:p>
    <w:p w:rsidR="001770D1" w:rsidRDefault="001770D1" w:rsidP="00AA5822">
      <w:pPr>
        <w:spacing w:line="276" w:lineRule="auto"/>
        <w:ind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г. из-за пандемии конкурс не проводился.</w:t>
      </w:r>
    </w:p>
    <w:p w:rsidR="009129E5" w:rsidRPr="009129E5" w:rsidRDefault="009129E5" w:rsidP="00AA5822">
      <w:pPr>
        <w:spacing w:line="276" w:lineRule="auto"/>
        <w:ind w:right="73" w:firstLine="567"/>
        <w:jc w:val="both"/>
        <w:rPr>
          <w:sz w:val="28"/>
          <w:szCs w:val="28"/>
        </w:rPr>
      </w:pPr>
      <w:proofErr w:type="gramStart"/>
      <w:r w:rsidRPr="009129E5">
        <w:rPr>
          <w:sz w:val="28"/>
          <w:szCs w:val="28"/>
        </w:rPr>
        <w:t xml:space="preserve">Участие студентов в заочных олимпиадах краевого, Российского, Всероссийского и Международного уровня имеет целый ряд привлекательных моментов и для обучающегося, и для родителей, и для преподавателей: </w:t>
      </w:r>
      <w:proofErr w:type="gramEnd"/>
    </w:p>
    <w:p w:rsidR="009129E5" w:rsidRPr="009129E5" w:rsidRDefault="009129E5" w:rsidP="00AA5822">
      <w:pPr>
        <w:numPr>
          <w:ilvl w:val="0"/>
          <w:numId w:val="4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дает возможность студентам и их преподавателям защищать честь своей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; </w:t>
      </w:r>
    </w:p>
    <w:p w:rsidR="009129E5" w:rsidRPr="009129E5" w:rsidRDefault="009129E5" w:rsidP="00AA5822">
      <w:pPr>
        <w:numPr>
          <w:ilvl w:val="0"/>
          <w:numId w:val="4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создает ситуацию успеха, поднимает интерес </w:t>
      </w:r>
      <w:proofErr w:type="gramStart"/>
      <w:r w:rsidRPr="009129E5">
        <w:rPr>
          <w:sz w:val="28"/>
          <w:szCs w:val="28"/>
        </w:rPr>
        <w:t>обучающихся</w:t>
      </w:r>
      <w:proofErr w:type="gramEnd"/>
      <w:r w:rsidRPr="009129E5">
        <w:rPr>
          <w:sz w:val="28"/>
          <w:szCs w:val="28"/>
        </w:rPr>
        <w:t xml:space="preserve"> к изучению предмета; </w:t>
      </w:r>
    </w:p>
    <w:p w:rsidR="009129E5" w:rsidRPr="009129E5" w:rsidRDefault="009129E5" w:rsidP="00AA5822">
      <w:pPr>
        <w:numPr>
          <w:ilvl w:val="0"/>
          <w:numId w:val="4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каждый участник имеет возможность получить диплом призера или участника, сертификат для портфолио. </w:t>
      </w:r>
    </w:p>
    <w:p w:rsidR="009129E5" w:rsidRPr="009129E5" w:rsidRDefault="009129E5" w:rsidP="00AA5822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Олимпиада по предмету — это не только проверка образовательных достижений обучающихся, но и познавательное, эвристическое, интеллектуально-поисковое соревнование в творческом применении знаний, умений, способностей, компетенций по решению нестандартных заданий и заданий повышенной сложности. </w:t>
      </w:r>
    </w:p>
    <w:p w:rsidR="00AA5822" w:rsidRDefault="00AA5822" w:rsidP="00AA5822">
      <w:pPr>
        <w:spacing w:line="276" w:lineRule="auto"/>
        <w:ind w:right="73"/>
        <w:rPr>
          <w:sz w:val="28"/>
          <w:szCs w:val="28"/>
        </w:rPr>
      </w:pPr>
    </w:p>
    <w:p w:rsidR="009129E5" w:rsidRDefault="00AA5822" w:rsidP="00864B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Таблица 6.</w:t>
      </w:r>
      <w:r w:rsidR="00864B36">
        <w:rPr>
          <w:sz w:val="28"/>
          <w:szCs w:val="28"/>
        </w:rPr>
        <w:t xml:space="preserve"> </w:t>
      </w:r>
      <w:r w:rsidR="009129E5" w:rsidRPr="009129E5">
        <w:rPr>
          <w:sz w:val="28"/>
          <w:szCs w:val="28"/>
        </w:rPr>
        <w:t>Сводная таблица</w:t>
      </w:r>
      <w:r>
        <w:rPr>
          <w:sz w:val="28"/>
          <w:szCs w:val="28"/>
        </w:rPr>
        <w:t xml:space="preserve"> </w:t>
      </w:r>
      <w:r w:rsidR="009129E5" w:rsidRPr="009129E5">
        <w:rPr>
          <w:sz w:val="28"/>
          <w:szCs w:val="28"/>
        </w:rPr>
        <w:t xml:space="preserve"> участия студентов в мероприятиях различного уровня за 20</w:t>
      </w:r>
      <w:r>
        <w:rPr>
          <w:sz w:val="28"/>
          <w:szCs w:val="28"/>
        </w:rPr>
        <w:t>20</w:t>
      </w:r>
      <w:r w:rsidR="004269BA">
        <w:rPr>
          <w:sz w:val="28"/>
          <w:szCs w:val="28"/>
        </w:rPr>
        <w:t xml:space="preserve"> </w:t>
      </w:r>
      <w:r w:rsidR="009129E5" w:rsidRPr="009129E5">
        <w:rPr>
          <w:sz w:val="28"/>
          <w:szCs w:val="28"/>
        </w:rPr>
        <w:t xml:space="preserve"> год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261"/>
        <w:gridCol w:w="1658"/>
        <w:gridCol w:w="1414"/>
        <w:gridCol w:w="1010"/>
        <w:gridCol w:w="1899"/>
      </w:tblGrid>
      <w:tr w:rsidR="00931385" w:rsidRPr="00931385" w:rsidTr="00DD3988">
        <w:trPr>
          <w:trHeight w:val="380"/>
        </w:trPr>
        <w:tc>
          <w:tcPr>
            <w:tcW w:w="540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№</w:t>
            </w:r>
          </w:p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A55522">
              <w:rPr>
                <w:color w:val="000000" w:themeColor="text1"/>
                <w:szCs w:val="24"/>
              </w:rPr>
              <w:t>п</w:t>
            </w:r>
            <w:proofErr w:type="gramEnd"/>
            <w:r w:rsidRPr="00A55522">
              <w:rPr>
                <w:color w:val="000000" w:themeColor="text1"/>
                <w:szCs w:val="24"/>
              </w:rPr>
              <w:t>/п</w:t>
            </w:r>
          </w:p>
        </w:tc>
        <w:tc>
          <w:tcPr>
            <w:tcW w:w="3261" w:type="dxa"/>
          </w:tcPr>
          <w:p w:rsidR="00C50D41" w:rsidRPr="00A55522" w:rsidRDefault="00C50D41" w:rsidP="00931385">
            <w:pPr>
              <w:spacing w:line="276" w:lineRule="auto"/>
              <w:ind w:firstLine="34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Наименование мероприятия</w:t>
            </w:r>
          </w:p>
        </w:tc>
        <w:tc>
          <w:tcPr>
            <w:tcW w:w="1658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Уровень</w:t>
            </w:r>
          </w:p>
        </w:tc>
        <w:tc>
          <w:tcPr>
            <w:tcW w:w="1414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 xml:space="preserve">Кол-во участников </w:t>
            </w:r>
          </w:p>
        </w:tc>
        <w:tc>
          <w:tcPr>
            <w:tcW w:w="1010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 xml:space="preserve">Место </w:t>
            </w:r>
          </w:p>
        </w:tc>
        <w:tc>
          <w:tcPr>
            <w:tcW w:w="1899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ФИО педагога</w:t>
            </w:r>
          </w:p>
        </w:tc>
      </w:tr>
      <w:tr w:rsidR="00931385" w:rsidRPr="00931385" w:rsidTr="00DD3988">
        <w:trPr>
          <w:trHeight w:val="380"/>
        </w:trPr>
        <w:tc>
          <w:tcPr>
            <w:tcW w:w="540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3261" w:type="dxa"/>
          </w:tcPr>
          <w:p w:rsidR="00C50D41" w:rsidRPr="00A55522" w:rsidRDefault="00C50D41" w:rsidP="00C50D41">
            <w:pPr>
              <w:spacing w:line="276" w:lineRule="auto"/>
              <w:ind w:firstLine="34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Гиревая эстафета</w:t>
            </w:r>
          </w:p>
        </w:tc>
        <w:tc>
          <w:tcPr>
            <w:tcW w:w="1658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 xml:space="preserve">Районный </w:t>
            </w:r>
          </w:p>
        </w:tc>
        <w:tc>
          <w:tcPr>
            <w:tcW w:w="1414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010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899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А.Г. Потоцкий</w:t>
            </w:r>
          </w:p>
        </w:tc>
      </w:tr>
      <w:tr w:rsidR="00931385" w:rsidRPr="00931385" w:rsidTr="00DD3988">
        <w:trPr>
          <w:trHeight w:val="380"/>
        </w:trPr>
        <w:tc>
          <w:tcPr>
            <w:tcW w:w="540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:rsidR="00C50D41" w:rsidRPr="00A55522" w:rsidRDefault="00C50D41" w:rsidP="00C50D41">
            <w:pPr>
              <w:spacing w:line="276" w:lineRule="auto"/>
              <w:ind w:firstLine="34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Казачьи соревнования «Честь и доблесть»</w:t>
            </w:r>
          </w:p>
        </w:tc>
        <w:tc>
          <w:tcPr>
            <w:tcW w:w="1658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 xml:space="preserve">Областной </w:t>
            </w:r>
          </w:p>
        </w:tc>
        <w:tc>
          <w:tcPr>
            <w:tcW w:w="1414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14</w:t>
            </w:r>
          </w:p>
        </w:tc>
        <w:tc>
          <w:tcPr>
            <w:tcW w:w="1010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1,3</w:t>
            </w:r>
          </w:p>
        </w:tc>
        <w:tc>
          <w:tcPr>
            <w:tcW w:w="1899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И.А. Винокурова,</w:t>
            </w:r>
          </w:p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С.В. Винокуров</w:t>
            </w:r>
          </w:p>
        </w:tc>
      </w:tr>
      <w:tr w:rsidR="00931385" w:rsidRPr="00931385" w:rsidTr="00DD3988">
        <w:trPr>
          <w:trHeight w:val="380"/>
        </w:trPr>
        <w:tc>
          <w:tcPr>
            <w:tcW w:w="540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3261" w:type="dxa"/>
          </w:tcPr>
          <w:p w:rsidR="00C50D41" w:rsidRPr="00A55522" w:rsidRDefault="00C50D41" w:rsidP="00C50D41">
            <w:pPr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 xml:space="preserve">Лыжня России -2020 </w:t>
            </w:r>
          </w:p>
        </w:tc>
        <w:tc>
          <w:tcPr>
            <w:tcW w:w="1658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Районный</w:t>
            </w:r>
          </w:p>
        </w:tc>
        <w:tc>
          <w:tcPr>
            <w:tcW w:w="1414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010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 xml:space="preserve">2, 3 </w:t>
            </w:r>
          </w:p>
        </w:tc>
        <w:tc>
          <w:tcPr>
            <w:tcW w:w="1899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А.Г. Потоцкий</w:t>
            </w:r>
          </w:p>
        </w:tc>
      </w:tr>
      <w:tr w:rsidR="00931385" w:rsidRPr="00931385" w:rsidTr="00DD3988">
        <w:trPr>
          <w:trHeight w:val="380"/>
        </w:trPr>
        <w:tc>
          <w:tcPr>
            <w:tcW w:w="540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3261" w:type="dxa"/>
          </w:tcPr>
          <w:p w:rsidR="00C50D41" w:rsidRPr="00A55522" w:rsidRDefault="00C50D41" w:rsidP="00C50D41">
            <w:pPr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 xml:space="preserve">Областной конкурс научно-исследовательских работ «Славься, казачество!» </w:t>
            </w:r>
          </w:p>
        </w:tc>
        <w:tc>
          <w:tcPr>
            <w:tcW w:w="1658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Областной</w:t>
            </w:r>
          </w:p>
        </w:tc>
        <w:tc>
          <w:tcPr>
            <w:tcW w:w="1414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010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899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И.А. Винокурова</w:t>
            </w:r>
          </w:p>
        </w:tc>
      </w:tr>
      <w:tr w:rsidR="00931385" w:rsidRPr="00931385" w:rsidTr="00DD3988">
        <w:trPr>
          <w:trHeight w:val="380"/>
        </w:trPr>
        <w:tc>
          <w:tcPr>
            <w:tcW w:w="540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3261" w:type="dxa"/>
          </w:tcPr>
          <w:p w:rsidR="00C50D41" w:rsidRPr="00A55522" w:rsidRDefault="00C50D41" w:rsidP="00C50D41">
            <w:pPr>
              <w:spacing w:line="276" w:lineRule="auto"/>
              <w:ind w:firstLine="34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Научно-исследовательская конференция «</w:t>
            </w:r>
            <w:r w:rsidRPr="00A55522">
              <w:rPr>
                <w:color w:val="000000" w:themeColor="text1"/>
                <w:szCs w:val="24"/>
                <w:lang w:val="en-US"/>
              </w:rPr>
              <w:t>VII</w:t>
            </w:r>
            <w:r w:rsidRPr="00A55522">
              <w:rPr>
                <w:color w:val="000000" w:themeColor="text1"/>
                <w:szCs w:val="24"/>
              </w:rPr>
              <w:t xml:space="preserve"> Курьяновские чтения»</w:t>
            </w:r>
          </w:p>
        </w:tc>
        <w:tc>
          <w:tcPr>
            <w:tcW w:w="1658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Районный</w:t>
            </w:r>
          </w:p>
        </w:tc>
        <w:tc>
          <w:tcPr>
            <w:tcW w:w="1414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010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участие</w:t>
            </w:r>
          </w:p>
        </w:tc>
        <w:tc>
          <w:tcPr>
            <w:tcW w:w="1899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А.А. Комиссаров</w:t>
            </w:r>
          </w:p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А.А. Свинцицкая</w:t>
            </w:r>
          </w:p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И.А. Винокурова</w:t>
            </w:r>
          </w:p>
        </w:tc>
      </w:tr>
      <w:tr w:rsidR="00931385" w:rsidRPr="00931385" w:rsidTr="00DD3988">
        <w:trPr>
          <w:trHeight w:val="380"/>
        </w:trPr>
        <w:tc>
          <w:tcPr>
            <w:tcW w:w="540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3261" w:type="dxa"/>
          </w:tcPr>
          <w:p w:rsidR="00C50D41" w:rsidRPr="00A55522" w:rsidRDefault="00C50D41" w:rsidP="00C50D41">
            <w:pPr>
              <w:spacing w:line="276" w:lineRule="auto"/>
              <w:ind w:firstLine="34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Кросс наций- 2020</w:t>
            </w:r>
          </w:p>
        </w:tc>
        <w:tc>
          <w:tcPr>
            <w:tcW w:w="1658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 xml:space="preserve">Районный </w:t>
            </w:r>
          </w:p>
        </w:tc>
        <w:tc>
          <w:tcPr>
            <w:tcW w:w="1414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1010" w:type="dxa"/>
          </w:tcPr>
          <w:p w:rsidR="00C50D41" w:rsidRPr="00A55522" w:rsidRDefault="00A55522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1,2</w:t>
            </w:r>
          </w:p>
        </w:tc>
        <w:tc>
          <w:tcPr>
            <w:tcW w:w="1899" w:type="dxa"/>
          </w:tcPr>
          <w:p w:rsidR="00C50D41" w:rsidRPr="00A55522" w:rsidRDefault="00C50D41" w:rsidP="0093138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55522">
              <w:rPr>
                <w:color w:val="000000" w:themeColor="text1"/>
                <w:szCs w:val="24"/>
              </w:rPr>
              <w:t>А.Г. Потоцкий</w:t>
            </w:r>
          </w:p>
        </w:tc>
      </w:tr>
    </w:tbl>
    <w:p w:rsidR="00C50D41" w:rsidRPr="009129E5" w:rsidRDefault="00C50D41" w:rsidP="00864B36">
      <w:pPr>
        <w:spacing w:line="276" w:lineRule="auto"/>
        <w:rPr>
          <w:sz w:val="28"/>
          <w:szCs w:val="28"/>
        </w:rPr>
      </w:pPr>
    </w:p>
    <w:p w:rsidR="009129E5" w:rsidRPr="004269BA" w:rsidRDefault="009129E5" w:rsidP="004269BA">
      <w:pPr>
        <w:spacing w:line="276" w:lineRule="auto"/>
        <w:ind w:right="69" w:firstLine="567"/>
        <w:jc w:val="both"/>
        <w:rPr>
          <w:sz w:val="28"/>
          <w:szCs w:val="28"/>
        </w:rPr>
      </w:pPr>
      <w:r w:rsidRPr="004269BA">
        <w:rPr>
          <w:b/>
          <w:sz w:val="28"/>
          <w:szCs w:val="28"/>
        </w:rPr>
        <w:t xml:space="preserve">Вывод (оценка): </w:t>
      </w:r>
      <w:proofErr w:type="gramStart"/>
      <w:r w:rsidR="004269BA">
        <w:rPr>
          <w:b/>
          <w:sz w:val="28"/>
          <w:szCs w:val="28"/>
        </w:rPr>
        <w:t>О</w:t>
      </w:r>
      <w:r w:rsidRPr="004269BA">
        <w:rPr>
          <w:sz w:val="28"/>
          <w:szCs w:val="28"/>
        </w:rPr>
        <w:t>бучающиеся</w:t>
      </w:r>
      <w:proofErr w:type="gramEnd"/>
      <w:r w:rsidRPr="004269BA">
        <w:rPr>
          <w:sz w:val="28"/>
          <w:szCs w:val="28"/>
        </w:rPr>
        <w:t xml:space="preserve"> </w:t>
      </w:r>
      <w:r w:rsidR="00864B36">
        <w:rPr>
          <w:sz w:val="28"/>
          <w:szCs w:val="28"/>
        </w:rPr>
        <w:t xml:space="preserve">колледжа </w:t>
      </w:r>
      <w:r w:rsidRPr="004269BA">
        <w:rPr>
          <w:sz w:val="28"/>
          <w:szCs w:val="28"/>
        </w:rPr>
        <w:t xml:space="preserve"> в течение 20</w:t>
      </w:r>
      <w:r w:rsidR="004269BA">
        <w:rPr>
          <w:sz w:val="28"/>
          <w:szCs w:val="28"/>
        </w:rPr>
        <w:t>20</w:t>
      </w:r>
      <w:r w:rsidRPr="004269BA">
        <w:rPr>
          <w:sz w:val="28"/>
          <w:szCs w:val="28"/>
        </w:rPr>
        <w:t xml:space="preserve"> года под руководством педагогических работников принимали активное участие в мероприятиях различного уровня. Для успешного усвоения ФГОС СПО, поднятия престижа образовательной </w:t>
      </w:r>
      <w:r w:rsidR="00224DF2">
        <w:rPr>
          <w:sz w:val="28"/>
          <w:szCs w:val="28"/>
        </w:rPr>
        <w:t>организации</w:t>
      </w:r>
      <w:r w:rsidRPr="004269BA">
        <w:rPr>
          <w:sz w:val="28"/>
          <w:szCs w:val="28"/>
        </w:rPr>
        <w:t xml:space="preserve"> необходимо увеличить количественное и качественное участие студентов в мероприятиях всероссийского, международного уровня</w:t>
      </w:r>
      <w:r w:rsidRPr="004269BA">
        <w:rPr>
          <w:b/>
          <w:sz w:val="28"/>
          <w:szCs w:val="28"/>
        </w:rPr>
        <w:t xml:space="preserve">. </w:t>
      </w:r>
    </w:p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b/>
          <w:i/>
          <w:sz w:val="28"/>
          <w:szCs w:val="28"/>
        </w:rPr>
        <w:t xml:space="preserve"> </w:t>
      </w:r>
    </w:p>
    <w:p w:rsidR="009129E5" w:rsidRPr="009129E5" w:rsidRDefault="009129E5" w:rsidP="004269BA">
      <w:pPr>
        <w:numPr>
          <w:ilvl w:val="1"/>
          <w:numId w:val="5"/>
        </w:numPr>
        <w:spacing w:line="276" w:lineRule="auto"/>
        <w:ind w:left="0"/>
        <w:jc w:val="center"/>
        <w:rPr>
          <w:sz w:val="28"/>
          <w:szCs w:val="28"/>
        </w:rPr>
      </w:pPr>
      <w:r w:rsidRPr="009129E5">
        <w:rPr>
          <w:b/>
          <w:sz w:val="28"/>
          <w:szCs w:val="28"/>
        </w:rPr>
        <w:t xml:space="preserve">Численность </w:t>
      </w:r>
      <w:proofErr w:type="gramStart"/>
      <w:r w:rsidRPr="009129E5">
        <w:rPr>
          <w:b/>
          <w:sz w:val="28"/>
          <w:szCs w:val="28"/>
        </w:rPr>
        <w:t>обучающихся</w:t>
      </w:r>
      <w:proofErr w:type="gramEnd"/>
      <w:r w:rsidRPr="009129E5">
        <w:rPr>
          <w:b/>
          <w:sz w:val="28"/>
          <w:szCs w:val="28"/>
        </w:rPr>
        <w:t>, получающих академическую стипендию.</w:t>
      </w:r>
    </w:p>
    <w:p w:rsidR="009129E5" w:rsidRPr="009129E5" w:rsidRDefault="009129E5" w:rsidP="004269BA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Академическая стипендия назначается студентам на основании Положения «О назначении, выплате и прекращении выплаты стипендии студентам ГПОАУ ААК</w:t>
      </w:r>
      <w:r w:rsidR="004269BA">
        <w:rPr>
          <w:sz w:val="28"/>
          <w:szCs w:val="28"/>
        </w:rPr>
        <w:t>»</w:t>
      </w:r>
      <w:r w:rsidRPr="009129E5">
        <w:rPr>
          <w:sz w:val="28"/>
          <w:szCs w:val="28"/>
        </w:rPr>
        <w:t xml:space="preserve">. Стипендия назначается по результатам промежуточной аттестации для обучающихся сдавших сессию на «хорошо» и «отлично» или на «отлично». </w:t>
      </w:r>
    </w:p>
    <w:p w:rsidR="009129E5" w:rsidRPr="009129E5" w:rsidRDefault="004269BA" w:rsidP="004269BA">
      <w:pPr>
        <w:spacing w:line="276" w:lineRule="auto"/>
        <w:ind w:right="73"/>
        <w:rPr>
          <w:sz w:val="28"/>
          <w:szCs w:val="28"/>
        </w:rPr>
      </w:pPr>
      <w:r>
        <w:rPr>
          <w:sz w:val="28"/>
          <w:szCs w:val="28"/>
        </w:rPr>
        <w:t xml:space="preserve">Таблица 7. </w:t>
      </w:r>
      <w:r>
        <w:rPr>
          <w:sz w:val="28"/>
          <w:szCs w:val="28"/>
        </w:rPr>
        <w:tab/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 </w:t>
      </w:r>
      <w:r w:rsidR="009129E5" w:rsidRPr="009129E5">
        <w:rPr>
          <w:sz w:val="28"/>
          <w:szCs w:val="28"/>
        </w:rPr>
        <w:t xml:space="preserve">получающих </w:t>
      </w:r>
      <w:r w:rsidR="009129E5" w:rsidRPr="009129E5">
        <w:rPr>
          <w:sz w:val="28"/>
          <w:szCs w:val="28"/>
        </w:rPr>
        <w:tab/>
        <w:t>академическую</w:t>
      </w:r>
      <w:r>
        <w:rPr>
          <w:sz w:val="28"/>
          <w:szCs w:val="28"/>
        </w:rPr>
        <w:t xml:space="preserve"> </w:t>
      </w:r>
      <w:r w:rsidR="009129E5" w:rsidRPr="009129E5">
        <w:rPr>
          <w:sz w:val="28"/>
          <w:szCs w:val="28"/>
        </w:rPr>
        <w:t>стипендию</w:t>
      </w:r>
      <w:r>
        <w:rPr>
          <w:sz w:val="28"/>
          <w:szCs w:val="28"/>
        </w:rPr>
        <w:t>.</w:t>
      </w:r>
      <w:r w:rsidR="009129E5" w:rsidRPr="009129E5">
        <w:rPr>
          <w:sz w:val="28"/>
          <w:szCs w:val="28"/>
        </w:rPr>
        <w:t xml:space="preserve"> </w:t>
      </w:r>
    </w:p>
    <w:p w:rsidR="009129E5" w:rsidRPr="009129E5" w:rsidRDefault="009129E5" w:rsidP="00FF43E4">
      <w:pPr>
        <w:spacing w:line="276" w:lineRule="auto"/>
        <w:ind w:right="73" w:firstLine="567"/>
        <w:rPr>
          <w:sz w:val="28"/>
          <w:szCs w:val="28"/>
        </w:rPr>
      </w:pPr>
    </w:p>
    <w:tbl>
      <w:tblPr>
        <w:tblStyle w:val="TableGrid"/>
        <w:tblW w:w="9551" w:type="dxa"/>
        <w:tblInd w:w="34" w:type="dxa"/>
        <w:tblCellMar>
          <w:top w:w="7" w:type="dxa"/>
          <w:left w:w="34" w:type="dxa"/>
        </w:tblCellMar>
        <w:tblLook w:val="04A0" w:firstRow="1" w:lastRow="0" w:firstColumn="1" w:lastColumn="0" w:noHBand="0" w:noVBand="1"/>
      </w:tblPr>
      <w:tblGrid>
        <w:gridCol w:w="2552"/>
        <w:gridCol w:w="2629"/>
        <w:gridCol w:w="2391"/>
        <w:gridCol w:w="1979"/>
      </w:tblGrid>
      <w:tr w:rsidR="009129E5" w:rsidRPr="009129E5" w:rsidTr="004269BA">
        <w:trPr>
          <w:trHeight w:val="562"/>
        </w:trPr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4269BA">
            <w:pPr>
              <w:spacing w:line="276" w:lineRule="auto"/>
              <w:ind w:right="35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 семестр, 20</w:t>
            </w:r>
            <w:r w:rsidR="004269BA">
              <w:rPr>
                <w:sz w:val="28"/>
                <w:szCs w:val="28"/>
              </w:rPr>
              <w:t>19</w:t>
            </w:r>
            <w:r w:rsidRPr="009129E5">
              <w:rPr>
                <w:sz w:val="28"/>
                <w:szCs w:val="28"/>
              </w:rPr>
              <w:t>/</w:t>
            </w:r>
            <w:r w:rsidR="004269BA">
              <w:rPr>
                <w:sz w:val="28"/>
                <w:szCs w:val="28"/>
              </w:rPr>
              <w:t>20</w:t>
            </w:r>
            <w:r w:rsidRPr="009129E5"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C64F84" w:rsidP="004269BA">
            <w:pPr>
              <w:spacing w:line="276" w:lineRule="auto"/>
              <w:ind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01.09.2020 г.</w:t>
            </w:r>
            <w:r w:rsidR="009129E5" w:rsidRPr="009129E5">
              <w:rPr>
                <w:sz w:val="28"/>
                <w:szCs w:val="28"/>
              </w:rPr>
              <w:t xml:space="preserve"> </w:t>
            </w:r>
          </w:p>
        </w:tc>
      </w:tr>
      <w:tr w:rsidR="009129E5" w:rsidRPr="009129E5" w:rsidTr="004269BA">
        <w:trPr>
          <w:trHeight w:val="12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4269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9129E5">
              <w:rPr>
                <w:sz w:val="28"/>
                <w:szCs w:val="28"/>
              </w:rPr>
              <w:t>обучающихся</w:t>
            </w:r>
            <w:proofErr w:type="gramEnd"/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4269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9129E5">
              <w:rPr>
                <w:sz w:val="28"/>
                <w:szCs w:val="28"/>
              </w:rPr>
              <w:t>обучающихся</w:t>
            </w:r>
            <w:proofErr w:type="gramEnd"/>
            <w:r w:rsidR="008F5D20">
              <w:rPr>
                <w:sz w:val="28"/>
                <w:szCs w:val="28"/>
              </w:rPr>
              <w:t xml:space="preserve">, </w:t>
            </w:r>
            <w:r w:rsidRPr="009129E5">
              <w:rPr>
                <w:sz w:val="28"/>
                <w:szCs w:val="28"/>
              </w:rPr>
              <w:t xml:space="preserve"> получающих стипендию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4269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9129E5">
              <w:rPr>
                <w:sz w:val="28"/>
                <w:szCs w:val="28"/>
              </w:rPr>
              <w:t>обучающихся</w:t>
            </w:r>
            <w:proofErr w:type="gramEnd"/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4269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9129E5">
              <w:rPr>
                <w:sz w:val="28"/>
                <w:szCs w:val="28"/>
              </w:rPr>
              <w:t>обучающихся</w:t>
            </w:r>
            <w:proofErr w:type="gramEnd"/>
            <w:r w:rsidR="008F5D20">
              <w:rPr>
                <w:sz w:val="28"/>
                <w:szCs w:val="28"/>
              </w:rPr>
              <w:t xml:space="preserve">, </w:t>
            </w:r>
            <w:r w:rsidRPr="009129E5">
              <w:rPr>
                <w:sz w:val="28"/>
                <w:szCs w:val="28"/>
              </w:rPr>
              <w:t xml:space="preserve"> получающих стипендию </w:t>
            </w:r>
          </w:p>
        </w:tc>
      </w:tr>
      <w:tr w:rsidR="008F5D20" w:rsidRPr="008F5D20" w:rsidTr="004269BA">
        <w:trPr>
          <w:trHeight w:val="4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8F5D20" w:rsidRDefault="009129E5" w:rsidP="004269BA">
            <w:pPr>
              <w:spacing w:line="276" w:lineRule="auto"/>
              <w:ind w:right="39"/>
              <w:jc w:val="center"/>
              <w:rPr>
                <w:sz w:val="28"/>
                <w:szCs w:val="28"/>
              </w:rPr>
            </w:pPr>
            <w:r w:rsidRPr="008F5D20">
              <w:rPr>
                <w:sz w:val="28"/>
                <w:szCs w:val="28"/>
              </w:rPr>
              <w:t>130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8F5D20" w:rsidRDefault="008F5D20" w:rsidP="004269BA">
            <w:pPr>
              <w:spacing w:line="276" w:lineRule="auto"/>
              <w:ind w:right="29"/>
              <w:jc w:val="center"/>
              <w:rPr>
                <w:sz w:val="28"/>
                <w:szCs w:val="28"/>
              </w:rPr>
            </w:pPr>
            <w:r w:rsidRPr="008F5D20">
              <w:rPr>
                <w:sz w:val="28"/>
                <w:szCs w:val="28"/>
              </w:rPr>
              <w:t>61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8F5D20" w:rsidRDefault="008F5D20" w:rsidP="00C64F84">
            <w:pPr>
              <w:spacing w:line="276" w:lineRule="auto"/>
              <w:ind w:right="39"/>
              <w:jc w:val="center"/>
              <w:rPr>
                <w:sz w:val="28"/>
                <w:szCs w:val="28"/>
              </w:rPr>
            </w:pPr>
            <w:r w:rsidRPr="008F5D20">
              <w:rPr>
                <w:sz w:val="28"/>
                <w:szCs w:val="28"/>
              </w:rPr>
              <w:t>168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8F5D20" w:rsidRDefault="009129E5" w:rsidP="00C64F84">
            <w:pPr>
              <w:spacing w:line="276" w:lineRule="auto"/>
              <w:ind w:right="29"/>
              <w:rPr>
                <w:sz w:val="28"/>
                <w:szCs w:val="28"/>
              </w:rPr>
            </w:pPr>
            <w:r w:rsidRPr="008F5D20">
              <w:rPr>
                <w:sz w:val="28"/>
                <w:szCs w:val="28"/>
              </w:rPr>
              <w:t xml:space="preserve">         </w:t>
            </w:r>
            <w:r w:rsidR="00C64F84" w:rsidRPr="008F5D20">
              <w:rPr>
                <w:sz w:val="28"/>
                <w:szCs w:val="28"/>
              </w:rPr>
              <w:t>50+</w:t>
            </w:r>
            <w:r w:rsidR="008F5D20" w:rsidRPr="008F5D20">
              <w:rPr>
                <w:sz w:val="28"/>
                <w:szCs w:val="28"/>
              </w:rPr>
              <w:t>35</w:t>
            </w:r>
          </w:p>
        </w:tc>
      </w:tr>
    </w:tbl>
    <w:p w:rsidR="009129E5" w:rsidRPr="004269BA" w:rsidRDefault="009129E5" w:rsidP="004269BA">
      <w:pPr>
        <w:spacing w:line="276" w:lineRule="auto"/>
        <w:ind w:right="69" w:firstLine="567"/>
        <w:jc w:val="both"/>
        <w:rPr>
          <w:sz w:val="28"/>
          <w:szCs w:val="28"/>
        </w:rPr>
      </w:pPr>
      <w:r w:rsidRPr="004269BA">
        <w:rPr>
          <w:b/>
          <w:sz w:val="28"/>
          <w:szCs w:val="28"/>
        </w:rPr>
        <w:lastRenderedPageBreak/>
        <w:t xml:space="preserve">Вывод (оценка): </w:t>
      </w:r>
      <w:r w:rsidR="004269BA">
        <w:rPr>
          <w:sz w:val="28"/>
          <w:szCs w:val="28"/>
        </w:rPr>
        <w:t>П</w:t>
      </w:r>
      <w:r w:rsidRPr="004269BA">
        <w:rPr>
          <w:sz w:val="28"/>
          <w:szCs w:val="28"/>
        </w:rPr>
        <w:t>роцент обучающихся, получающих академическую стипендию в 1 семестре 20</w:t>
      </w:r>
      <w:r w:rsidR="001770D1">
        <w:rPr>
          <w:sz w:val="28"/>
          <w:szCs w:val="28"/>
        </w:rPr>
        <w:t>20</w:t>
      </w:r>
      <w:r w:rsidRPr="004269BA">
        <w:rPr>
          <w:sz w:val="28"/>
          <w:szCs w:val="28"/>
        </w:rPr>
        <w:t>/2</w:t>
      </w:r>
      <w:r w:rsidR="001770D1">
        <w:rPr>
          <w:sz w:val="28"/>
          <w:szCs w:val="28"/>
        </w:rPr>
        <w:t>1</w:t>
      </w:r>
      <w:r w:rsidRPr="004269BA">
        <w:rPr>
          <w:sz w:val="28"/>
          <w:szCs w:val="28"/>
        </w:rPr>
        <w:t xml:space="preserve"> учебного года увеличился за счет обучающихся нового набора, получающих стипендию при поступлении на места, финансируемые из областного бюджета на основании конкурса аттестатов. </w:t>
      </w:r>
    </w:p>
    <w:p w:rsidR="009129E5" w:rsidRPr="009129E5" w:rsidRDefault="009129E5" w:rsidP="004269BA">
      <w:pPr>
        <w:numPr>
          <w:ilvl w:val="1"/>
          <w:numId w:val="5"/>
        </w:numPr>
        <w:spacing w:line="276" w:lineRule="auto"/>
        <w:ind w:left="0"/>
        <w:jc w:val="center"/>
        <w:rPr>
          <w:sz w:val="28"/>
          <w:szCs w:val="28"/>
        </w:rPr>
      </w:pPr>
      <w:r w:rsidRPr="009129E5">
        <w:rPr>
          <w:b/>
          <w:sz w:val="28"/>
          <w:szCs w:val="28"/>
        </w:rPr>
        <w:t xml:space="preserve">Востребованность выпускников, в </w:t>
      </w:r>
      <w:proofErr w:type="spellStart"/>
      <w:r w:rsidRPr="009129E5">
        <w:rPr>
          <w:b/>
          <w:sz w:val="28"/>
          <w:szCs w:val="28"/>
        </w:rPr>
        <w:t>т.ч</w:t>
      </w:r>
      <w:proofErr w:type="spellEnd"/>
      <w:r w:rsidRPr="009129E5">
        <w:rPr>
          <w:b/>
          <w:sz w:val="28"/>
          <w:szCs w:val="28"/>
        </w:rPr>
        <w:t>. трудоустройство.</w:t>
      </w:r>
    </w:p>
    <w:p w:rsidR="009129E5" w:rsidRPr="009129E5" w:rsidRDefault="009129E5" w:rsidP="004269BA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В </w:t>
      </w:r>
      <w:r w:rsidR="008D08EF">
        <w:rPr>
          <w:sz w:val="28"/>
          <w:szCs w:val="28"/>
        </w:rPr>
        <w:t>колледже</w:t>
      </w:r>
      <w:r w:rsidRPr="009129E5">
        <w:rPr>
          <w:sz w:val="28"/>
          <w:szCs w:val="28"/>
        </w:rPr>
        <w:t xml:space="preserve"> действует </w:t>
      </w:r>
      <w:r w:rsidR="008D08EF">
        <w:rPr>
          <w:sz w:val="28"/>
          <w:szCs w:val="28"/>
        </w:rPr>
        <w:t xml:space="preserve">Служба </w:t>
      </w:r>
      <w:r w:rsidRPr="009129E5">
        <w:rPr>
          <w:sz w:val="28"/>
          <w:szCs w:val="28"/>
        </w:rPr>
        <w:t>содействия трудоустройств</w:t>
      </w:r>
      <w:r w:rsidR="008D08EF">
        <w:rPr>
          <w:sz w:val="28"/>
          <w:szCs w:val="28"/>
        </w:rPr>
        <w:t>у</w:t>
      </w:r>
      <w:r w:rsidRPr="009129E5">
        <w:rPr>
          <w:sz w:val="28"/>
          <w:szCs w:val="28"/>
        </w:rPr>
        <w:t xml:space="preserve"> выпускников (Далее - Центр). Центр обрабатывает данные по мониторингу трудоустройства выпускников, проводит проф</w:t>
      </w:r>
      <w:r w:rsidR="004269BA">
        <w:rPr>
          <w:sz w:val="28"/>
          <w:szCs w:val="28"/>
        </w:rPr>
        <w:t xml:space="preserve">. </w:t>
      </w:r>
      <w:r w:rsidRPr="009129E5">
        <w:rPr>
          <w:sz w:val="28"/>
          <w:szCs w:val="28"/>
        </w:rPr>
        <w:t xml:space="preserve">ориентационную работу, активно ведет поиск новых работодателей, которые готовы сотрудничать с ГПОАУ АКК на долгосрочной основе. </w:t>
      </w:r>
    </w:p>
    <w:p w:rsidR="009129E5" w:rsidRPr="009129E5" w:rsidRDefault="009129E5" w:rsidP="004269BA">
      <w:pPr>
        <w:spacing w:line="276" w:lineRule="auto"/>
        <w:ind w:right="73" w:firstLine="567"/>
        <w:jc w:val="both"/>
        <w:rPr>
          <w:sz w:val="28"/>
          <w:szCs w:val="28"/>
        </w:rPr>
      </w:pPr>
      <w:proofErr w:type="gramStart"/>
      <w:r w:rsidRPr="009129E5">
        <w:rPr>
          <w:sz w:val="28"/>
          <w:szCs w:val="28"/>
        </w:rPr>
        <w:t xml:space="preserve">Центр осуществляет информационное обеспечение обучающихся и выпускников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в области занятости и трудоустройства, анализа рынка труда и взаимодействия с работодателями, заключения договоров о прохождении производственной практики на предприятиях с последующим трудоустройством,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экскурсий на предприятия, привлечения работодателей к подготовке проектов контрольных цифр приема, проведения с участием кадровых служб предприятий «Дня открытых дверей», презентации программ стажировки выпускников на предприятиях, индивидуальной</w:t>
      </w:r>
      <w:proofErr w:type="gramEnd"/>
      <w:r w:rsidRPr="009129E5">
        <w:rPr>
          <w:sz w:val="28"/>
          <w:szCs w:val="28"/>
        </w:rPr>
        <w:t xml:space="preserve"> </w:t>
      </w:r>
      <w:proofErr w:type="gramStart"/>
      <w:r w:rsidRPr="009129E5">
        <w:rPr>
          <w:sz w:val="28"/>
          <w:szCs w:val="28"/>
        </w:rPr>
        <w:t>работы со студентами и выпускниками по вопросам профориентации, трудоустройства и временной занятости, предоставления возможности выпускникам пройти профессиональную подготовку с целью получения смежной профессии, размещения на информационных стендах и официальном сайте колледжа, информации о данных рынка труда и образовательных услугах (временная занятость, трудоустройство по окончании колледжа), стимулирования интереса обучающихся и профессиональной деятельности через проведение конкурсов профессионального мастерства, проведения встреч выпускников с</w:t>
      </w:r>
      <w:proofErr w:type="gramEnd"/>
      <w:r w:rsidRPr="009129E5">
        <w:rPr>
          <w:sz w:val="28"/>
          <w:szCs w:val="28"/>
        </w:rPr>
        <w:t xml:space="preserve"> представителями работодателей для популяризации рабочих профессий и специальностей, проведения анкетирования среди студентов и выпускников.  </w:t>
      </w:r>
    </w:p>
    <w:p w:rsidR="009129E5" w:rsidRDefault="009129E5" w:rsidP="004269BA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Центром проводится консультационная работа со студентами по вопросам </w:t>
      </w:r>
      <w:proofErr w:type="spellStart"/>
      <w:r w:rsidRPr="009129E5">
        <w:rPr>
          <w:sz w:val="28"/>
          <w:szCs w:val="28"/>
        </w:rPr>
        <w:t>самопрезентации</w:t>
      </w:r>
      <w:proofErr w:type="spellEnd"/>
      <w:r w:rsidRPr="009129E5">
        <w:rPr>
          <w:sz w:val="28"/>
          <w:szCs w:val="28"/>
        </w:rPr>
        <w:t>, профориентации и информировании о состоянии рынка труда работодателей по трудоустройству молодых специалистов. Вся имеющаяся информация о работодателях, в том числе поступающ</w:t>
      </w:r>
      <w:r w:rsidR="008D08EF">
        <w:rPr>
          <w:sz w:val="28"/>
          <w:szCs w:val="28"/>
        </w:rPr>
        <w:t>ая</w:t>
      </w:r>
      <w:r w:rsidRPr="009129E5">
        <w:rPr>
          <w:sz w:val="28"/>
          <w:szCs w:val="28"/>
        </w:rPr>
        <w:t xml:space="preserve"> в колледж, приглашения на работу для студентов и молодых специалистов обязательно доводятся до сведения обучающихся, а также размещается на специальном информационном стенде, официальном сайте колледжа. </w:t>
      </w:r>
    </w:p>
    <w:p w:rsidR="009129E5" w:rsidRDefault="009129E5" w:rsidP="00AE5D1D">
      <w:pPr>
        <w:spacing w:line="276" w:lineRule="auto"/>
        <w:ind w:right="-3"/>
        <w:jc w:val="both"/>
        <w:rPr>
          <w:sz w:val="28"/>
          <w:szCs w:val="28"/>
        </w:rPr>
      </w:pPr>
      <w:r w:rsidRPr="009129E5">
        <w:rPr>
          <w:sz w:val="28"/>
          <w:szCs w:val="28"/>
        </w:rPr>
        <w:lastRenderedPageBreak/>
        <w:t xml:space="preserve">Таблица 8. Трудоустройство выпускников очной формы получения </w:t>
      </w:r>
      <w:r w:rsidR="004269BA">
        <w:rPr>
          <w:sz w:val="28"/>
          <w:szCs w:val="28"/>
        </w:rPr>
        <w:t>о</w:t>
      </w:r>
      <w:r w:rsidRPr="009129E5">
        <w:rPr>
          <w:sz w:val="28"/>
          <w:szCs w:val="28"/>
        </w:rPr>
        <w:t>бразования, 20</w:t>
      </w:r>
      <w:r w:rsidR="004269BA">
        <w:rPr>
          <w:sz w:val="28"/>
          <w:szCs w:val="28"/>
        </w:rPr>
        <w:t>20</w:t>
      </w:r>
      <w:r w:rsidRPr="009129E5">
        <w:rPr>
          <w:sz w:val="28"/>
          <w:szCs w:val="28"/>
        </w:rPr>
        <w:t xml:space="preserve"> год </w:t>
      </w:r>
    </w:p>
    <w:tbl>
      <w:tblPr>
        <w:tblStyle w:val="TableGrid"/>
        <w:tblW w:w="9498" w:type="dxa"/>
        <w:tblInd w:w="-279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10"/>
        <w:gridCol w:w="2976"/>
        <w:gridCol w:w="1134"/>
        <w:gridCol w:w="1134"/>
        <w:gridCol w:w="1418"/>
        <w:gridCol w:w="425"/>
        <w:gridCol w:w="425"/>
        <w:gridCol w:w="709"/>
        <w:gridCol w:w="567"/>
      </w:tblGrid>
      <w:tr w:rsidR="00755088" w:rsidRPr="00CD310C" w:rsidTr="00AE5D1D">
        <w:trPr>
          <w:cantSplit/>
          <w:trHeight w:val="17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88" w:rsidRPr="00CD310C" w:rsidRDefault="00755088" w:rsidP="004269BA">
            <w:pPr>
              <w:spacing w:line="276" w:lineRule="auto"/>
              <w:jc w:val="center"/>
              <w:rPr>
                <w:szCs w:val="24"/>
              </w:rPr>
            </w:pPr>
            <w:r w:rsidRPr="00CD310C">
              <w:rPr>
                <w:szCs w:val="24"/>
              </w:rPr>
              <w:t>№</w:t>
            </w:r>
          </w:p>
          <w:p w:rsidR="00755088" w:rsidRPr="00CD310C" w:rsidRDefault="00755088" w:rsidP="004269BA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CD310C">
              <w:rPr>
                <w:szCs w:val="24"/>
              </w:rPr>
              <w:t>п</w:t>
            </w:r>
            <w:proofErr w:type="gramEnd"/>
            <w:r w:rsidRPr="00CD310C">
              <w:rPr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88" w:rsidRPr="00CD310C" w:rsidRDefault="00755088" w:rsidP="00755088">
            <w:pPr>
              <w:spacing w:line="276" w:lineRule="auto"/>
              <w:jc w:val="center"/>
              <w:rPr>
                <w:szCs w:val="24"/>
              </w:rPr>
            </w:pPr>
            <w:r w:rsidRPr="00CD310C">
              <w:rPr>
                <w:szCs w:val="24"/>
              </w:rPr>
              <w:t xml:space="preserve">Код, специальность/ профессия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E5D1D" w:rsidRDefault="00755088" w:rsidP="00755088">
            <w:pPr>
              <w:spacing w:line="276" w:lineRule="auto"/>
              <w:ind w:right="113" w:firstLine="41"/>
              <w:rPr>
                <w:szCs w:val="24"/>
              </w:rPr>
            </w:pPr>
            <w:r w:rsidRPr="00CD310C">
              <w:rPr>
                <w:szCs w:val="24"/>
              </w:rPr>
              <w:t xml:space="preserve">Год приема </w:t>
            </w:r>
          </w:p>
          <w:p w:rsidR="00755088" w:rsidRPr="00CD310C" w:rsidRDefault="00755088" w:rsidP="00755088">
            <w:pPr>
              <w:spacing w:line="276" w:lineRule="auto"/>
              <w:ind w:right="113" w:firstLine="41"/>
              <w:rPr>
                <w:szCs w:val="24"/>
              </w:rPr>
            </w:pPr>
            <w:r w:rsidRPr="00CD310C">
              <w:rPr>
                <w:szCs w:val="24"/>
              </w:rPr>
              <w:t>(с учетом срока обучения)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5088" w:rsidRPr="00CD310C" w:rsidRDefault="00755088" w:rsidP="00755088">
            <w:pPr>
              <w:spacing w:line="276" w:lineRule="auto"/>
              <w:ind w:right="113" w:firstLine="41"/>
              <w:rPr>
                <w:szCs w:val="24"/>
              </w:rPr>
            </w:pPr>
            <w:r w:rsidRPr="00CD310C">
              <w:rPr>
                <w:szCs w:val="24"/>
              </w:rPr>
              <w:t>Год окончания (с учетом срока обучения)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5088" w:rsidRPr="00CD310C" w:rsidRDefault="00755088" w:rsidP="00755088">
            <w:pPr>
              <w:spacing w:line="276" w:lineRule="auto"/>
              <w:ind w:right="113" w:firstLine="41"/>
              <w:rPr>
                <w:szCs w:val="24"/>
              </w:rPr>
            </w:pPr>
            <w:r w:rsidRPr="00CD310C">
              <w:rPr>
                <w:szCs w:val="24"/>
              </w:rPr>
              <w:t>Количество выпускников очной формы обучения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755088" w:rsidRPr="00CD310C" w:rsidRDefault="00755088" w:rsidP="00755088">
            <w:pPr>
              <w:spacing w:line="276" w:lineRule="auto"/>
              <w:ind w:right="113" w:firstLine="41"/>
              <w:rPr>
                <w:szCs w:val="24"/>
              </w:rPr>
            </w:pPr>
            <w:r w:rsidRPr="00CD310C">
              <w:rPr>
                <w:szCs w:val="24"/>
              </w:rPr>
              <w:t>Трудоустроено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5088" w:rsidRPr="00CD310C" w:rsidRDefault="00755088" w:rsidP="00755088">
            <w:pPr>
              <w:spacing w:line="276" w:lineRule="auto"/>
              <w:ind w:right="113" w:firstLine="41"/>
              <w:rPr>
                <w:szCs w:val="24"/>
              </w:rPr>
            </w:pPr>
            <w:r w:rsidRPr="00CD310C">
              <w:rPr>
                <w:szCs w:val="24"/>
              </w:rPr>
              <w:t>Служба в армии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5088" w:rsidRPr="00CD310C" w:rsidRDefault="00755088" w:rsidP="00755088">
            <w:pPr>
              <w:spacing w:line="276" w:lineRule="auto"/>
              <w:ind w:right="113" w:firstLine="41"/>
              <w:rPr>
                <w:szCs w:val="24"/>
              </w:rPr>
            </w:pPr>
            <w:r w:rsidRPr="00CD310C">
              <w:rPr>
                <w:szCs w:val="24"/>
              </w:rPr>
              <w:t>Отпуск за уходом за ребенком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5088" w:rsidRPr="00CD310C" w:rsidRDefault="00755088" w:rsidP="00755088">
            <w:pPr>
              <w:spacing w:line="276" w:lineRule="auto"/>
              <w:ind w:right="113" w:firstLine="41"/>
              <w:rPr>
                <w:szCs w:val="24"/>
              </w:rPr>
            </w:pPr>
            <w:r w:rsidRPr="00CD310C">
              <w:rPr>
                <w:szCs w:val="24"/>
              </w:rPr>
              <w:t>Не трудоустроено</w:t>
            </w:r>
          </w:p>
        </w:tc>
      </w:tr>
      <w:tr w:rsidR="00755088" w:rsidRPr="009129E5" w:rsidTr="00AE5D1D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88" w:rsidRPr="009129E5" w:rsidRDefault="00755088" w:rsidP="004269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88" w:rsidRPr="009129E5" w:rsidRDefault="00755088" w:rsidP="0075508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35.01.11 «Мастер сельскохозяйственного производства»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088" w:rsidRPr="009129E5" w:rsidRDefault="00CD310C" w:rsidP="007550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088" w:rsidRPr="009129E5" w:rsidRDefault="00CD310C" w:rsidP="007550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088" w:rsidRPr="009129E5" w:rsidRDefault="00CD310C" w:rsidP="007550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55088" w:rsidRPr="009129E5" w:rsidRDefault="00CD310C" w:rsidP="00755088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755088" w:rsidRPr="009129E5" w:rsidRDefault="00CD310C" w:rsidP="007550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088" w:rsidRPr="009129E5" w:rsidRDefault="00CD310C" w:rsidP="00CD31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088" w:rsidRPr="009129E5" w:rsidRDefault="00CD310C" w:rsidP="007550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088" w:rsidRPr="009129E5" w:rsidTr="00AE5D1D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088" w:rsidRPr="009129E5" w:rsidRDefault="00755088" w:rsidP="004269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088" w:rsidRPr="009129E5" w:rsidRDefault="00755088" w:rsidP="0075508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35.01.23 «Хозяйка усадьбы»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8" w:rsidRPr="009129E5" w:rsidRDefault="00CD310C" w:rsidP="007550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8" w:rsidRPr="009129E5" w:rsidRDefault="00CD310C" w:rsidP="007550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8" w:rsidRPr="009129E5" w:rsidRDefault="00CD310C" w:rsidP="007550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8" w:rsidRPr="009129E5" w:rsidRDefault="00CD310C" w:rsidP="00755088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8" w:rsidRPr="009129E5" w:rsidRDefault="00CD310C" w:rsidP="007550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8" w:rsidRPr="009129E5" w:rsidRDefault="00CD310C" w:rsidP="007550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8" w:rsidRPr="009129E5" w:rsidRDefault="00CD310C" w:rsidP="00CD31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5088" w:rsidRPr="009129E5" w:rsidTr="00AE5D1D">
        <w:trPr>
          <w:trHeight w:val="4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88" w:rsidRPr="009129E5" w:rsidRDefault="00755088" w:rsidP="004269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88" w:rsidRPr="009129E5" w:rsidRDefault="00755088" w:rsidP="0075508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Итого по колледжу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88" w:rsidRPr="009129E5" w:rsidRDefault="00755088" w:rsidP="0075508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88" w:rsidRPr="009129E5" w:rsidRDefault="00755088" w:rsidP="0075508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88" w:rsidRPr="009129E5" w:rsidRDefault="00CD310C" w:rsidP="00CD31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88" w:rsidRPr="009129E5" w:rsidRDefault="00CD310C" w:rsidP="00CD31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88" w:rsidRPr="009129E5" w:rsidRDefault="00CD310C" w:rsidP="00CD31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88" w:rsidRPr="009129E5" w:rsidRDefault="00CD310C" w:rsidP="00CD31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88" w:rsidRPr="009129E5" w:rsidRDefault="00CD310C" w:rsidP="00CD31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i/>
          <w:sz w:val="28"/>
          <w:szCs w:val="28"/>
        </w:rPr>
        <w:t xml:space="preserve"> </w:t>
      </w:r>
    </w:p>
    <w:p w:rsidR="009129E5" w:rsidRPr="009129E5" w:rsidRDefault="009129E5" w:rsidP="00755088">
      <w:pPr>
        <w:spacing w:line="276" w:lineRule="auto"/>
        <w:jc w:val="center"/>
        <w:rPr>
          <w:sz w:val="28"/>
          <w:szCs w:val="28"/>
        </w:rPr>
      </w:pPr>
      <w:r w:rsidRPr="009129E5">
        <w:rPr>
          <w:b/>
          <w:sz w:val="28"/>
          <w:szCs w:val="28"/>
        </w:rPr>
        <w:t>3.11.</w:t>
      </w:r>
      <w:r w:rsidRPr="009129E5">
        <w:rPr>
          <w:rFonts w:eastAsia="Arial"/>
          <w:b/>
          <w:sz w:val="28"/>
          <w:szCs w:val="28"/>
        </w:rPr>
        <w:t xml:space="preserve"> </w:t>
      </w:r>
      <w:r w:rsidRPr="009129E5">
        <w:rPr>
          <w:b/>
          <w:sz w:val="28"/>
          <w:szCs w:val="28"/>
        </w:rPr>
        <w:t>Библиотечно-информационное обеспечение образовательного процесса</w:t>
      </w:r>
    </w:p>
    <w:p w:rsidR="009129E5" w:rsidRPr="009129E5" w:rsidRDefault="009129E5" w:rsidP="00755088">
      <w:pPr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Библиотека является структурным подразделение</w:t>
      </w:r>
      <w:r w:rsidR="00755088">
        <w:rPr>
          <w:sz w:val="28"/>
          <w:szCs w:val="28"/>
        </w:rPr>
        <w:t xml:space="preserve">м образовательной </w:t>
      </w:r>
      <w:r w:rsidR="00224DF2">
        <w:rPr>
          <w:sz w:val="28"/>
          <w:szCs w:val="28"/>
        </w:rPr>
        <w:t>организации</w:t>
      </w:r>
      <w:r w:rsidR="00755088">
        <w:rPr>
          <w:sz w:val="28"/>
          <w:szCs w:val="28"/>
        </w:rPr>
        <w:t xml:space="preserve">. Она занимается информационным </w:t>
      </w:r>
      <w:r w:rsidRPr="009129E5">
        <w:rPr>
          <w:sz w:val="28"/>
          <w:szCs w:val="28"/>
        </w:rPr>
        <w:t xml:space="preserve">обеспечением </w:t>
      </w:r>
      <w:r w:rsidR="00755088">
        <w:rPr>
          <w:sz w:val="28"/>
          <w:szCs w:val="28"/>
        </w:rPr>
        <w:t xml:space="preserve">образовательной </w:t>
      </w:r>
      <w:r w:rsidR="00755088">
        <w:rPr>
          <w:sz w:val="28"/>
          <w:szCs w:val="28"/>
        </w:rPr>
        <w:tab/>
        <w:t xml:space="preserve">деятельности, </w:t>
      </w:r>
      <w:r w:rsidRPr="009129E5">
        <w:rPr>
          <w:sz w:val="28"/>
          <w:szCs w:val="28"/>
        </w:rPr>
        <w:t>культурн</w:t>
      </w:r>
      <w:r w:rsidR="00755088">
        <w:rPr>
          <w:sz w:val="28"/>
          <w:szCs w:val="28"/>
        </w:rPr>
        <w:t xml:space="preserve">о-просветительской и </w:t>
      </w:r>
      <w:r w:rsidRPr="009129E5">
        <w:rPr>
          <w:sz w:val="28"/>
          <w:szCs w:val="28"/>
        </w:rPr>
        <w:t xml:space="preserve">воспитательной работой. </w:t>
      </w:r>
    </w:p>
    <w:p w:rsidR="009129E5" w:rsidRPr="009129E5" w:rsidRDefault="009129E5" w:rsidP="00755088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Главной задачей библиотеки является обеспечение обучающихся и педагогов учебной, учебно-методической литературой, а также реализаци</w:t>
      </w:r>
      <w:r w:rsidR="00755088">
        <w:rPr>
          <w:sz w:val="28"/>
          <w:szCs w:val="28"/>
        </w:rPr>
        <w:t>и прав</w:t>
      </w:r>
      <w:r w:rsidRPr="009129E5">
        <w:rPr>
          <w:sz w:val="28"/>
          <w:szCs w:val="28"/>
        </w:rPr>
        <w:t xml:space="preserve">: </w:t>
      </w:r>
    </w:p>
    <w:p w:rsidR="009129E5" w:rsidRPr="009129E5" w:rsidRDefault="009129E5" w:rsidP="00755088">
      <w:pPr>
        <w:numPr>
          <w:ilvl w:val="0"/>
          <w:numId w:val="6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на получение информации; </w:t>
      </w:r>
    </w:p>
    <w:p w:rsidR="009129E5" w:rsidRPr="009129E5" w:rsidRDefault="009129E5" w:rsidP="00755088">
      <w:pPr>
        <w:numPr>
          <w:ilvl w:val="0"/>
          <w:numId w:val="6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на самообразование; </w:t>
      </w:r>
    </w:p>
    <w:p w:rsidR="009129E5" w:rsidRPr="009129E5" w:rsidRDefault="009129E5" w:rsidP="00755088">
      <w:pPr>
        <w:numPr>
          <w:ilvl w:val="0"/>
          <w:numId w:val="6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на доступ к культурным ценностям. </w:t>
      </w:r>
    </w:p>
    <w:p w:rsidR="009129E5" w:rsidRPr="009129E5" w:rsidRDefault="009129E5" w:rsidP="00755088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Деятельность библиотеки регламентируется комплектом локальных актов: Положением о библиотеке колледжа, Правилами пользования библиотекой. </w:t>
      </w:r>
    </w:p>
    <w:p w:rsidR="009129E5" w:rsidRDefault="009129E5" w:rsidP="00755088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По состоянию на 01.01.20</w:t>
      </w:r>
      <w:r w:rsidR="00755088">
        <w:rPr>
          <w:sz w:val="28"/>
          <w:szCs w:val="28"/>
        </w:rPr>
        <w:t>20</w:t>
      </w:r>
      <w:r w:rsidRPr="009129E5">
        <w:rPr>
          <w:sz w:val="28"/>
          <w:szCs w:val="28"/>
        </w:rPr>
        <w:t xml:space="preserve"> библиотечный книжный фонд насчитывает единый фонд </w:t>
      </w:r>
      <w:r w:rsidRPr="00AD063A">
        <w:rPr>
          <w:sz w:val="28"/>
          <w:szCs w:val="28"/>
        </w:rPr>
        <w:t xml:space="preserve">12463 экземпляра учебной литературы – 7156 </w:t>
      </w:r>
      <w:r w:rsidRPr="009129E5">
        <w:rPr>
          <w:sz w:val="28"/>
          <w:szCs w:val="28"/>
        </w:rPr>
        <w:t xml:space="preserve">экз. </w:t>
      </w:r>
    </w:p>
    <w:p w:rsidR="00AD063A" w:rsidRPr="009129E5" w:rsidRDefault="00AD063A" w:rsidP="00755088">
      <w:pPr>
        <w:spacing w:line="276" w:lineRule="auto"/>
        <w:ind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31.12.2020 г. </w:t>
      </w:r>
      <w:r w:rsidRPr="009129E5">
        <w:rPr>
          <w:sz w:val="28"/>
          <w:szCs w:val="28"/>
        </w:rPr>
        <w:t xml:space="preserve">библиотечный книжный фонд насчитывает единый фонд </w:t>
      </w:r>
      <w:r w:rsidRPr="00AD063A">
        <w:rPr>
          <w:sz w:val="28"/>
          <w:szCs w:val="28"/>
        </w:rPr>
        <w:t>12</w:t>
      </w:r>
      <w:r>
        <w:rPr>
          <w:sz w:val="28"/>
          <w:szCs w:val="28"/>
        </w:rPr>
        <w:t>625</w:t>
      </w:r>
      <w:r w:rsidRPr="00AD063A">
        <w:rPr>
          <w:sz w:val="28"/>
          <w:szCs w:val="28"/>
        </w:rPr>
        <w:t xml:space="preserve"> экземпляра учебной литературы – 7</w:t>
      </w:r>
      <w:r>
        <w:rPr>
          <w:sz w:val="28"/>
          <w:szCs w:val="28"/>
        </w:rPr>
        <w:t>315</w:t>
      </w:r>
      <w:r w:rsidRPr="00AD063A">
        <w:rPr>
          <w:sz w:val="28"/>
          <w:szCs w:val="28"/>
        </w:rPr>
        <w:t xml:space="preserve"> </w:t>
      </w:r>
      <w:r w:rsidRPr="009129E5">
        <w:rPr>
          <w:sz w:val="28"/>
          <w:szCs w:val="28"/>
        </w:rPr>
        <w:t>экз.</w:t>
      </w:r>
      <w:r>
        <w:rPr>
          <w:sz w:val="28"/>
          <w:szCs w:val="28"/>
        </w:rPr>
        <w:t>, художественной литературы – 5310 экз.</w:t>
      </w:r>
    </w:p>
    <w:p w:rsidR="009129E5" w:rsidRPr="009129E5" w:rsidRDefault="009129E5" w:rsidP="00755088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Проведенный в ходе самообследования анализ картотеки </w:t>
      </w:r>
      <w:proofErr w:type="spellStart"/>
      <w:r w:rsidRPr="009129E5">
        <w:rPr>
          <w:sz w:val="28"/>
          <w:szCs w:val="28"/>
        </w:rPr>
        <w:t>книгообеспеченности</w:t>
      </w:r>
      <w:proofErr w:type="spellEnd"/>
      <w:r w:rsidRPr="009129E5">
        <w:rPr>
          <w:sz w:val="28"/>
          <w:szCs w:val="28"/>
        </w:rPr>
        <w:t xml:space="preserve"> учебной литературой показал, что в библиотечном фонде имеется основная учебная литература, рекомендованная программами дисциплин в качестве обязательной. Библиотечный фонд колледжа содержит </w:t>
      </w:r>
      <w:r w:rsidRPr="009129E5">
        <w:rPr>
          <w:sz w:val="28"/>
          <w:szCs w:val="28"/>
        </w:rPr>
        <w:lastRenderedPageBreak/>
        <w:t>необходимое количество дополнительной литературы по каждой специальности. Преподаватели колледжа разрабатывают методическ</w:t>
      </w:r>
      <w:r w:rsidR="00755088">
        <w:rPr>
          <w:sz w:val="28"/>
          <w:szCs w:val="28"/>
        </w:rPr>
        <w:t>ие</w:t>
      </w:r>
      <w:r w:rsidRPr="009129E5">
        <w:rPr>
          <w:sz w:val="28"/>
          <w:szCs w:val="28"/>
        </w:rPr>
        <w:t xml:space="preserve"> рекомендации и конспекты лекци</w:t>
      </w:r>
      <w:r w:rsidR="00755088">
        <w:rPr>
          <w:sz w:val="28"/>
          <w:szCs w:val="28"/>
        </w:rPr>
        <w:t>й</w:t>
      </w:r>
      <w:r w:rsidRPr="009129E5">
        <w:rPr>
          <w:sz w:val="28"/>
          <w:szCs w:val="28"/>
        </w:rPr>
        <w:t xml:space="preserve">, которые используются преподавателями и студентами колледжа в учебном процессе. </w:t>
      </w:r>
    </w:p>
    <w:p w:rsidR="009129E5" w:rsidRPr="009129E5" w:rsidRDefault="009129E5" w:rsidP="00755088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Коэффициент обеспеченности обязательной литературой составляет 0,5 на одного студента. </w:t>
      </w:r>
      <w:proofErr w:type="spellStart"/>
      <w:r w:rsidRPr="009129E5">
        <w:rPr>
          <w:sz w:val="28"/>
          <w:szCs w:val="28"/>
        </w:rPr>
        <w:t>Книгообеспеченность</w:t>
      </w:r>
      <w:proofErr w:type="spellEnd"/>
      <w:r w:rsidRPr="009129E5">
        <w:rPr>
          <w:sz w:val="28"/>
          <w:szCs w:val="28"/>
        </w:rPr>
        <w:t xml:space="preserve"> в пределах нормы. </w:t>
      </w:r>
    </w:p>
    <w:p w:rsidR="009129E5" w:rsidRPr="009129E5" w:rsidRDefault="009129E5" w:rsidP="00755088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Источником формирования фонда библиотеки являются книжные издательства «Академия», книжные магазины, книготорговые фирмы. </w:t>
      </w:r>
    </w:p>
    <w:p w:rsidR="009129E5" w:rsidRPr="009129E5" w:rsidRDefault="009129E5" w:rsidP="00755088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Библиотека проводят свою работу в тесном контакте с </w:t>
      </w:r>
      <w:r w:rsidR="00755088">
        <w:rPr>
          <w:sz w:val="28"/>
          <w:szCs w:val="28"/>
        </w:rPr>
        <w:t xml:space="preserve">методическими объединениями </w:t>
      </w:r>
      <w:r w:rsidRPr="009129E5">
        <w:rPr>
          <w:sz w:val="28"/>
          <w:szCs w:val="28"/>
        </w:rPr>
        <w:t xml:space="preserve">колледжа. Поэтому при оценке обеспеченности дисциплин учитываются как традиционные печатные, так и учебные издания, а также доступ к электронным ресурсам. </w:t>
      </w:r>
    </w:p>
    <w:p w:rsidR="009129E5" w:rsidRDefault="009129E5" w:rsidP="00755088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Таблица 9.  </w:t>
      </w:r>
      <w:proofErr w:type="spellStart"/>
      <w:r w:rsidRPr="009129E5">
        <w:rPr>
          <w:sz w:val="28"/>
          <w:szCs w:val="28"/>
        </w:rPr>
        <w:t>Книгообеспеченность</w:t>
      </w:r>
      <w:proofErr w:type="spellEnd"/>
      <w:r w:rsidRPr="009129E5">
        <w:rPr>
          <w:sz w:val="28"/>
          <w:szCs w:val="28"/>
        </w:rPr>
        <w:t xml:space="preserve"> студентов ГПОАУ АКК. </w:t>
      </w:r>
    </w:p>
    <w:tbl>
      <w:tblPr>
        <w:tblStyle w:val="TableGrid"/>
        <w:tblW w:w="9419" w:type="dxa"/>
        <w:tblInd w:w="86" w:type="dxa"/>
        <w:tblLayout w:type="fixed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926"/>
        <w:gridCol w:w="922"/>
        <w:gridCol w:w="708"/>
        <w:gridCol w:w="1134"/>
        <w:gridCol w:w="709"/>
        <w:gridCol w:w="851"/>
        <w:gridCol w:w="708"/>
        <w:gridCol w:w="851"/>
        <w:gridCol w:w="610"/>
      </w:tblGrid>
      <w:tr w:rsidR="000208B5" w:rsidRPr="009129E5" w:rsidTr="000208B5">
        <w:trPr>
          <w:cantSplit/>
          <w:trHeight w:val="337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Код и наименование специальностей/профессий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08B5" w:rsidRPr="000208B5" w:rsidRDefault="00755088" w:rsidP="000208B5">
            <w:pPr>
              <w:spacing w:after="160" w:line="259" w:lineRule="auto"/>
              <w:ind w:left="113" w:right="113"/>
              <w:rPr>
                <w:szCs w:val="24"/>
              </w:rPr>
            </w:pPr>
            <w:r w:rsidRPr="000208B5">
              <w:rPr>
                <w:szCs w:val="24"/>
              </w:rPr>
              <w:t>ОГСЭ</w:t>
            </w:r>
            <w:r w:rsidR="000208B5" w:rsidRPr="000208B5">
              <w:rPr>
                <w:szCs w:val="24"/>
              </w:rPr>
              <w:t xml:space="preserve"> Количество учебной литературы</w:t>
            </w:r>
          </w:p>
          <w:p w:rsidR="009129E5" w:rsidRPr="000208B5" w:rsidRDefault="009129E5" w:rsidP="000208B5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29E5" w:rsidRPr="000208B5" w:rsidRDefault="000208B5" w:rsidP="000208B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 w:rsidRPr="000208B5">
              <w:rPr>
                <w:szCs w:val="24"/>
              </w:rPr>
              <w:t>Книгообеспеченность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29E5" w:rsidRPr="000208B5" w:rsidRDefault="000208B5" w:rsidP="000208B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0208B5">
              <w:rPr>
                <w:szCs w:val="24"/>
              </w:rPr>
              <w:t>ЕН</w:t>
            </w:r>
          </w:p>
          <w:p w:rsidR="000208B5" w:rsidRPr="000208B5" w:rsidRDefault="000208B5" w:rsidP="000208B5">
            <w:pPr>
              <w:ind w:left="113" w:right="113"/>
              <w:jc w:val="center"/>
              <w:rPr>
                <w:szCs w:val="24"/>
              </w:rPr>
            </w:pPr>
            <w:r w:rsidRPr="000208B5">
              <w:rPr>
                <w:szCs w:val="24"/>
              </w:rPr>
              <w:t>Количество учебной литературы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29E5" w:rsidRPr="000208B5" w:rsidRDefault="000208B5" w:rsidP="000208B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 w:rsidRPr="000208B5">
              <w:rPr>
                <w:szCs w:val="24"/>
              </w:rPr>
              <w:t>Книгообеспеченность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08B5" w:rsidRPr="000208B5" w:rsidRDefault="000208B5" w:rsidP="000208B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0208B5">
              <w:rPr>
                <w:szCs w:val="24"/>
              </w:rPr>
              <w:t>ОП Количество учебной литературы</w:t>
            </w:r>
          </w:p>
          <w:p w:rsidR="000208B5" w:rsidRPr="000208B5" w:rsidRDefault="000208B5" w:rsidP="000208B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29E5" w:rsidRPr="000208B5" w:rsidRDefault="000208B5" w:rsidP="000208B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 w:rsidRPr="000208B5">
              <w:rPr>
                <w:szCs w:val="24"/>
              </w:rPr>
              <w:t>Книгообеспеченность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29E5" w:rsidRPr="000208B5" w:rsidRDefault="000208B5" w:rsidP="000208B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0208B5">
              <w:rPr>
                <w:szCs w:val="24"/>
              </w:rPr>
              <w:t xml:space="preserve">ПМ </w:t>
            </w:r>
            <w:proofErr w:type="spellStart"/>
            <w:r w:rsidRPr="000208B5">
              <w:rPr>
                <w:szCs w:val="24"/>
              </w:rPr>
              <w:t>Книгообеспеченность</w:t>
            </w:r>
            <w:proofErr w:type="spellEnd"/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29E5" w:rsidRPr="000208B5" w:rsidRDefault="000208B5" w:rsidP="000208B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 w:rsidRPr="000208B5">
              <w:rPr>
                <w:szCs w:val="24"/>
              </w:rPr>
              <w:t>Книгообеспеченность</w:t>
            </w:r>
            <w:proofErr w:type="spellEnd"/>
          </w:p>
        </w:tc>
      </w:tr>
      <w:tr w:rsidR="000208B5" w:rsidRPr="009129E5" w:rsidTr="000208B5">
        <w:trPr>
          <w:trHeight w:val="84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35.01.11 Мастер сельскохозяйственного производства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7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0"/>
              <w:jc w:val="right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1,15</w:t>
            </w:r>
          </w:p>
          <w:p w:rsidR="009129E5" w:rsidRPr="009129E5" w:rsidRDefault="009129E5" w:rsidP="000208B5">
            <w:pPr>
              <w:spacing w:line="276" w:lineRule="auto"/>
              <w:ind w:right="60"/>
              <w:jc w:val="right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50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0,38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5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125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55"/>
              <w:jc w:val="right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0,96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352B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1"/>
              <w:jc w:val="right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0,4 </w:t>
            </w:r>
          </w:p>
        </w:tc>
      </w:tr>
      <w:tr w:rsidR="000208B5" w:rsidRPr="009129E5" w:rsidTr="000208B5">
        <w:trPr>
          <w:trHeight w:val="56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704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35.01.23 Хозяйка усадьбы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1,15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55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65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55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70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0,53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65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0,5 </w:t>
            </w:r>
          </w:p>
        </w:tc>
      </w:tr>
    </w:tbl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p w:rsidR="000208B5" w:rsidRDefault="009129E5" w:rsidP="000208B5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Цель работы библиотеки колледжа в 20</w:t>
      </w:r>
      <w:r w:rsidR="000208B5">
        <w:rPr>
          <w:sz w:val="28"/>
          <w:szCs w:val="28"/>
        </w:rPr>
        <w:t>20</w:t>
      </w:r>
      <w:r w:rsidRPr="009129E5">
        <w:rPr>
          <w:sz w:val="28"/>
          <w:szCs w:val="28"/>
        </w:rPr>
        <w:t xml:space="preserve"> году: </w:t>
      </w:r>
    </w:p>
    <w:p w:rsidR="000208B5" w:rsidRDefault="000208B5" w:rsidP="000208B5">
      <w:pPr>
        <w:spacing w:line="276" w:lineRule="auto"/>
        <w:ind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29E5" w:rsidRPr="009129E5">
        <w:rPr>
          <w:sz w:val="28"/>
          <w:szCs w:val="28"/>
        </w:rPr>
        <w:t xml:space="preserve">грамотное </w:t>
      </w:r>
      <w:r>
        <w:rPr>
          <w:sz w:val="28"/>
          <w:szCs w:val="28"/>
        </w:rPr>
        <w:t xml:space="preserve"> и</w:t>
      </w:r>
      <w:r w:rsidR="009129E5" w:rsidRPr="009129E5">
        <w:rPr>
          <w:sz w:val="28"/>
          <w:szCs w:val="28"/>
        </w:rPr>
        <w:t xml:space="preserve">нформационно – библиографическое обслуживание читателей библиотеки. </w:t>
      </w:r>
    </w:p>
    <w:p w:rsidR="009129E5" w:rsidRPr="009129E5" w:rsidRDefault="009129E5" w:rsidP="000208B5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Перед библиотекой были поставлены следующие задачи: </w:t>
      </w:r>
    </w:p>
    <w:p w:rsidR="009129E5" w:rsidRPr="009129E5" w:rsidRDefault="009129E5" w:rsidP="000208B5">
      <w:pPr>
        <w:numPr>
          <w:ilvl w:val="0"/>
          <w:numId w:val="7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обеспечение учебного процесса, которое предусматривает комплектование фонда учебной литературой в соответствии с учебными программами и заявками педагогического коллектива; </w:t>
      </w:r>
    </w:p>
    <w:p w:rsidR="009129E5" w:rsidRPr="009129E5" w:rsidRDefault="009129E5" w:rsidP="000208B5">
      <w:pPr>
        <w:numPr>
          <w:ilvl w:val="0"/>
          <w:numId w:val="7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комплектование, информация и пропаганда литературы в помощь воспитательному процессу; </w:t>
      </w:r>
    </w:p>
    <w:p w:rsidR="009129E5" w:rsidRPr="009129E5" w:rsidRDefault="009129E5" w:rsidP="000208B5">
      <w:pPr>
        <w:numPr>
          <w:ilvl w:val="0"/>
          <w:numId w:val="7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lastRenderedPageBreak/>
        <w:t xml:space="preserve">комплектование и информационная пропаганда фонда в помощь повышению профессионального мастерства педагогического коллектива; </w:t>
      </w:r>
    </w:p>
    <w:p w:rsidR="009129E5" w:rsidRPr="009129E5" w:rsidRDefault="009129E5" w:rsidP="000208B5">
      <w:pPr>
        <w:numPr>
          <w:ilvl w:val="0"/>
          <w:numId w:val="7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пропаганда литературы, </w:t>
      </w:r>
      <w:proofErr w:type="gramStart"/>
      <w:r w:rsidRPr="009129E5">
        <w:rPr>
          <w:sz w:val="28"/>
          <w:szCs w:val="28"/>
        </w:rPr>
        <w:t>приобщающего</w:t>
      </w:r>
      <w:proofErr w:type="gramEnd"/>
      <w:r w:rsidRPr="009129E5">
        <w:rPr>
          <w:sz w:val="28"/>
          <w:szCs w:val="28"/>
        </w:rPr>
        <w:t xml:space="preserve"> студентов к общечеловеческим ценностям, нравственному и эстетическому воспитанию. </w:t>
      </w:r>
    </w:p>
    <w:p w:rsidR="009129E5" w:rsidRPr="009129E5" w:rsidRDefault="009129E5" w:rsidP="000208B5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Обслуживание читателей строится на следующем принципе – удовлетворение культурно-информационных потребностей и помощь в личностном росте. По данным направлениям план работы колледжа выполнен в полном объеме. </w:t>
      </w:r>
    </w:p>
    <w:p w:rsidR="009129E5" w:rsidRPr="009129E5" w:rsidRDefault="00AE5D1D" w:rsidP="000208B5">
      <w:pPr>
        <w:spacing w:line="276" w:lineRule="auto"/>
        <w:ind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интернет - ресурсами</w:t>
      </w:r>
      <w:r w:rsidR="000208B5">
        <w:rPr>
          <w:sz w:val="28"/>
          <w:szCs w:val="28"/>
        </w:rPr>
        <w:t>.</w:t>
      </w:r>
    </w:p>
    <w:p w:rsidR="009129E5" w:rsidRPr="009129E5" w:rsidRDefault="009129E5" w:rsidP="000208B5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Удовлетворение информационных потребностей пользователей на достаточном уровне оперативности, точности и полноты сегодня невозможно без использования новых информационных технологий. В качестве элемента справочно – библиографического обслуживания мы используем ресурсы Интернета. Ведем консультирование и поиск информации по запросам пользователей. Введение новых информационных технологий открыло для библиотеки новые возможности по созданию более комфортных и современных условий для наших читателей, для повышения качества предоставляемых услуг. В отличие от прошлых лет студентам и преподавателям нужна информация в комплексе на разных носителях – и традиционных и электронных. </w:t>
      </w:r>
    </w:p>
    <w:p w:rsidR="009129E5" w:rsidRPr="009129E5" w:rsidRDefault="009129E5" w:rsidP="000208B5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Для выполнения библиографических запросов чаще используются совокупные информационные ресурсы и Интернет. </w:t>
      </w:r>
    </w:p>
    <w:p w:rsidR="009129E5" w:rsidRPr="009129E5" w:rsidRDefault="009129E5" w:rsidP="000208B5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Поэтому задача библиотеки не только предоставить информационные ресурсы, но и научить читателя правильно пользоваться ими. Библиотека предоставляет пользователям бесплатный доступ в глобальную компьютерную сеть Интернет. Персональный компьютер для работы в Интернете размещен в читальном зале. </w:t>
      </w:r>
    </w:p>
    <w:p w:rsidR="009129E5" w:rsidRPr="009129E5" w:rsidRDefault="009129E5" w:rsidP="000208B5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Студенты и преподаватели могут ознакомиться с характеристиками основных поисковых систем и справочников, получить квалифицированную помощь сотрудников библиотеки по поиску в ресурсах Интернет, также копировать найденный материал на флеш</w:t>
      </w:r>
      <w:r w:rsidR="0022394A">
        <w:rPr>
          <w:sz w:val="28"/>
          <w:szCs w:val="28"/>
        </w:rPr>
        <w:t>ь</w:t>
      </w:r>
      <w:r w:rsidRPr="009129E5">
        <w:rPr>
          <w:sz w:val="28"/>
          <w:szCs w:val="28"/>
        </w:rPr>
        <w:t xml:space="preserve">-карту, помимо этого можно распечатать материал на принтере, отправить или получить письмо по электронной почте. </w:t>
      </w:r>
    </w:p>
    <w:p w:rsidR="009129E5" w:rsidRPr="009129E5" w:rsidRDefault="009129E5" w:rsidP="000208B5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Для повышения информационной грамотности читателей, сотрудники библиотеки проводят индивидуальные консультации по работе с электронными и информационными ресурсами библиотеки. </w:t>
      </w:r>
    </w:p>
    <w:p w:rsidR="009129E5" w:rsidRPr="009129E5" w:rsidRDefault="009129E5" w:rsidP="000208B5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Библиотека и дальше планирует продолжить информационную и библиотечно – библиографическую работу со студентами и </w:t>
      </w:r>
      <w:r w:rsidRPr="009129E5">
        <w:rPr>
          <w:sz w:val="28"/>
          <w:szCs w:val="28"/>
        </w:rPr>
        <w:lastRenderedPageBreak/>
        <w:t xml:space="preserve">преподавателями по пропаганде учебных и библиографических знаний в нашем колледже. </w:t>
      </w:r>
    </w:p>
    <w:p w:rsidR="009129E5" w:rsidRPr="000208B5" w:rsidRDefault="009129E5" w:rsidP="000208B5">
      <w:pPr>
        <w:spacing w:line="276" w:lineRule="auto"/>
        <w:ind w:right="69" w:firstLine="567"/>
        <w:jc w:val="both"/>
        <w:rPr>
          <w:sz w:val="28"/>
          <w:szCs w:val="28"/>
        </w:rPr>
      </w:pPr>
      <w:r w:rsidRPr="000208B5">
        <w:rPr>
          <w:b/>
          <w:sz w:val="28"/>
          <w:szCs w:val="28"/>
        </w:rPr>
        <w:t xml:space="preserve">Вывод (оценка): </w:t>
      </w:r>
      <w:r w:rsidRPr="000208B5">
        <w:rPr>
          <w:sz w:val="28"/>
          <w:szCs w:val="28"/>
        </w:rPr>
        <w:t xml:space="preserve">Библиотечно-информационное обеспечение образовательного процесса в удовлетворительном состоянии. Требуется обновление библиотечного фонда. </w:t>
      </w:r>
    </w:p>
    <w:p w:rsidR="009129E5" w:rsidRPr="009129E5" w:rsidRDefault="009129E5" w:rsidP="000208B5">
      <w:pPr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i/>
          <w:sz w:val="28"/>
          <w:szCs w:val="28"/>
        </w:rPr>
        <w:t xml:space="preserve"> </w:t>
      </w:r>
    </w:p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b/>
          <w:sz w:val="28"/>
          <w:szCs w:val="28"/>
        </w:rPr>
        <w:t>3.12.</w:t>
      </w:r>
      <w:r w:rsidRPr="009129E5">
        <w:rPr>
          <w:rFonts w:eastAsia="Arial"/>
          <w:b/>
          <w:sz w:val="28"/>
          <w:szCs w:val="28"/>
        </w:rPr>
        <w:t xml:space="preserve"> </w:t>
      </w:r>
      <w:r w:rsidRPr="009129E5">
        <w:rPr>
          <w:b/>
          <w:sz w:val="28"/>
          <w:szCs w:val="28"/>
        </w:rPr>
        <w:t xml:space="preserve">Материально-техническое оснащение учебного процесса. </w:t>
      </w:r>
    </w:p>
    <w:p w:rsidR="00AD063A" w:rsidRDefault="009129E5" w:rsidP="00FF43E4">
      <w:pPr>
        <w:spacing w:line="276" w:lineRule="auto"/>
        <w:ind w:right="934" w:firstLine="567"/>
        <w:jc w:val="center"/>
        <w:rPr>
          <w:sz w:val="28"/>
          <w:szCs w:val="28"/>
        </w:rPr>
      </w:pPr>
      <w:r w:rsidRPr="009129E5">
        <w:rPr>
          <w:sz w:val="28"/>
          <w:szCs w:val="28"/>
        </w:rPr>
        <w:t xml:space="preserve">Материально-техническое обеспечение кабинета № 4 </w:t>
      </w:r>
    </w:p>
    <w:p w:rsidR="009129E5" w:rsidRPr="009129E5" w:rsidRDefault="009129E5" w:rsidP="00FF43E4">
      <w:pPr>
        <w:spacing w:line="276" w:lineRule="auto"/>
        <w:ind w:right="934" w:firstLine="567"/>
        <w:jc w:val="center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  <w:r w:rsidR="004820D2">
        <w:rPr>
          <w:sz w:val="28"/>
          <w:szCs w:val="28"/>
        </w:rPr>
        <w:t>«Основы православной культуры»</w:t>
      </w:r>
    </w:p>
    <w:tbl>
      <w:tblPr>
        <w:tblStyle w:val="TableGrid"/>
        <w:tblW w:w="9536" w:type="dxa"/>
        <w:tblInd w:w="86" w:type="dxa"/>
        <w:tblCellMar>
          <w:top w:w="12" w:type="dxa"/>
          <w:left w:w="110" w:type="dxa"/>
          <w:right w:w="338" w:type="dxa"/>
        </w:tblCellMar>
        <w:tblLook w:val="04A0" w:firstRow="1" w:lastRow="0" w:firstColumn="1" w:lastColumn="0" w:noHBand="0" w:noVBand="1"/>
      </w:tblPr>
      <w:tblGrid>
        <w:gridCol w:w="1017"/>
        <w:gridCol w:w="6046"/>
        <w:gridCol w:w="2473"/>
      </w:tblGrid>
      <w:tr w:rsidR="009129E5" w:rsidRPr="009129E5" w:rsidTr="000208B5">
        <w:trPr>
          <w:trHeight w:val="879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-24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№</w:t>
            </w:r>
          </w:p>
          <w:p w:rsidR="009129E5" w:rsidRPr="009129E5" w:rsidRDefault="009129E5" w:rsidP="000208B5">
            <w:pPr>
              <w:spacing w:line="276" w:lineRule="auto"/>
              <w:ind w:right="-240"/>
              <w:jc w:val="center"/>
              <w:rPr>
                <w:sz w:val="28"/>
                <w:szCs w:val="28"/>
              </w:rPr>
            </w:pPr>
            <w:proofErr w:type="gramStart"/>
            <w:r w:rsidRPr="009129E5">
              <w:rPr>
                <w:sz w:val="28"/>
                <w:szCs w:val="28"/>
              </w:rPr>
              <w:t>п</w:t>
            </w:r>
            <w:proofErr w:type="gramEnd"/>
            <w:r w:rsidRPr="009129E5">
              <w:rPr>
                <w:sz w:val="28"/>
                <w:szCs w:val="28"/>
              </w:rPr>
              <w:t>/п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Наименование имущества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Кол-во</w:t>
            </w:r>
          </w:p>
        </w:tc>
      </w:tr>
      <w:tr w:rsidR="009129E5" w:rsidRPr="009129E5" w:rsidTr="000208B5">
        <w:trPr>
          <w:trHeight w:val="446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-240"/>
              <w:jc w:val="center"/>
              <w:rPr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Комплект корпусной мебели: </w:t>
            </w:r>
          </w:p>
        </w:tc>
        <w:tc>
          <w:tcPr>
            <w:tcW w:w="2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129E5" w:rsidRPr="009129E5" w:rsidTr="000208B5">
        <w:trPr>
          <w:trHeight w:val="725"/>
        </w:trPr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-24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стол-комп</w:t>
            </w:r>
            <w:r w:rsidR="000208B5">
              <w:rPr>
                <w:sz w:val="28"/>
                <w:szCs w:val="28"/>
              </w:rPr>
              <w:t>л</w:t>
            </w:r>
            <w:r w:rsidRPr="009129E5">
              <w:rPr>
                <w:sz w:val="28"/>
                <w:szCs w:val="28"/>
              </w:rPr>
              <w:t>ект (ученические рабочие места + рабочее место учителя)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 шт. на 30 посадочных мест</w:t>
            </w:r>
          </w:p>
        </w:tc>
      </w:tr>
      <w:tr w:rsidR="009129E5" w:rsidRPr="009129E5" w:rsidTr="000208B5">
        <w:trPr>
          <w:trHeight w:val="446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-240"/>
              <w:jc w:val="center"/>
              <w:rPr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Компле</w:t>
            </w:r>
            <w:proofErr w:type="gramStart"/>
            <w:r w:rsidRPr="009129E5">
              <w:rPr>
                <w:sz w:val="28"/>
                <w:szCs w:val="28"/>
              </w:rPr>
              <w:t>кт встр</w:t>
            </w:r>
            <w:proofErr w:type="gramEnd"/>
            <w:r w:rsidRPr="009129E5">
              <w:rPr>
                <w:sz w:val="28"/>
                <w:szCs w:val="28"/>
              </w:rPr>
              <w:t xml:space="preserve">оенной мебели: </w:t>
            </w:r>
          </w:p>
        </w:tc>
        <w:tc>
          <w:tcPr>
            <w:tcW w:w="2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129E5" w:rsidRPr="009129E5" w:rsidTr="000208B5">
        <w:trPr>
          <w:trHeight w:val="446"/>
        </w:trPr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-24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шкаф-пенал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</w:tr>
      <w:tr w:rsidR="009129E5" w:rsidRPr="009129E5" w:rsidTr="000208B5">
        <w:trPr>
          <w:trHeight w:val="446"/>
        </w:trPr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-24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тумбы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</w:t>
            </w:r>
          </w:p>
        </w:tc>
      </w:tr>
      <w:tr w:rsidR="009129E5" w:rsidRPr="009129E5" w:rsidTr="000208B5">
        <w:trPr>
          <w:trHeight w:val="446"/>
        </w:trPr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-24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шкаф-стел</w:t>
            </w:r>
            <w:r w:rsidR="00AD063A">
              <w:rPr>
                <w:sz w:val="28"/>
                <w:szCs w:val="28"/>
              </w:rPr>
              <w:t>л</w:t>
            </w:r>
            <w:r w:rsidRPr="009129E5">
              <w:rPr>
                <w:sz w:val="28"/>
                <w:szCs w:val="28"/>
              </w:rPr>
              <w:t>аж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0208B5">
        <w:trPr>
          <w:trHeight w:val="446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-240"/>
              <w:jc w:val="center"/>
              <w:rPr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Стулья ученические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30</w:t>
            </w:r>
          </w:p>
        </w:tc>
      </w:tr>
      <w:tr w:rsidR="009129E5" w:rsidRPr="009129E5" w:rsidTr="000208B5">
        <w:trPr>
          <w:trHeight w:val="447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-240"/>
              <w:jc w:val="center"/>
              <w:rPr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Стул учительский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0208B5">
        <w:trPr>
          <w:trHeight w:val="739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-240"/>
              <w:jc w:val="center"/>
              <w:rPr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Ноутбук</w:t>
            </w:r>
            <w:r w:rsidRPr="000208B5">
              <w:rPr>
                <w:sz w:val="28"/>
                <w:szCs w:val="28"/>
              </w:rPr>
              <w:t xml:space="preserve"> 15,6 </w:t>
            </w:r>
            <w:r w:rsidRPr="009129E5">
              <w:rPr>
                <w:sz w:val="28"/>
                <w:szCs w:val="28"/>
                <w:lang w:val="en-US"/>
              </w:rPr>
              <w:t>Acer</w:t>
            </w:r>
            <w:r w:rsidRPr="000208B5">
              <w:rPr>
                <w:sz w:val="28"/>
                <w:szCs w:val="28"/>
              </w:rPr>
              <w:t xml:space="preserve"> </w:t>
            </w:r>
            <w:r w:rsidRPr="009129E5">
              <w:rPr>
                <w:sz w:val="28"/>
                <w:szCs w:val="28"/>
                <w:lang w:val="en-US"/>
              </w:rPr>
              <w:t>Aspire</w:t>
            </w:r>
            <w:r w:rsidRPr="000208B5">
              <w:rPr>
                <w:sz w:val="28"/>
                <w:szCs w:val="28"/>
              </w:rPr>
              <w:t xml:space="preserve"> </w:t>
            </w:r>
            <w:r w:rsidRPr="009129E5">
              <w:rPr>
                <w:sz w:val="28"/>
                <w:szCs w:val="28"/>
                <w:lang w:val="en-US"/>
              </w:rPr>
              <w:t>E</w:t>
            </w:r>
            <w:r w:rsidRPr="000208B5">
              <w:rPr>
                <w:sz w:val="28"/>
                <w:szCs w:val="28"/>
              </w:rPr>
              <w:t>1-570</w:t>
            </w:r>
            <w:r w:rsidRPr="009129E5">
              <w:rPr>
                <w:sz w:val="28"/>
                <w:szCs w:val="28"/>
                <w:lang w:val="en-US"/>
              </w:rPr>
              <w:t>G</w:t>
            </w:r>
            <w:r w:rsidRPr="000208B5">
              <w:rPr>
                <w:sz w:val="28"/>
                <w:szCs w:val="28"/>
              </w:rPr>
              <w:t>-33214</w:t>
            </w:r>
            <w:r w:rsidRPr="009129E5">
              <w:rPr>
                <w:sz w:val="28"/>
                <w:szCs w:val="28"/>
                <w:lang w:val="en-US"/>
              </w:rPr>
              <w:t>G</w:t>
            </w:r>
            <w:r w:rsidRPr="000208B5">
              <w:rPr>
                <w:sz w:val="28"/>
                <w:szCs w:val="28"/>
              </w:rPr>
              <w:t>50</w:t>
            </w:r>
            <w:r w:rsidRPr="009129E5">
              <w:rPr>
                <w:sz w:val="28"/>
                <w:szCs w:val="28"/>
                <w:lang w:val="en-US"/>
              </w:rPr>
              <w:t>M</w:t>
            </w:r>
            <w:r w:rsidRPr="000208B5">
              <w:rPr>
                <w:sz w:val="28"/>
                <w:szCs w:val="28"/>
              </w:rPr>
              <w:t xml:space="preserve"> </w:t>
            </w:r>
            <w:proofErr w:type="spellStart"/>
            <w:r w:rsidR="00AD063A">
              <w:rPr>
                <w:sz w:val="28"/>
                <w:szCs w:val="28"/>
                <w:lang w:val="en-US"/>
              </w:rPr>
              <w:t>n</w:t>
            </w:r>
            <w:r w:rsidRPr="009129E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0208B5">
              <w:rPr>
                <w:sz w:val="28"/>
                <w:szCs w:val="28"/>
              </w:rPr>
              <w:t xml:space="preserve"> </w:t>
            </w:r>
            <w:r w:rsidR="000208B5">
              <w:rPr>
                <w:sz w:val="28"/>
                <w:szCs w:val="28"/>
              </w:rPr>
              <w:t xml:space="preserve"> </w:t>
            </w:r>
            <w:r w:rsidRPr="009129E5">
              <w:rPr>
                <w:sz w:val="28"/>
                <w:szCs w:val="28"/>
              </w:rPr>
              <w:t>(преподават</w:t>
            </w:r>
            <w:r w:rsidR="000208B5">
              <w:rPr>
                <w:sz w:val="28"/>
                <w:szCs w:val="28"/>
              </w:rPr>
              <w:t>ельский</w:t>
            </w:r>
            <w:r w:rsidRPr="009129E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0208B5">
        <w:trPr>
          <w:trHeight w:val="446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-240"/>
              <w:jc w:val="center"/>
              <w:rPr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Манипулятор мышь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0208B5">
        <w:trPr>
          <w:trHeight w:val="447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-240"/>
              <w:jc w:val="center"/>
              <w:rPr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129E5">
              <w:rPr>
                <w:sz w:val="28"/>
                <w:szCs w:val="28"/>
              </w:rPr>
              <w:t>Звуковые</w:t>
            </w:r>
            <w:r w:rsidRPr="009129E5">
              <w:rPr>
                <w:sz w:val="28"/>
                <w:szCs w:val="28"/>
                <w:lang w:val="en-US"/>
              </w:rPr>
              <w:t xml:space="preserve"> </w:t>
            </w:r>
            <w:r w:rsidRPr="009129E5">
              <w:rPr>
                <w:sz w:val="28"/>
                <w:szCs w:val="28"/>
              </w:rPr>
              <w:t>колонки</w:t>
            </w:r>
            <w:r w:rsidRPr="009129E5">
              <w:rPr>
                <w:sz w:val="28"/>
                <w:szCs w:val="28"/>
                <w:lang w:val="en-US"/>
              </w:rPr>
              <w:t xml:space="preserve"> Dialog Melody  AM-12B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0208B5">
        <w:trPr>
          <w:trHeight w:val="44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-240"/>
              <w:jc w:val="center"/>
              <w:rPr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Сетевые фильтры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</w:tr>
      <w:tr w:rsidR="009129E5" w:rsidRPr="009129E5" w:rsidTr="000208B5">
        <w:trPr>
          <w:trHeight w:val="446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-240"/>
              <w:jc w:val="center"/>
              <w:rPr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Интерактивный видеопроектор </w:t>
            </w:r>
            <w:proofErr w:type="spellStart"/>
            <w:r w:rsidRPr="009129E5">
              <w:rPr>
                <w:sz w:val="28"/>
                <w:szCs w:val="28"/>
              </w:rPr>
              <w:t>Epson</w:t>
            </w:r>
            <w:proofErr w:type="spellEnd"/>
            <w:r w:rsidRPr="009129E5">
              <w:rPr>
                <w:sz w:val="28"/>
                <w:szCs w:val="28"/>
              </w:rPr>
              <w:t xml:space="preserve"> EB-485Wi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0208B5">
        <w:trPr>
          <w:trHeight w:val="446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-240"/>
              <w:jc w:val="center"/>
              <w:rPr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Оконные шторы-жалюзи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</w:t>
            </w:r>
          </w:p>
        </w:tc>
      </w:tr>
      <w:tr w:rsidR="009129E5" w:rsidRPr="009129E5" w:rsidTr="000208B5">
        <w:trPr>
          <w:trHeight w:val="7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-240"/>
              <w:jc w:val="center"/>
              <w:rPr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Комплект демонстрационных таблиц «Основы православной культуры» - 24 шт.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0208B5">
        <w:trPr>
          <w:trHeight w:val="446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-240"/>
              <w:jc w:val="center"/>
              <w:rPr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Экран на штативе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0208B5">
        <w:trPr>
          <w:trHeight w:val="44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-240"/>
              <w:jc w:val="center"/>
              <w:rPr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Учебная и художественная литература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76 книг</w:t>
            </w:r>
          </w:p>
        </w:tc>
      </w:tr>
      <w:tr w:rsidR="009129E5" w:rsidRPr="009129E5" w:rsidTr="000208B5">
        <w:trPr>
          <w:trHeight w:val="447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-240"/>
              <w:jc w:val="center"/>
              <w:rPr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129E5">
              <w:rPr>
                <w:sz w:val="28"/>
                <w:szCs w:val="28"/>
              </w:rPr>
              <w:t>Медиатека</w:t>
            </w:r>
            <w:proofErr w:type="spellEnd"/>
            <w:r w:rsidRPr="009129E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129E5" w:rsidRPr="009129E5" w:rsidRDefault="009129E5" w:rsidP="00AD063A">
      <w:pPr>
        <w:spacing w:line="276" w:lineRule="auto"/>
        <w:ind w:right="73" w:firstLine="567"/>
        <w:jc w:val="center"/>
        <w:rPr>
          <w:sz w:val="28"/>
          <w:szCs w:val="28"/>
        </w:rPr>
      </w:pPr>
      <w:r w:rsidRPr="009129E5">
        <w:rPr>
          <w:sz w:val="28"/>
          <w:szCs w:val="28"/>
        </w:rPr>
        <w:lastRenderedPageBreak/>
        <w:t>Материально-техническое обеспечение кабинета № 6</w:t>
      </w:r>
    </w:p>
    <w:p w:rsidR="009129E5" w:rsidRPr="009129E5" w:rsidRDefault="009129E5" w:rsidP="00FF43E4">
      <w:pPr>
        <w:spacing w:line="276" w:lineRule="auto"/>
        <w:ind w:right="43" w:firstLine="567"/>
        <w:jc w:val="center"/>
        <w:rPr>
          <w:sz w:val="28"/>
          <w:szCs w:val="28"/>
        </w:rPr>
      </w:pPr>
      <w:r w:rsidRPr="009129E5">
        <w:rPr>
          <w:sz w:val="28"/>
          <w:szCs w:val="28"/>
        </w:rPr>
        <w:t xml:space="preserve">«Химия, биологии, микробиологии» </w:t>
      </w:r>
    </w:p>
    <w:tbl>
      <w:tblPr>
        <w:tblStyle w:val="TableGrid"/>
        <w:tblW w:w="9350" w:type="dxa"/>
        <w:tblInd w:w="86" w:type="dxa"/>
        <w:tblCellMar>
          <w:top w:w="6" w:type="dxa"/>
          <w:right w:w="1" w:type="dxa"/>
        </w:tblCellMar>
        <w:tblLook w:val="04A0" w:firstRow="1" w:lastRow="0" w:firstColumn="1" w:lastColumn="0" w:noHBand="0" w:noVBand="1"/>
      </w:tblPr>
      <w:tblGrid>
        <w:gridCol w:w="841"/>
        <w:gridCol w:w="6828"/>
        <w:gridCol w:w="1681"/>
      </w:tblGrid>
      <w:tr w:rsidR="009129E5" w:rsidRPr="009129E5" w:rsidTr="009129E5">
        <w:trPr>
          <w:trHeight w:val="56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61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№</w:t>
            </w:r>
          </w:p>
          <w:p w:rsidR="009129E5" w:rsidRPr="009129E5" w:rsidRDefault="009129E5" w:rsidP="000208B5">
            <w:pPr>
              <w:spacing w:line="276" w:lineRule="auto"/>
              <w:ind w:firstLine="61"/>
              <w:jc w:val="center"/>
              <w:rPr>
                <w:sz w:val="28"/>
                <w:szCs w:val="28"/>
              </w:rPr>
            </w:pPr>
            <w:proofErr w:type="gramStart"/>
            <w:r w:rsidRPr="009129E5">
              <w:rPr>
                <w:b/>
                <w:sz w:val="28"/>
                <w:szCs w:val="28"/>
              </w:rPr>
              <w:t>п</w:t>
            </w:r>
            <w:proofErr w:type="gramEnd"/>
            <w:r w:rsidRPr="009129E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E5" w:rsidRPr="009129E5" w:rsidRDefault="009129E5" w:rsidP="000208B5">
            <w:pPr>
              <w:spacing w:line="276" w:lineRule="auto"/>
              <w:ind w:firstLine="212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Кол-во</w:t>
            </w:r>
          </w:p>
        </w:tc>
      </w:tr>
      <w:tr w:rsidR="009129E5" w:rsidRPr="009129E5" w:rsidTr="009129E5">
        <w:trPr>
          <w:trHeight w:val="28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61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21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Учительский стол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9129E5">
        <w:trPr>
          <w:trHeight w:val="28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61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21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Учительский стул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9129E5">
        <w:trPr>
          <w:trHeight w:val="28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61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21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Столы ученические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15</w:t>
            </w:r>
          </w:p>
        </w:tc>
      </w:tr>
      <w:tr w:rsidR="009129E5" w:rsidRPr="009129E5" w:rsidTr="009129E5">
        <w:trPr>
          <w:trHeight w:val="28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61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21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Стулья ученические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30</w:t>
            </w:r>
          </w:p>
        </w:tc>
      </w:tr>
      <w:tr w:rsidR="009129E5" w:rsidRPr="009129E5" w:rsidTr="009129E5">
        <w:trPr>
          <w:trHeight w:val="28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61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21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Столы компьютерные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-</w:t>
            </w:r>
          </w:p>
        </w:tc>
      </w:tr>
      <w:tr w:rsidR="009129E5" w:rsidRPr="009129E5" w:rsidTr="009129E5">
        <w:trPr>
          <w:trHeight w:val="28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61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21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Мониторы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-</w:t>
            </w:r>
          </w:p>
        </w:tc>
      </w:tr>
      <w:tr w:rsidR="009129E5" w:rsidRPr="009129E5" w:rsidTr="009129E5">
        <w:trPr>
          <w:trHeight w:val="28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61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21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Системные блоки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-</w:t>
            </w:r>
          </w:p>
        </w:tc>
      </w:tr>
      <w:tr w:rsidR="009129E5" w:rsidRPr="009129E5" w:rsidTr="009129E5">
        <w:trPr>
          <w:trHeight w:val="28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61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21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Манипулятор мышь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9129E5">
        <w:trPr>
          <w:trHeight w:val="28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61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21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Клавиатуры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-</w:t>
            </w:r>
          </w:p>
        </w:tc>
      </w:tr>
      <w:tr w:rsidR="009129E5" w:rsidRPr="009129E5" w:rsidTr="009129E5">
        <w:trPr>
          <w:trHeight w:val="28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9" w:firstLine="61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21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Звуковые колонки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9129E5">
        <w:trPr>
          <w:trHeight w:val="28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9" w:firstLine="61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21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Сетевые фильтры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-</w:t>
            </w:r>
          </w:p>
        </w:tc>
      </w:tr>
      <w:tr w:rsidR="009129E5" w:rsidRPr="009129E5" w:rsidTr="009129E5">
        <w:trPr>
          <w:trHeight w:val="28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9" w:firstLine="61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21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Шкафы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-</w:t>
            </w:r>
          </w:p>
        </w:tc>
      </w:tr>
      <w:tr w:rsidR="009129E5" w:rsidRPr="009129E5" w:rsidTr="009129E5">
        <w:trPr>
          <w:trHeight w:val="28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9" w:firstLine="61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21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Доска меловая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9129E5">
        <w:trPr>
          <w:trHeight w:val="28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9" w:firstLine="61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21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Ноутбук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9129E5">
        <w:trPr>
          <w:trHeight w:val="28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9" w:firstLine="61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21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Видеопроектор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9129E5">
        <w:trPr>
          <w:trHeight w:val="28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9" w:firstLine="61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21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Экран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9129E5">
        <w:trPr>
          <w:trHeight w:val="28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9" w:firstLine="61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21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Вытяжной шкаф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</w:tr>
      <w:tr w:rsidR="009129E5" w:rsidRPr="009129E5" w:rsidTr="009129E5">
        <w:trPr>
          <w:trHeight w:val="28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9" w:firstLine="61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21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Стенды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</w:t>
            </w:r>
          </w:p>
        </w:tc>
      </w:tr>
      <w:tr w:rsidR="009129E5" w:rsidRPr="009129E5" w:rsidTr="009129E5">
        <w:trPr>
          <w:trHeight w:val="28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9" w:firstLine="61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21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Принтер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9129E5">
        <w:trPr>
          <w:trHeight w:val="28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9" w:firstLine="61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21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Сейф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9129E5">
        <w:trPr>
          <w:trHeight w:val="28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9" w:firstLine="61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firstLine="212"/>
              <w:rPr>
                <w:color w:val="FF0000"/>
                <w:sz w:val="28"/>
                <w:szCs w:val="28"/>
              </w:rPr>
            </w:pPr>
            <w:r w:rsidRPr="009129E5">
              <w:rPr>
                <w:color w:val="FF0000"/>
                <w:sz w:val="28"/>
                <w:szCs w:val="28"/>
              </w:rPr>
              <w:t xml:space="preserve"> </w:t>
            </w:r>
            <w:r w:rsidRPr="009129E5">
              <w:rPr>
                <w:sz w:val="28"/>
                <w:szCs w:val="28"/>
              </w:rPr>
              <w:t xml:space="preserve">Учебник Химия 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9129E5" w:rsidRPr="009129E5" w:rsidRDefault="009129E5" w:rsidP="00FF43E4">
      <w:pPr>
        <w:spacing w:line="276" w:lineRule="auto"/>
        <w:ind w:firstLine="567"/>
        <w:jc w:val="center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p w:rsidR="000208B5" w:rsidRDefault="009129E5" w:rsidP="00AD063A">
      <w:pPr>
        <w:spacing w:line="276" w:lineRule="auto"/>
        <w:ind w:right="73" w:firstLine="567"/>
        <w:jc w:val="center"/>
        <w:rPr>
          <w:sz w:val="28"/>
          <w:szCs w:val="28"/>
        </w:rPr>
      </w:pPr>
      <w:r w:rsidRPr="009129E5">
        <w:rPr>
          <w:sz w:val="28"/>
          <w:szCs w:val="28"/>
        </w:rPr>
        <w:t>Материально-техническое обеспечение кабинета № 8</w:t>
      </w:r>
    </w:p>
    <w:p w:rsidR="009129E5" w:rsidRPr="009129E5" w:rsidRDefault="009129E5" w:rsidP="00AD063A">
      <w:pPr>
        <w:spacing w:line="276" w:lineRule="auto"/>
        <w:ind w:right="73" w:firstLine="567"/>
        <w:jc w:val="center"/>
        <w:rPr>
          <w:sz w:val="28"/>
          <w:szCs w:val="28"/>
        </w:rPr>
      </w:pPr>
      <w:r w:rsidRPr="009129E5">
        <w:rPr>
          <w:sz w:val="28"/>
          <w:szCs w:val="28"/>
        </w:rPr>
        <w:t>«Математика, информатика»</w:t>
      </w:r>
    </w:p>
    <w:tbl>
      <w:tblPr>
        <w:tblStyle w:val="TableGrid"/>
        <w:tblW w:w="9350" w:type="dxa"/>
        <w:tblInd w:w="86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831"/>
        <w:gridCol w:w="6387"/>
        <w:gridCol w:w="365"/>
        <w:gridCol w:w="1767"/>
      </w:tblGrid>
      <w:tr w:rsidR="009129E5" w:rsidRPr="009129E5" w:rsidTr="009129E5">
        <w:trPr>
          <w:trHeight w:val="47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№</w:t>
            </w:r>
          </w:p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9129E5">
              <w:rPr>
                <w:b/>
                <w:sz w:val="28"/>
                <w:szCs w:val="28"/>
              </w:rPr>
              <w:t>п</w:t>
            </w:r>
            <w:proofErr w:type="gramEnd"/>
            <w:r w:rsidRPr="009129E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Наименование имущества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E5" w:rsidRPr="009129E5" w:rsidRDefault="009129E5" w:rsidP="000208B5">
            <w:pPr>
              <w:spacing w:line="276" w:lineRule="auto"/>
              <w:ind w:right="1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Кол-во </w:t>
            </w:r>
          </w:p>
        </w:tc>
      </w:tr>
      <w:tr w:rsidR="009129E5" w:rsidRPr="009129E5" w:rsidTr="009129E5">
        <w:trPr>
          <w:trHeight w:val="58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AD063A" w:rsidRDefault="009129E5" w:rsidP="000208B5">
            <w:pPr>
              <w:tabs>
                <w:tab w:val="center" w:pos="1568"/>
                <w:tab w:val="center" w:pos="2386"/>
                <w:tab w:val="center" w:pos="3251"/>
                <w:tab w:val="center" w:pos="4978"/>
              </w:tabs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Ноутбук</w:t>
            </w:r>
            <w:r w:rsidRPr="00AD063A">
              <w:rPr>
                <w:sz w:val="28"/>
                <w:szCs w:val="28"/>
              </w:rPr>
              <w:t xml:space="preserve"> </w:t>
            </w:r>
            <w:r w:rsidRPr="00AD063A">
              <w:rPr>
                <w:sz w:val="28"/>
                <w:szCs w:val="28"/>
              </w:rPr>
              <w:tab/>
              <w:t xml:space="preserve">15,6 </w:t>
            </w:r>
            <w:r w:rsidRPr="00AD063A">
              <w:rPr>
                <w:sz w:val="28"/>
                <w:szCs w:val="28"/>
              </w:rPr>
              <w:tab/>
            </w:r>
            <w:r w:rsidRPr="009129E5">
              <w:rPr>
                <w:sz w:val="28"/>
                <w:szCs w:val="28"/>
                <w:lang w:val="en-US"/>
              </w:rPr>
              <w:t>Acer</w:t>
            </w:r>
            <w:r w:rsidRPr="00AD063A">
              <w:rPr>
                <w:sz w:val="28"/>
                <w:szCs w:val="28"/>
              </w:rPr>
              <w:t xml:space="preserve"> </w:t>
            </w:r>
            <w:r w:rsidRPr="00AD063A">
              <w:rPr>
                <w:sz w:val="28"/>
                <w:szCs w:val="28"/>
              </w:rPr>
              <w:tab/>
            </w:r>
            <w:r w:rsidRPr="009129E5">
              <w:rPr>
                <w:sz w:val="28"/>
                <w:szCs w:val="28"/>
                <w:lang w:val="en-US"/>
              </w:rPr>
              <w:t>Aspire</w:t>
            </w:r>
            <w:r w:rsidRPr="00AD063A">
              <w:rPr>
                <w:sz w:val="28"/>
                <w:szCs w:val="28"/>
              </w:rPr>
              <w:t xml:space="preserve"> </w:t>
            </w:r>
            <w:r w:rsidRPr="00AD063A">
              <w:rPr>
                <w:sz w:val="28"/>
                <w:szCs w:val="28"/>
              </w:rPr>
              <w:tab/>
            </w:r>
            <w:r w:rsidRPr="009129E5">
              <w:rPr>
                <w:sz w:val="28"/>
                <w:szCs w:val="28"/>
                <w:lang w:val="en-US"/>
              </w:rPr>
              <w:t>E</w:t>
            </w:r>
            <w:r w:rsidRPr="00AD063A">
              <w:rPr>
                <w:sz w:val="28"/>
                <w:szCs w:val="28"/>
              </w:rPr>
              <w:t>1-570</w:t>
            </w:r>
            <w:r w:rsidRPr="009129E5">
              <w:rPr>
                <w:sz w:val="28"/>
                <w:szCs w:val="28"/>
                <w:lang w:val="en-US"/>
              </w:rPr>
              <w:t>G</w:t>
            </w:r>
            <w:r w:rsidRPr="00AD063A">
              <w:rPr>
                <w:sz w:val="28"/>
                <w:szCs w:val="28"/>
              </w:rPr>
              <w:t>-33214</w:t>
            </w:r>
            <w:r w:rsidRPr="009129E5">
              <w:rPr>
                <w:sz w:val="28"/>
                <w:szCs w:val="28"/>
                <w:lang w:val="en-US"/>
              </w:rPr>
              <w:t>G</w:t>
            </w:r>
            <w:r w:rsidRPr="00AD063A">
              <w:rPr>
                <w:sz w:val="28"/>
                <w:szCs w:val="28"/>
              </w:rPr>
              <w:t>50</w:t>
            </w:r>
            <w:r w:rsidRPr="009129E5">
              <w:rPr>
                <w:sz w:val="28"/>
                <w:szCs w:val="28"/>
                <w:lang w:val="en-US"/>
              </w:rPr>
              <w:t>M</w:t>
            </w:r>
            <w:r w:rsidRPr="00AD063A">
              <w:rPr>
                <w:sz w:val="28"/>
                <w:szCs w:val="28"/>
              </w:rPr>
              <w:t xml:space="preserve"> </w:t>
            </w:r>
            <w:r w:rsidR="000208B5" w:rsidRPr="00AD063A">
              <w:rPr>
                <w:sz w:val="28"/>
                <w:szCs w:val="28"/>
              </w:rPr>
              <w:t xml:space="preserve">  </w:t>
            </w:r>
            <w:r w:rsidRPr="00AD063A">
              <w:rPr>
                <w:sz w:val="28"/>
                <w:szCs w:val="28"/>
              </w:rPr>
              <w:t>(</w:t>
            </w:r>
            <w:r w:rsidRPr="009129E5">
              <w:rPr>
                <w:sz w:val="28"/>
                <w:szCs w:val="28"/>
              </w:rPr>
              <w:t>преподават</w:t>
            </w:r>
            <w:r w:rsidR="00AD063A">
              <w:rPr>
                <w:sz w:val="28"/>
                <w:szCs w:val="28"/>
              </w:rPr>
              <w:t>ель</w:t>
            </w:r>
            <w:r w:rsidRPr="00AD063A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D063A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9129E5"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E5" w:rsidRPr="009129E5" w:rsidRDefault="009129E5" w:rsidP="000208B5">
            <w:pPr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</w:tr>
      <w:tr w:rsidR="009129E5" w:rsidRPr="009129E5" w:rsidTr="009129E5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Манипулятор </w:t>
            </w:r>
            <w:r w:rsidR="00AD063A">
              <w:rPr>
                <w:sz w:val="28"/>
                <w:szCs w:val="28"/>
              </w:rPr>
              <w:t xml:space="preserve"> - </w:t>
            </w:r>
            <w:r w:rsidRPr="009129E5">
              <w:rPr>
                <w:sz w:val="28"/>
                <w:szCs w:val="28"/>
              </w:rPr>
              <w:t xml:space="preserve">мышь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</w:tr>
      <w:tr w:rsidR="009129E5" w:rsidRPr="009129E5" w:rsidTr="009129E5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129E5">
              <w:rPr>
                <w:sz w:val="28"/>
                <w:szCs w:val="28"/>
              </w:rPr>
              <w:t>Звуковые</w:t>
            </w:r>
            <w:r w:rsidRPr="009129E5">
              <w:rPr>
                <w:sz w:val="28"/>
                <w:szCs w:val="28"/>
                <w:lang w:val="en-US"/>
              </w:rPr>
              <w:t xml:space="preserve"> </w:t>
            </w:r>
            <w:r w:rsidRPr="009129E5">
              <w:rPr>
                <w:sz w:val="28"/>
                <w:szCs w:val="28"/>
              </w:rPr>
              <w:t>колонки</w:t>
            </w:r>
            <w:r w:rsidRPr="009129E5">
              <w:rPr>
                <w:sz w:val="28"/>
                <w:szCs w:val="28"/>
                <w:lang w:val="en-US"/>
              </w:rPr>
              <w:t xml:space="preserve"> Dialog Melody  AM-12B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</w:tr>
      <w:tr w:rsidR="009129E5" w:rsidRPr="009129E5" w:rsidTr="009129E5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Сетевые фильтры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1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10 </w:t>
            </w:r>
          </w:p>
        </w:tc>
      </w:tr>
      <w:tr w:rsidR="009129E5" w:rsidRPr="009129E5" w:rsidTr="009129E5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Оконные шторы-жалюзи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3 </w:t>
            </w:r>
          </w:p>
        </w:tc>
      </w:tr>
      <w:tr w:rsidR="009129E5" w:rsidRPr="009129E5" w:rsidTr="009129E5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Учительский стол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</w:tr>
      <w:tr w:rsidR="009129E5" w:rsidRPr="009129E5" w:rsidTr="009129E5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Учительский стул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</w:tr>
      <w:tr w:rsidR="009129E5" w:rsidRPr="009129E5" w:rsidTr="009129E5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Столы ученические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1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15 </w:t>
            </w:r>
          </w:p>
        </w:tc>
      </w:tr>
      <w:tr w:rsidR="009129E5" w:rsidRPr="009129E5" w:rsidTr="009129E5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Столы компьютерные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1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10 </w:t>
            </w:r>
          </w:p>
        </w:tc>
      </w:tr>
      <w:tr w:rsidR="009129E5" w:rsidRPr="009129E5" w:rsidTr="009129E5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Стулья ученические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1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30 </w:t>
            </w:r>
          </w:p>
        </w:tc>
      </w:tr>
      <w:tr w:rsidR="009129E5" w:rsidRPr="009129E5" w:rsidTr="009129E5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Стулья компьютерные одноместные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1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10 </w:t>
            </w:r>
          </w:p>
        </w:tc>
      </w:tr>
      <w:tr w:rsidR="009129E5" w:rsidRPr="009129E5" w:rsidTr="009129E5">
        <w:trPr>
          <w:trHeight w:val="30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Мониторы 18,5 ASUS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1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10 </w:t>
            </w:r>
          </w:p>
        </w:tc>
      </w:tr>
      <w:tr w:rsidR="009129E5" w:rsidRPr="009129E5" w:rsidTr="009129E5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Системные блоки </w:t>
            </w:r>
            <w:proofErr w:type="spellStart"/>
            <w:r w:rsidRPr="009129E5">
              <w:rPr>
                <w:sz w:val="28"/>
                <w:szCs w:val="28"/>
              </w:rPr>
              <w:t>Intel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  <w:proofErr w:type="spellStart"/>
            <w:r w:rsidRPr="009129E5">
              <w:rPr>
                <w:sz w:val="28"/>
                <w:szCs w:val="28"/>
              </w:rPr>
              <w:t>Cel</w:t>
            </w:r>
            <w:proofErr w:type="spellEnd"/>
            <w:r w:rsidRPr="009129E5">
              <w:rPr>
                <w:sz w:val="28"/>
                <w:szCs w:val="28"/>
              </w:rPr>
              <w:t xml:space="preserve"> G3930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1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10 </w:t>
            </w:r>
          </w:p>
        </w:tc>
      </w:tr>
      <w:tr w:rsidR="009129E5" w:rsidRPr="009129E5" w:rsidTr="009129E5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Манипулятор мышь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1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10 </w:t>
            </w:r>
          </w:p>
        </w:tc>
      </w:tr>
      <w:tr w:rsidR="009129E5" w:rsidRPr="009129E5" w:rsidTr="009129E5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Клавиатуры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1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10 </w:t>
            </w:r>
          </w:p>
        </w:tc>
      </w:tr>
      <w:tr w:rsidR="009129E5" w:rsidRPr="009129E5" w:rsidTr="009129E5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Шкафы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</w:tr>
      <w:tr w:rsidR="009129E5" w:rsidRPr="009129E5" w:rsidTr="009129E5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Доска пластиковая учебная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</w:tr>
      <w:tr w:rsidR="009129E5" w:rsidRPr="009129E5" w:rsidTr="009129E5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МФУ лазерный </w:t>
            </w:r>
            <w:proofErr w:type="spellStart"/>
            <w:r w:rsidRPr="009129E5">
              <w:rPr>
                <w:sz w:val="28"/>
                <w:szCs w:val="28"/>
              </w:rPr>
              <w:t>Kyocera</w:t>
            </w:r>
            <w:proofErr w:type="spellEnd"/>
            <w:r w:rsidRPr="009129E5">
              <w:rPr>
                <w:sz w:val="28"/>
                <w:szCs w:val="28"/>
              </w:rPr>
              <w:t xml:space="preserve"> FS-1025MFP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</w:tr>
      <w:tr w:rsidR="009129E5" w:rsidRPr="009129E5" w:rsidTr="009129E5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Проектор </w:t>
            </w:r>
            <w:proofErr w:type="spellStart"/>
            <w:r w:rsidRPr="009129E5">
              <w:rPr>
                <w:sz w:val="28"/>
                <w:szCs w:val="28"/>
              </w:rPr>
              <w:t>Benq</w:t>
            </w:r>
            <w:proofErr w:type="spellEnd"/>
            <w:r w:rsidRPr="009129E5">
              <w:rPr>
                <w:sz w:val="28"/>
                <w:szCs w:val="28"/>
              </w:rPr>
              <w:t xml:space="preserve"> MS527 DLP 3300 </w:t>
            </w:r>
            <w:proofErr w:type="spellStart"/>
            <w:r w:rsidRPr="009129E5">
              <w:rPr>
                <w:sz w:val="28"/>
                <w:szCs w:val="28"/>
              </w:rPr>
              <w:t>Lm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</w:tr>
      <w:tr w:rsidR="009129E5" w:rsidRPr="009129E5" w:rsidTr="009129E5">
        <w:trPr>
          <w:trHeight w:val="30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Интерактивная доска 82 </w:t>
            </w:r>
            <w:proofErr w:type="spellStart"/>
            <w:r w:rsidRPr="009129E5">
              <w:rPr>
                <w:sz w:val="28"/>
                <w:szCs w:val="28"/>
              </w:rPr>
              <w:t>IQBoard</w:t>
            </w:r>
            <w:proofErr w:type="spellEnd"/>
            <w:r w:rsidRPr="009129E5">
              <w:rPr>
                <w:sz w:val="28"/>
                <w:szCs w:val="28"/>
              </w:rPr>
              <w:t xml:space="preserve"> ETP-D-APD082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</w:tr>
      <w:tr w:rsidR="009129E5" w:rsidRPr="009129E5" w:rsidTr="009129E5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Учебник М. И. Башмаков «Математика» для СПО, 2014 г.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1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13 </w:t>
            </w:r>
          </w:p>
        </w:tc>
      </w:tr>
      <w:tr w:rsidR="009129E5" w:rsidRPr="009129E5" w:rsidTr="009129E5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6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Задачник М. И. Башмаков «Математика» для СПО, 2014 г.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ind w:right="1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10 </w:t>
            </w:r>
          </w:p>
        </w:tc>
      </w:tr>
    </w:tbl>
    <w:p w:rsidR="000208B5" w:rsidRDefault="009129E5" w:rsidP="00AD063A">
      <w:pPr>
        <w:spacing w:line="276" w:lineRule="auto"/>
        <w:ind w:right="73" w:firstLine="567"/>
        <w:jc w:val="center"/>
        <w:rPr>
          <w:sz w:val="28"/>
          <w:szCs w:val="28"/>
        </w:rPr>
      </w:pPr>
      <w:r w:rsidRPr="009129E5">
        <w:rPr>
          <w:sz w:val="28"/>
          <w:szCs w:val="28"/>
        </w:rPr>
        <w:t>Материально – техническое обеспечение кабинета №2</w:t>
      </w:r>
    </w:p>
    <w:p w:rsidR="009129E5" w:rsidRPr="009129E5" w:rsidRDefault="009129E5" w:rsidP="00AD063A">
      <w:pPr>
        <w:spacing w:line="276" w:lineRule="auto"/>
        <w:ind w:right="73" w:firstLine="567"/>
        <w:jc w:val="center"/>
        <w:rPr>
          <w:sz w:val="28"/>
          <w:szCs w:val="28"/>
        </w:rPr>
      </w:pPr>
      <w:r w:rsidRPr="009129E5">
        <w:rPr>
          <w:sz w:val="28"/>
          <w:szCs w:val="28"/>
        </w:rPr>
        <w:t>«Бухгалтерский учет»</w:t>
      </w:r>
    </w:p>
    <w:tbl>
      <w:tblPr>
        <w:tblStyle w:val="TableGrid"/>
        <w:tblW w:w="9350" w:type="dxa"/>
        <w:tblInd w:w="86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81"/>
        <w:gridCol w:w="5889"/>
        <w:gridCol w:w="2380"/>
      </w:tblGrid>
      <w:tr w:rsidR="009129E5" w:rsidRPr="009129E5" w:rsidTr="000208B5">
        <w:trPr>
          <w:trHeight w:val="283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9129E5">
              <w:rPr>
                <w:b/>
                <w:sz w:val="28"/>
                <w:szCs w:val="28"/>
              </w:rPr>
              <w:t>п.п</w:t>
            </w:r>
            <w:proofErr w:type="spellEnd"/>
            <w:r w:rsidRPr="009129E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Количество</w:t>
            </w:r>
          </w:p>
        </w:tc>
      </w:tr>
      <w:tr w:rsidR="009129E5" w:rsidRPr="009129E5" w:rsidTr="000208B5">
        <w:trPr>
          <w:trHeight w:val="288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Мультимедийный проектор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</w:tr>
      <w:tr w:rsidR="009129E5" w:rsidRPr="009129E5" w:rsidTr="000208B5">
        <w:trPr>
          <w:trHeight w:val="283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</w:tr>
      <w:tr w:rsidR="009129E5" w:rsidRPr="009129E5" w:rsidTr="000208B5">
        <w:trPr>
          <w:trHeight w:val="288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Принтер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</w:tr>
      <w:tr w:rsidR="009129E5" w:rsidRPr="009129E5" w:rsidTr="000208B5">
        <w:trPr>
          <w:trHeight w:val="288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Ученические столы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15 </w:t>
            </w:r>
          </w:p>
        </w:tc>
      </w:tr>
      <w:tr w:rsidR="009129E5" w:rsidRPr="009129E5" w:rsidTr="000208B5">
        <w:trPr>
          <w:trHeight w:val="284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Стол преподавателя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</w:tr>
      <w:tr w:rsidR="009129E5" w:rsidRPr="009129E5" w:rsidTr="000208B5">
        <w:trPr>
          <w:trHeight w:val="288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Школьная доска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</w:tr>
      <w:tr w:rsidR="009129E5" w:rsidRPr="009129E5" w:rsidTr="000208B5">
        <w:trPr>
          <w:trHeight w:val="283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Стулья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30 </w:t>
            </w:r>
          </w:p>
        </w:tc>
      </w:tr>
      <w:tr w:rsidR="009129E5" w:rsidRPr="009129E5" w:rsidTr="000208B5">
        <w:trPr>
          <w:trHeight w:val="288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Шкаф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</w:tr>
      <w:tr w:rsidR="009129E5" w:rsidRPr="009129E5" w:rsidTr="000208B5">
        <w:trPr>
          <w:trHeight w:val="288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Стенд по бухгалтерскому учёту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020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3 </w:t>
            </w:r>
          </w:p>
        </w:tc>
      </w:tr>
    </w:tbl>
    <w:p w:rsidR="000208B5" w:rsidRDefault="009129E5" w:rsidP="00AD063A">
      <w:pPr>
        <w:spacing w:line="276" w:lineRule="auto"/>
        <w:ind w:right="1347" w:firstLine="567"/>
        <w:jc w:val="center"/>
        <w:rPr>
          <w:sz w:val="28"/>
          <w:szCs w:val="28"/>
        </w:rPr>
      </w:pPr>
      <w:r w:rsidRPr="009129E5">
        <w:rPr>
          <w:sz w:val="28"/>
          <w:szCs w:val="28"/>
        </w:rPr>
        <w:t>Материально-техническое оснащение кабинета № 3</w:t>
      </w:r>
    </w:p>
    <w:p w:rsidR="009129E5" w:rsidRPr="009129E5" w:rsidRDefault="000208B5" w:rsidP="00AD063A">
      <w:pPr>
        <w:spacing w:line="276" w:lineRule="auto"/>
        <w:ind w:right="134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«Русский язык и литература»</w:t>
      </w:r>
    </w:p>
    <w:tbl>
      <w:tblPr>
        <w:tblStyle w:val="TableGrid"/>
        <w:tblW w:w="9605" w:type="dxa"/>
        <w:tblInd w:w="86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875"/>
        <w:gridCol w:w="4868"/>
        <w:gridCol w:w="1653"/>
        <w:gridCol w:w="2209"/>
      </w:tblGrid>
      <w:tr w:rsidR="009129E5" w:rsidRPr="009129E5" w:rsidTr="00742B08">
        <w:trPr>
          <w:trHeight w:val="83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-153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№</w:t>
            </w:r>
          </w:p>
          <w:p w:rsidR="009129E5" w:rsidRPr="009129E5" w:rsidRDefault="009129E5" w:rsidP="00742B08">
            <w:pPr>
              <w:spacing w:line="276" w:lineRule="auto"/>
              <w:ind w:right="-153"/>
              <w:jc w:val="center"/>
              <w:rPr>
                <w:sz w:val="28"/>
                <w:szCs w:val="28"/>
              </w:rPr>
            </w:pPr>
            <w:proofErr w:type="gramStart"/>
            <w:r w:rsidRPr="009129E5">
              <w:rPr>
                <w:b/>
                <w:sz w:val="28"/>
                <w:szCs w:val="28"/>
              </w:rPr>
              <w:t>п</w:t>
            </w:r>
            <w:proofErr w:type="gramEnd"/>
            <w:r w:rsidRPr="009129E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 </w:t>
            </w:r>
          </w:p>
          <w:p w:rsidR="009129E5" w:rsidRPr="009129E5" w:rsidRDefault="009129E5" w:rsidP="00742B08">
            <w:pPr>
              <w:spacing w:line="276" w:lineRule="auto"/>
              <w:ind w:right="63" w:firstLine="32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5" w:hanging="17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 </w:t>
            </w:r>
          </w:p>
          <w:p w:rsidR="009129E5" w:rsidRPr="009129E5" w:rsidRDefault="009129E5" w:rsidP="00742B08">
            <w:pPr>
              <w:spacing w:line="276" w:lineRule="auto"/>
              <w:ind w:hanging="17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Отметка о списании </w:t>
            </w:r>
          </w:p>
          <w:p w:rsidR="009129E5" w:rsidRPr="009129E5" w:rsidRDefault="009129E5" w:rsidP="00742B08">
            <w:pPr>
              <w:spacing w:line="276" w:lineRule="auto"/>
              <w:ind w:right="69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(дата, № акта) </w:t>
            </w:r>
          </w:p>
        </w:tc>
      </w:tr>
      <w:tr w:rsidR="009129E5" w:rsidRPr="009129E5" w:rsidTr="00742B08">
        <w:trPr>
          <w:trHeight w:val="28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-15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Учительский стол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1" w:hanging="1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1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9E5" w:rsidRPr="009129E5" w:rsidTr="00742B08">
        <w:trPr>
          <w:trHeight w:val="28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-15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Учительский стул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1" w:hanging="1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1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9E5" w:rsidRPr="009129E5" w:rsidTr="00742B08">
        <w:trPr>
          <w:trHeight w:val="28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-15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Парты двуместные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5" w:hanging="1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1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9E5" w:rsidRPr="009129E5" w:rsidTr="00742B08">
        <w:trPr>
          <w:trHeight w:val="28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-15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Стулья ученические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5" w:hanging="1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1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9E5" w:rsidRPr="009129E5" w:rsidTr="00742B08">
        <w:trPr>
          <w:trHeight w:val="28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-15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Доска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1" w:hanging="1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1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9E5" w:rsidRPr="009129E5" w:rsidTr="00742B08">
        <w:trPr>
          <w:trHeight w:val="28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-15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6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Карниз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1" w:hanging="1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10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9E5" w:rsidRPr="009129E5" w:rsidTr="00742B08">
        <w:trPr>
          <w:trHeight w:val="28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-15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7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Тюль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hanging="1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8 м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9E5" w:rsidRPr="009129E5" w:rsidTr="00742B08">
        <w:trPr>
          <w:trHeight w:val="28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-15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8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Стенды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hanging="1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9E5" w:rsidRPr="009129E5" w:rsidTr="00742B08">
        <w:trPr>
          <w:trHeight w:val="28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-15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9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Книжные шкафы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hanging="1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9E5" w:rsidRPr="009129E5" w:rsidTr="00742B08">
        <w:trPr>
          <w:trHeight w:val="28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-15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10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Стол для компьютера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hanging="1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</w:t>
            </w:r>
          </w:p>
        </w:tc>
      </w:tr>
      <w:tr w:rsidR="009129E5" w:rsidRPr="009129E5" w:rsidTr="00742B08">
        <w:trPr>
          <w:trHeight w:val="84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-15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11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Компьютер (колонки -2, системный блок – 1, клавиатура – 1, мышка – 1, сетевой фильтр – 1, блок питания - 1)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hanging="1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9E5" w:rsidRPr="009129E5" w:rsidTr="00742B08">
        <w:trPr>
          <w:trHeight w:val="28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-15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12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Проектор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hanging="1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9E5" w:rsidRPr="009129E5" w:rsidTr="00742B08">
        <w:trPr>
          <w:trHeight w:val="28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-15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13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Экран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hanging="1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9E5" w:rsidRPr="009129E5" w:rsidTr="00742B08">
        <w:trPr>
          <w:trHeight w:val="28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-15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14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Принтер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hanging="1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129E5" w:rsidRPr="009129E5" w:rsidRDefault="00AD063A" w:rsidP="00742B08">
      <w:pPr>
        <w:spacing w:line="276" w:lineRule="auto"/>
        <w:ind w:right="7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Электронно-</w:t>
      </w:r>
      <w:r w:rsidR="007A193F">
        <w:rPr>
          <w:sz w:val="28"/>
          <w:szCs w:val="28"/>
        </w:rPr>
        <w:t>образовательные ресурсы предмета «Русский язык и литература»</w:t>
      </w:r>
    </w:p>
    <w:p w:rsidR="009129E5" w:rsidRPr="009129E5" w:rsidRDefault="00742B08" w:rsidP="00742B08">
      <w:pPr>
        <w:spacing w:line="276" w:lineRule="auto"/>
        <w:ind w:right="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29E5" w:rsidRPr="009129E5">
        <w:rPr>
          <w:sz w:val="28"/>
          <w:szCs w:val="28"/>
        </w:rPr>
        <w:t xml:space="preserve">Диски с фильмами: «Война и мир», «Тихий Дон», «Мастер и Маргарита»; </w:t>
      </w:r>
    </w:p>
    <w:p w:rsidR="009129E5" w:rsidRPr="009129E5" w:rsidRDefault="00742B08" w:rsidP="00742B08">
      <w:pPr>
        <w:spacing w:line="276" w:lineRule="auto"/>
        <w:ind w:right="7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29E5" w:rsidRPr="009129E5">
        <w:rPr>
          <w:sz w:val="28"/>
          <w:szCs w:val="28"/>
        </w:rPr>
        <w:t xml:space="preserve">Диск с открытыми уроками по русскому языку 10-11 класс; </w:t>
      </w:r>
    </w:p>
    <w:p w:rsidR="00742B08" w:rsidRDefault="00742B08" w:rsidP="00742B08">
      <w:pPr>
        <w:spacing w:line="276" w:lineRule="auto"/>
        <w:ind w:right="7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29E5" w:rsidRPr="009129E5">
        <w:rPr>
          <w:sz w:val="28"/>
          <w:szCs w:val="28"/>
        </w:rPr>
        <w:t xml:space="preserve">Диск с открытыми уроками по литературе 10-11 класс; </w:t>
      </w:r>
    </w:p>
    <w:p w:rsidR="00742B08" w:rsidRDefault="009129E5" w:rsidP="00742B08">
      <w:pPr>
        <w:spacing w:line="276" w:lineRule="auto"/>
        <w:ind w:right="73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4.</w:t>
      </w:r>
      <w:r w:rsidRPr="009129E5">
        <w:rPr>
          <w:rFonts w:eastAsia="Arial"/>
          <w:sz w:val="28"/>
          <w:szCs w:val="28"/>
        </w:rPr>
        <w:t xml:space="preserve"> </w:t>
      </w:r>
      <w:r w:rsidRPr="009129E5">
        <w:rPr>
          <w:sz w:val="28"/>
          <w:szCs w:val="28"/>
        </w:rPr>
        <w:t>Диск «Подготовка к ЕГЭ по русскому языку»;</w:t>
      </w:r>
    </w:p>
    <w:p w:rsidR="009129E5" w:rsidRPr="009129E5" w:rsidRDefault="009129E5" w:rsidP="00742B08">
      <w:pPr>
        <w:spacing w:line="276" w:lineRule="auto"/>
        <w:ind w:right="73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5. Диск «Подготовка к ЕГЭ по литературе». </w:t>
      </w:r>
    </w:p>
    <w:p w:rsidR="009129E5" w:rsidRPr="009129E5" w:rsidRDefault="009129E5" w:rsidP="00FF43E4">
      <w:pPr>
        <w:spacing w:line="276" w:lineRule="auto"/>
        <w:ind w:right="1881" w:firstLine="567"/>
        <w:jc w:val="center"/>
        <w:rPr>
          <w:sz w:val="28"/>
          <w:szCs w:val="28"/>
        </w:rPr>
      </w:pPr>
      <w:r w:rsidRPr="009129E5">
        <w:rPr>
          <w:sz w:val="28"/>
          <w:szCs w:val="28"/>
        </w:rPr>
        <w:t xml:space="preserve">Материально-техническое оснащение кабинета № 3 </w:t>
      </w:r>
      <w:r w:rsidR="00742B08">
        <w:rPr>
          <w:sz w:val="28"/>
          <w:szCs w:val="28"/>
        </w:rPr>
        <w:t>«</w:t>
      </w:r>
      <w:proofErr w:type="gramStart"/>
      <w:r w:rsidRPr="009129E5">
        <w:rPr>
          <w:sz w:val="28"/>
          <w:szCs w:val="28"/>
        </w:rPr>
        <w:t>Иностранн</w:t>
      </w:r>
      <w:r w:rsidR="00742B08">
        <w:rPr>
          <w:sz w:val="28"/>
          <w:szCs w:val="28"/>
        </w:rPr>
        <w:t>ый</w:t>
      </w:r>
      <w:proofErr w:type="gramEnd"/>
      <w:r w:rsidRPr="009129E5">
        <w:rPr>
          <w:sz w:val="28"/>
          <w:szCs w:val="28"/>
        </w:rPr>
        <w:t xml:space="preserve"> языка</w:t>
      </w:r>
      <w:r w:rsidR="00742B08">
        <w:rPr>
          <w:sz w:val="28"/>
          <w:szCs w:val="28"/>
        </w:rPr>
        <w:t>»</w:t>
      </w:r>
      <w:r w:rsidRPr="009129E5">
        <w:rPr>
          <w:sz w:val="28"/>
          <w:szCs w:val="28"/>
        </w:rPr>
        <w:t xml:space="preserve"> </w:t>
      </w:r>
    </w:p>
    <w:tbl>
      <w:tblPr>
        <w:tblStyle w:val="TableGrid"/>
        <w:tblW w:w="9591" w:type="dxa"/>
        <w:tblInd w:w="86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875"/>
        <w:gridCol w:w="4807"/>
        <w:gridCol w:w="1705"/>
        <w:gridCol w:w="2204"/>
      </w:tblGrid>
      <w:tr w:rsidR="009129E5" w:rsidRPr="009129E5" w:rsidTr="00742B08">
        <w:trPr>
          <w:trHeight w:val="84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№</w:t>
            </w:r>
          </w:p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9129E5">
              <w:rPr>
                <w:b/>
                <w:sz w:val="28"/>
                <w:szCs w:val="28"/>
              </w:rPr>
              <w:t>п</w:t>
            </w:r>
            <w:proofErr w:type="gramEnd"/>
            <w:r w:rsidRPr="009129E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 </w:t>
            </w:r>
          </w:p>
          <w:p w:rsidR="009129E5" w:rsidRPr="009129E5" w:rsidRDefault="009129E5" w:rsidP="00742B08">
            <w:pPr>
              <w:spacing w:line="276" w:lineRule="auto"/>
              <w:ind w:right="63" w:firstLine="32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1" w:firstLine="44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 </w:t>
            </w:r>
          </w:p>
          <w:p w:rsidR="009129E5" w:rsidRPr="009129E5" w:rsidRDefault="009129E5" w:rsidP="00742B08">
            <w:pPr>
              <w:spacing w:line="276" w:lineRule="auto"/>
              <w:ind w:firstLine="44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57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Отметка о </w:t>
            </w:r>
          </w:p>
          <w:p w:rsidR="009129E5" w:rsidRPr="009129E5" w:rsidRDefault="009129E5" w:rsidP="00742B08">
            <w:pPr>
              <w:spacing w:line="276" w:lineRule="auto"/>
              <w:ind w:right="62"/>
              <w:jc w:val="center"/>
              <w:rPr>
                <w:sz w:val="28"/>
                <w:szCs w:val="28"/>
              </w:rPr>
            </w:pPr>
            <w:proofErr w:type="gramStart"/>
            <w:r w:rsidRPr="009129E5">
              <w:rPr>
                <w:b/>
                <w:sz w:val="28"/>
                <w:szCs w:val="28"/>
              </w:rPr>
              <w:t>списании</w:t>
            </w:r>
            <w:proofErr w:type="gramEnd"/>
            <w:r w:rsidRPr="009129E5">
              <w:rPr>
                <w:b/>
                <w:sz w:val="28"/>
                <w:szCs w:val="28"/>
              </w:rPr>
              <w:t xml:space="preserve"> </w:t>
            </w:r>
          </w:p>
          <w:p w:rsidR="009129E5" w:rsidRPr="009129E5" w:rsidRDefault="009129E5" w:rsidP="00742B08">
            <w:pPr>
              <w:spacing w:line="276" w:lineRule="auto"/>
              <w:ind w:right="59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(дата, № акта) </w:t>
            </w:r>
          </w:p>
        </w:tc>
      </w:tr>
      <w:tr w:rsidR="009129E5" w:rsidRPr="009129E5" w:rsidTr="00742B08">
        <w:trPr>
          <w:trHeight w:val="28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Учительский стол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5" w:firstLine="44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9129E5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9129E5" w:rsidRPr="009129E5" w:rsidTr="00742B08">
        <w:trPr>
          <w:trHeight w:val="28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Учительский стул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5" w:firstLine="44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9E5" w:rsidRPr="009129E5" w:rsidTr="00742B08">
        <w:trPr>
          <w:trHeight w:val="28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Парты двуместные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1" w:firstLine="44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9E5" w:rsidRPr="009129E5" w:rsidTr="00742B08">
        <w:trPr>
          <w:trHeight w:val="28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Стулья ученические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1" w:firstLine="44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9E5" w:rsidRPr="009129E5" w:rsidTr="00742B08">
        <w:trPr>
          <w:trHeight w:val="28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Доска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5" w:firstLine="44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9E5" w:rsidRPr="009129E5" w:rsidTr="00742B08">
        <w:trPr>
          <w:trHeight w:val="28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6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Тюль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3" w:firstLine="44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8 м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9E5" w:rsidRPr="009129E5" w:rsidTr="00742B08">
        <w:trPr>
          <w:trHeight w:val="84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7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55"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Компьютер (системный блок – 1, клавиатура – 1, мышка – 1, сетевой фильтр – 1, блок питания - 1)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5" w:firstLine="44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9E5" w:rsidRPr="009129E5" w:rsidTr="00742B08">
        <w:trPr>
          <w:trHeight w:val="28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8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Проектор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5" w:firstLine="44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9E5" w:rsidRPr="009129E5" w:rsidTr="00742B08">
        <w:trPr>
          <w:trHeight w:val="28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9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Экран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5" w:firstLine="44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129E5" w:rsidRPr="009129E5" w:rsidRDefault="009129E5" w:rsidP="00FF43E4">
      <w:pPr>
        <w:spacing w:line="276" w:lineRule="auto"/>
        <w:ind w:right="45" w:firstLine="567"/>
        <w:jc w:val="center"/>
        <w:rPr>
          <w:sz w:val="28"/>
          <w:szCs w:val="28"/>
        </w:rPr>
      </w:pPr>
      <w:r w:rsidRPr="009129E5">
        <w:rPr>
          <w:sz w:val="28"/>
          <w:szCs w:val="28"/>
        </w:rPr>
        <w:lastRenderedPageBreak/>
        <w:t xml:space="preserve">Материально-техническое оснащение кабинета № 9 «История» </w:t>
      </w:r>
    </w:p>
    <w:p w:rsidR="009129E5" w:rsidRPr="009129E5" w:rsidRDefault="009129E5" w:rsidP="00FF43E4">
      <w:pPr>
        <w:spacing w:line="276" w:lineRule="auto"/>
        <w:ind w:right="45" w:firstLine="567"/>
        <w:jc w:val="center"/>
        <w:rPr>
          <w:sz w:val="28"/>
          <w:szCs w:val="28"/>
        </w:rPr>
      </w:pPr>
    </w:p>
    <w:tbl>
      <w:tblPr>
        <w:tblStyle w:val="TableGrid"/>
        <w:tblW w:w="9666" w:type="dxa"/>
        <w:tblInd w:w="8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72"/>
        <w:gridCol w:w="121"/>
        <w:gridCol w:w="2716"/>
        <w:gridCol w:w="3260"/>
        <w:gridCol w:w="2755"/>
        <w:gridCol w:w="42"/>
      </w:tblGrid>
      <w:tr w:rsidR="009129E5" w:rsidRPr="009129E5" w:rsidTr="00352BD5">
        <w:trPr>
          <w:gridAfter w:val="1"/>
          <w:wAfter w:w="42" w:type="dxa"/>
          <w:trHeight w:val="257"/>
        </w:trPr>
        <w:tc>
          <w:tcPr>
            <w:tcW w:w="9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1.Учебная литература </w:t>
            </w:r>
          </w:p>
        </w:tc>
      </w:tr>
      <w:tr w:rsidR="009129E5" w:rsidRPr="009129E5" w:rsidTr="00352BD5">
        <w:trPr>
          <w:trHeight w:val="835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E5" w:rsidRPr="009129E5" w:rsidRDefault="00AE5D1D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352BD5">
            <w:pPr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6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352BD5">
            <w:pPr>
              <w:ind w:left="164" w:right="-398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истории </w:t>
            </w:r>
          </w:p>
          <w:p w:rsidR="009129E5" w:rsidRPr="009129E5" w:rsidRDefault="009129E5" w:rsidP="00352BD5">
            <w:pPr>
              <w:ind w:left="164" w:right="-398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обществознанию </w:t>
            </w:r>
          </w:p>
          <w:p w:rsidR="009129E5" w:rsidRPr="009129E5" w:rsidRDefault="009129E5" w:rsidP="00352BD5">
            <w:pPr>
              <w:ind w:left="164" w:right="-398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истории казачества </w:t>
            </w:r>
          </w:p>
        </w:tc>
      </w:tr>
      <w:tr w:rsidR="009129E5" w:rsidRPr="009129E5" w:rsidTr="00352BD5">
        <w:trPr>
          <w:trHeight w:val="663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352BD5">
            <w:pPr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Учебники </w:t>
            </w:r>
          </w:p>
        </w:tc>
        <w:tc>
          <w:tcPr>
            <w:tcW w:w="6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352BD5">
            <w:pPr>
              <w:ind w:left="164" w:right="-398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истории  </w:t>
            </w:r>
          </w:p>
          <w:p w:rsidR="009129E5" w:rsidRPr="009129E5" w:rsidRDefault="009129E5" w:rsidP="00352BD5">
            <w:pPr>
              <w:ind w:left="164" w:right="-398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обществознанию </w:t>
            </w:r>
          </w:p>
        </w:tc>
      </w:tr>
      <w:tr w:rsidR="009129E5" w:rsidRPr="009129E5" w:rsidTr="00352BD5">
        <w:trPr>
          <w:trHeight w:val="562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352BD5">
            <w:pPr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Методические пособия для учителя </w:t>
            </w:r>
          </w:p>
        </w:tc>
        <w:tc>
          <w:tcPr>
            <w:tcW w:w="6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352BD5">
            <w:pPr>
              <w:ind w:left="164" w:right="-398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УМК </w:t>
            </w:r>
          </w:p>
        </w:tc>
      </w:tr>
      <w:tr w:rsidR="009129E5" w:rsidRPr="009129E5" w:rsidTr="00352BD5">
        <w:trPr>
          <w:trHeight w:val="83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352BD5">
            <w:pPr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Тематическое планирование </w:t>
            </w:r>
          </w:p>
        </w:tc>
        <w:tc>
          <w:tcPr>
            <w:tcW w:w="6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352BD5">
            <w:pPr>
              <w:ind w:left="164" w:right="-398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истории  </w:t>
            </w:r>
          </w:p>
          <w:p w:rsidR="009129E5" w:rsidRPr="009129E5" w:rsidRDefault="009129E5" w:rsidP="00352BD5">
            <w:pPr>
              <w:ind w:left="164" w:right="-398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обществознанию  </w:t>
            </w:r>
          </w:p>
          <w:p w:rsidR="009129E5" w:rsidRPr="009129E5" w:rsidRDefault="009129E5" w:rsidP="00352BD5">
            <w:pPr>
              <w:ind w:left="164" w:right="-398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истории казачества  </w:t>
            </w:r>
          </w:p>
        </w:tc>
      </w:tr>
      <w:tr w:rsidR="009129E5" w:rsidRPr="009129E5" w:rsidTr="00352BD5">
        <w:trPr>
          <w:trHeight w:val="84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AE5D1D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129E5"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352BD5">
            <w:pPr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Тестовые задания </w:t>
            </w:r>
          </w:p>
        </w:tc>
        <w:tc>
          <w:tcPr>
            <w:tcW w:w="6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352BD5">
            <w:pPr>
              <w:ind w:left="164" w:right="-398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истории  </w:t>
            </w:r>
          </w:p>
          <w:p w:rsidR="009129E5" w:rsidRPr="009129E5" w:rsidRDefault="009129E5" w:rsidP="00352BD5">
            <w:pPr>
              <w:ind w:left="164" w:right="-398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обществознанию  </w:t>
            </w:r>
          </w:p>
          <w:p w:rsidR="009129E5" w:rsidRPr="009129E5" w:rsidRDefault="009129E5" w:rsidP="00352BD5">
            <w:pPr>
              <w:ind w:left="164" w:right="-398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истории казачества  </w:t>
            </w:r>
          </w:p>
        </w:tc>
      </w:tr>
      <w:tr w:rsidR="009129E5" w:rsidRPr="009129E5" w:rsidTr="00352BD5">
        <w:trPr>
          <w:gridAfter w:val="1"/>
          <w:wAfter w:w="42" w:type="dxa"/>
          <w:trHeight w:val="48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2. Учебно-практическое оборудование </w:t>
            </w:r>
          </w:p>
        </w:tc>
      </w:tr>
      <w:tr w:rsidR="009129E5" w:rsidRPr="009129E5" w:rsidTr="00352BD5">
        <w:trPr>
          <w:gridAfter w:val="1"/>
          <w:wAfter w:w="42" w:type="dxa"/>
          <w:trHeight w:val="28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Классная доска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352BD5">
        <w:trPr>
          <w:gridAfter w:val="1"/>
          <w:wAfter w:w="42" w:type="dxa"/>
          <w:trHeight w:val="283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Шкафы книжные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220EC5" w:rsidRDefault="00220EC5" w:rsidP="00742B0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9129E5" w:rsidRPr="009129E5" w:rsidTr="00352BD5">
        <w:trPr>
          <w:gridAfter w:val="1"/>
          <w:wAfter w:w="42" w:type="dxa"/>
          <w:trHeight w:val="28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Стол учительский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352BD5">
        <w:trPr>
          <w:gridAfter w:val="1"/>
          <w:wAfter w:w="42" w:type="dxa"/>
          <w:trHeight w:val="28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Стул учительский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352BD5">
        <w:trPr>
          <w:gridAfter w:val="1"/>
          <w:wAfter w:w="42" w:type="dxa"/>
          <w:trHeight w:val="84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Ученические столы двуместные с комплектом стульев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15</w:t>
            </w:r>
          </w:p>
        </w:tc>
      </w:tr>
      <w:tr w:rsidR="009129E5" w:rsidRPr="009129E5" w:rsidTr="00352BD5">
        <w:trPr>
          <w:gridAfter w:val="1"/>
          <w:wAfter w:w="42" w:type="dxa"/>
          <w:trHeight w:val="283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Стенды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220EC5" w:rsidRDefault="00220EC5" w:rsidP="00742B0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9129E5" w:rsidRPr="009129E5" w:rsidTr="00352BD5">
        <w:trPr>
          <w:gridAfter w:val="1"/>
          <w:wAfter w:w="42" w:type="dxa"/>
          <w:trHeight w:val="28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Телевизор 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352BD5">
        <w:trPr>
          <w:gridAfter w:val="1"/>
          <w:wAfter w:w="42" w:type="dxa"/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DVD плеер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</w:tbl>
    <w:p w:rsidR="00742B08" w:rsidRDefault="00742B08" w:rsidP="00FF43E4">
      <w:pPr>
        <w:spacing w:line="276" w:lineRule="auto"/>
        <w:ind w:firstLine="567"/>
        <w:rPr>
          <w:b/>
          <w:sz w:val="28"/>
          <w:szCs w:val="28"/>
        </w:rPr>
      </w:pPr>
    </w:p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b/>
          <w:sz w:val="28"/>
          <w:szCs w:val="28"/>
        </w:rPr>
        <w:t xml:space="preserve">Учебная литература: </w:t>
      </w:r>
    </w:p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b/>
          <w:sz w:val="28"/>
          <w:szCs w:val="28"/>
        </w:rPr>
        <w:t xml:space="preserve">1.Программно-методическое обеспечение </w:t>
      </w:r>
    </w:p>
    <w:tbl>
      <w:tblPr>
        <w:tblStyle w:val="TableGrid"/>
        <w:tblW w:w="9834" w:type="dxa"/>
        <w:tblInd w:w="-230" w:type="dxa"/>
        <w:tblCellMar>
          <w:top w:w="54" w:type="dxa"/>
          <w:left w:w="106" w:type="dxa"/>
          <w:bottom w:w="10" w:type="dxa"/>
          <w:right w:w="94" w:type="dxa"/>
        </w:tblCellMar>
        <w:tblLook w:val="04A0" w:firstRow="1" w:lastRow="0" w:firstColumn="1" w:lastColumn="0" w:noHBand="0" w:noVBand="1"/>
      </w:tblPr>
      <w:tblGrid>
        <w:gridCol w:w="903"/>
        <w:gridCol w:w="7513"/>
        <w:gridCol w:w="1418"/>
      </w:tblGrid>
      <w:tr w:rsidR="009129E5" w:rsidRPr="009129E5" w:rsidTr="00220EC5">
        <w:trPr>
          <w:trHeight w:val="71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20E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20E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Название (автор, издательство, год издания)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220EC5" w:rsidRDefault="00220EC5" w:rsidP="00220E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К</w:t>
            </w:r>
            <w:r w:rsidR="009129E5" w:rsidRPr="009129E5">
              <w:rPr>
                <w:b/>
                <w:sz w:val="28"/>
                <w:szCs w:val="28"/>
              </w:rPr>
              <w:t>ол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</w:rPr>
              <w:t>во</w:t>
            </w:r>
          </w:p>
          <w:p w:rsidR="009129E5" w:rsidRPr="009129E5" w:rsidRDefault="009129E5" w:rsidP="00220E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экз.</w:t>
            </w:r>
          </w:p>
        </w:tc>
      </w:tr>
      <w:tr w:rsidR="009129E5" w:rsidRPr="009129E5" w:rsidTr="00742B08">
        <w:trPr>
          <w:trHeight w:val="28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742B08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Рабочая программа учебной дисциплины ОДБ 03 История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129E5" w:rsidRPr="009129E5" w:rsidTr="00742B08">
        <w:trPr>
          <w:trHeight w:val="56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742B08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Рабочая программа учебной дисциплины ОДБ 04 Обществознание (включая экономику и право)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129E5" w:rsidRPr="009129E5" w:rsidTr="00742B08">
        <w:trPr>
          <w:trHeight w:val="42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742B08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Рабочая программа учебной дисциплины ОБП 04 История казачества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b/>
          <w:sz w:val="28"/>
          <w:szCs w:val="28"/>
        </w:rPr>
        <w:t xml:space="preserve">Учебники </w:t>
      </w:r>
    </w:p>
    <w:tbl>
      <w:tblPr>
        <w:tblStyle w:val="TableGrid"/>
        <w:tblW w:w="9926" w:type="dxa"/>
        <w:tblInd w:w="-230" w:type="dxa"/>
        <w:tblCellMar>
          <w:top w:w="7" w:type="dxa"/>
          <w:left w:w="106" w:type="dxa"/>
          <w:bottom w:w="10" w:type="dxa"/>
          <w:right w:w="4" w:type="dxa"/>
        </w:tblCellMar>
        <w:tblLook w:val="04A0" w:firstRow="1" w:lastRow="0" w:firstColumn="1" w:lastColumn="0" w:noHBand="0" w:noVBand="1"/>
      </w:tblPr>
      <w:tblGrid>
        <w:gridCol w:w="762"/>
        <w:gridCol w:w="8458"/>
        <w:gridCol w:w="706"/>
      </w:tblGrid>
      <w:tr w:rsidR="009129E5" w:rsidRPr="009129E5" w:rsidTr="00742B08">
        <w:trPr>
          <w:trHeight w:val="84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Название (автор, издательство, год издания)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кол</w:t>
            </w:r>
            <w:proofErr w:type="gramStart"/>
            <w:r w:rsidRPr="009129E5">
              <w:rPr>
                <w:b/>
                <w:sz w:val="28"/>
                <w:szCs w:val="28"/>
              </w:rPr>
              <w:t>.</w:t>
            </w:r>
            <w:proofErr w:type="gramEnd"/>
            <w:r w:rsidRPr="009129E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129E5">
              <w:rPr>
                <w:b/>
                <w:sz w:val="28"/>
                <w:szCs w:val="28"/>
              </w:rPr>
              <w:t>э</w:t>
            </w:r>
            <w:proofErr w:type="gramEnd"/>
            <w:r w:rsidRPr="009129E5">
              <w:rPr>
                <w:b/>
                <w:sz w:val="28"/>
                <w:szCs w:val="28"/>
              </w:rPr>
              <w:t xml:space="preserve">кз. </w:t>
            </w:r>
          </w:p>
        </w:tc>
      </w:tr>
      <w:tr w:rsidR="009129E5" w:rsidRPr="009129E5" w:rsidTr="00AE5D1D">
        <w:trPr>
          <w:trHeight w:val="111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E5D1D" w:rsidP="00AE5D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Артемов В.В. История для профессий и специальностей технического, естественнонаучного, социально-экономического профилей: учебник для </w:t>
            </w:r>
            <w:proofErr w:type="spellStart"/>
            <w:r w:rsidRPr="009129E5">
              <w:rPr>
                <w:sz w:val="28"/>
                <w:szCs w:val="28"/>
              </w:rPr>
              <w:t>сред</w:t>
            </w:r>
            <w:proofErr w:type="gramStart"/>
            <w:r w:rsidRPr="009129E5">
              <w:rPr>
                <w:sz w:val="28"/>
                <w:szCs w:val="28"/>
              </w:rPr>
              <w:t>.п</w:t>
            </w:r>
            <w:proofErr w:type="gramEnd"/>
            <w:r w:rsidRPr="009129E5">
              <w:rPr>
                <w:sz w:val="28"/>
                <w:szCs w:val="28"/>
              </w:rPr>
              <w:t>роф</w:t>
            </w:r>
            <w:proofErr w:type="spellEnd"/>
            <w:r w:rsidRPr="009129E5">
              <w:rPr>
                <w:sz w:val="28"/>
                <w:szCs w:val="28"/>
              </w:rPr>
              <w:t xml:space="preserve">. </w:t>
            </w:r>
          </w:p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образования</w:t>
            </w:r>
            <w:proofErr w:type="gramStart"/>
            <w:r w:rsidRPr="009129E5">
              <w:rPr>
                <w:sz w:val="28"/>
                <w:szCs w:val="28"/>
              </w:rPr>
              <w:t xml:space="preserve"> :</w:t>
            </w:r>
            <w:proofErr w:type="gramEnd"/>
            <w:r w:rsidRPr="009129E5">
              <w:rPr>
                <w:sz w:val="28"/>
                <w:szCs w:val="28"/>
              </w:rPr>
              <w:t xml:space="preserve"> в 2 ч. Ч. 1 / В.В. Артемов, Ю.Н. </w:t>
            </w:r>
            <w:proofErr w:type="spellStart"/>
            <w:r w:rsidRPr="009129E5">
              <w:rPr>
                <w:sz w:val="28"/>
                <w:szCs w:val="28"/>
              </w:rPr>
              <w:t>Лубченков</w:t>
            </w:r>
            <w:proofErr w:type="spellEnd"/>
            <w:r w:rsidRPr="009129E5">
              <w:rPr>
                <w:sz w:val="28"/>
                <w:szCs w:val="28"/>
              </w:rPr>
              <w:t>. – М.: Издательский центр «Академия», 2015.</w:t>
            </w:r>
            <w:r w:rsidRPr="009129E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15 </w:t>
            </w:r>
          </w:p>
        </w:tc>
      </w:tr>
      <w:tr w:rsidR="009129E5" w:rsidRPr="009129E5" w:rsidTr="00742B08">
        <w:trPr>
          <w:trHeight w:val="111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E5D1D" w:rsidP="00AE5D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Артемов В.В. История для профессий и специальностей технического, естественнонаучного, социально-экономического профилей: учебник для </w:t>
            </w:r>
            <w:proofErr w:type="spellStart"/>
            <w:r w:rsidRPr="009129E5">
              <w:rPr>
                <w:sz w:val="28"/>
                <w:szCs w:val="28"/>
              </w:rPr>
              <w:t>сред</w:t>
            </w:r>
            <w:proofErr w:type="gramStart"/>
            <w:r w:rsidRPr="009129E5">
              <w:rPr>
                <w:sz w:val="28"/>
                <w:szCs w:val="28"/>
              </w:rPr>
              <w:t>.п</w:t>
            </w:r>
            <w:proofErr w:type="gramEnd"/>
            <w:r w:rsidRPr="009129E5">
              <w:rPr>
                <w:sz w:val="28"/>
                <w:szCs w:val="28"/>
              </w:rPr>
              <w:t>роф</w:t>
            </w:r>
            <w:proofErr w:type="spellEnd"/>
            <w:r w:rsidRPr="009129E5">
              <w:rPr>
                <w:sz w:val="28"/>
                <w:szCs w:val="28"/>
              </w:rPr>
              <w:t xml:space="preserve">. </w:t>
            </w:r>
          </w:p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образования</w:t>
            </w:r>
            <w:proofErr w:type="gramStart"/>
            <w:r w:rsidRPr="009129E5">
              <w:rPr>
                <w:sz w:val="28"/>
                <w:szCs w:val="28"/>
              </w:rPr>
              <w:t xml:space="preserve"> :</w:t>
            </w:r>
            <w:proofErr w:type="gramEnd"/>
            <w:r w:rsidRPr="009129E5">
              <w:rPr>
                <w:sz w:val="28"/>
                <w:szCs w:val="28"/>
              </w:rPr>
              <w:t xml:space="preserve"> в 2 ч. Ч. 2 / В.В. Артемов, Ю.Н. </w:t>
            </w:r>
            <w:proofErr w:type="spellStart"/>
            <w:r w:rsidRPr="009129E5">
              <w:rPr>
                <w:sz w:val="28"/>
                <w:szCs w:val="28"/>
              </w:rPr>
              <w:t>Лубченков</w:t>
            </w:r>
            <w:proofErr w:type="spellEnd"/>
            <w:r w:rsidRPr="009129E5">
              <w:rPr>
                <w:sz w:val="28"/>
                <w:szCs w:val="28"/>
              </w:rPr>
              <w:t xml:space="preserve">. – М.: Издательский центр «Академия», 2015.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15 </w:t>
            </w:r>
          </w:p>
        </w:tc>
      </w:tr>
      <w:tr w:rsidR="009129E5" w:rsidRPr="009129E5" w:rsidTr="00742B08">
        <w:trPr>
          <w:trHeight w:val="1388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E5D1D" w:rsidP="00AE5D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42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Важенин, А. Г. Обществознание для профессий и специальностей технического, </w:t>
            </w:r>
            <w:proofErr w:type="gramStart"/>
            <w:r w:rsidRPr="009129E5">
              <w:rPr>
                <w:sz w:val="28"/>
                <w:szCs w:val="28"/>
              </w:rPr>
              <w:t>естественно-научного</w:t>
            </w:r>
            <w:proofErr w:type="gramEnd"/>
            <w:r w:rsidRPr="009129E5">
              <w:rPr>
                <w:sz w:val="28"/>
                <w:szCs w:val="28"/>
              </w:rPr>
              <w:t xml:space="preserve">, гуманитарного профилей: Учебник для использования в учебном процессе образовательных учреждений, реализующих программы среднего и начального профессионального образования / Алексей Геннадьевич Важенин.  – М.: Академия, 2017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15 </w:t>
            </w:r>
          </w:p>
        </w:tc>
      </w:tr>
    </w:tbl>
    <w:p w:rsidR="009129E5" w:rsidRPr="009129E5" w:rsidRDefault="009129E5" w:rsidP="00FF43E4">
      <w:pPr>
        <w:spacing w:line="276" w:lineRule="auto"/>
        <w:ind w:right="4682" w:firstLine="567"/>
        <w:jc w:val="right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p w:rsidR="00742B08" w:rsidRDefault="009129E5" w:rsidP="007A193F">
      <w:pPr>
        <w:spacing w:line="276" w:lineRule="auto"/>
        <w:ind w:right="462" w:firstLine="567"/>
        <w:jc w:val="center"/>
        <w:rPr>
          <w:sz w:val="28"/>
          <w:szCs w:val="28"/>
        </w:rPr>
      </w:pPr>
      <w:r w:rsidRPr="009129E5">
        <w:rPr>
          <w:sz w:val="28"/>
          <w:szCs w:val="28"/>
        </w:rPr>
        <w:t>Материально-техническое оснащение кабинета №1</w:t>
      </w:r>
      <w:r w:rsidR="007A193F">
        <w:rPr>
          <w:sz w:val="28"/>
          <w:szCs w:val="28"/>
        </w:rPr>
        <w:t>4</w:t>
      </w:r>
    </w:p>
    <w:p w:rsidR="009129E5" w:rsidRPr="009129E5" w:rsidRDefault="009129E5" w:rsidP="007A193F">
      <w:pPr>
        <w:spacing w:line="276" w:lineRule="auto"/>
        <w:ind w:right="462" w:firstLine="567"/>
        <w:jc w:val="center"/>
        <w:rPr>
          <w:sz w:val="28"/>
          <w:szCs w:val="28"/>
        </w:rPr>
      </w:pPr>
      <w:r w:rsidRPr="009129E5">
        <w:rPr>
          <w:sz w:val="28"/>
          <w:szCs w:val="28"/>
        </w:rPr>
        <w:t>«Основы законодательства в сфере дорожного движения»</w:t>
      </w:r>
    </w:p>
    <w:tbl>
      <w:tblPr>
        <w:tblStyle w:val="TableGrid"/>
        <w:tblW w:w="9614" w:type="dxa"/>
        <w:tblInd w:w="-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807"/>
        <w:gridCol w:w="7870"/>
        <w:gridCol w:w="937"/>
      </w:tblGrid>
      <w:tr w:rsidR="009129E5" w:rsidRPr="009129E5" w:rsidTr="00742B08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№</w:t>
            </w:r>
          </w:p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9129E5">
              <w:rPr>
                <w:sz w:val="28"/>
                <w:szCs w:val="28"/>
              </w:rPr>
              <w:t>п</w:t>
            </w:r>
            <w:proofErr w:type="gramEnd"/>
            <w:r w:rsidRPr="009129E5">
              <w:rPr>
                <w:sz w:val="28"/>
                <w:szCs w:val="28"/>
              </w:rPr>
              <w:t>/п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right="55" w:firstLine="567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Наименование учебного оборудования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38" w:firstLine="6"/>
              <w:jc w:val="center"/>
              <w:rPr>
                <w:b/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Кол</w:t>
            </w:r>
          </w:p>
          <w:p w:rsidR="009129E5" w:rsidRPr="009129E5" w:rsidRDefault="009129E5" w:rsidP="00742B08">
            <w:pPr>
              <w:spacing w:line="276" w:lineRule="auto"/>
              <w:ind w:right="38" w:firstLine="6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экз.</w:t>
            </w:r>
          </w:p>
        </w:tc>
      </w:tr>
      <w:tr w:rsidR="009129E5" w:rsidRPr="009129E5" w:rsidTr="00742B08">
        <w:trPr>
          <w:trHeight w:val="283"/>
        </w:trPr>
        <w:tc>
          <w:tcPr>
            <w:tcW w:w="8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i/>
                <w:sz w:val="28"/>
                <w:szCs w:val="28"/>
              </w:rPr>
              <w:t>1.</w:t>
            </w:r>
            <w:r w:rsidRPr="009129E5">
              <w:rPr>
                <w:rFonts w:eastAsia="Arial"/>
                <w:b/>
                <w:i/>
                <w:sz w:val="28"/>
                <w:szCs w:val="28"/>
              </w:rPr>
              <w:t xml:space="preserve"> </w:t>
            </w:r>
            <w:r w:rsidRPr="009129E5">
              <w:rPr>
                <w:b/>
                <w:i/>
                <w:sz w:val="28"/>
                <w:szCs w:val="28"/>
              </w:rPr>
              <w:t>Учебно-практическое оборудование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6"/>
              <w:jc w:val="center"/>
              <w:rPr>
                <w:sz w:val="28"/>
                <w:szCs w:val="28"/>
              </w:rPr>
            </w:pP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Мультимедийный проектор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Переносной экран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111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8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 комплект стационарного компьютера (в комплекте: системный блок</w:t>
            </w:r>
            <w:proofErr w:type="gramStart"/>
            <w:r w:rsidRPr="009129E5">
              <w:rPr>
                <w:sz w:val="28"/>
                <w:szCs w:val="28"/>
              </w:rPr>
              <w:t xml:space="preserve"> ,</w:t>
            </w:r>
            <w:proofErr w:type="gramEnd"/>
            <w:r w:rsidRPr="009129E5">
              <w:rPr>
                <w:sz w:val="28"/>
                <w:szCs w:val="28"/>
              </w:rPr>
              <w:t xml:space="preserve">монитор, клавиатура, компьютерная мышка, программное обеспечение ОС </w:t>
            </w:r>
            <w:proofErr w:type="spellStart"/>
            <w:r w:rsidRPr="009129E5">
              <w:rPr>
                <w:sz w:val="28"/>
                <w:szCs w:val="28"/>
              </w:rPr>
              <w:t>Windows</w:t>
            </w:r>
            <w:proofErr w:type="spellEnd"/>
            <w:r w:rsidRPr="009129E5">
              <w:rPr>
                <w:sz w:val="28"/>
                <w:szCs w:val="28"/>
              </w:rPr>
              <w:t xml:space="preserve"> 7, </w:t>
            </w:r>
            <w:proofErr w:type="spellStart"/>
            <w:r w:rsidRPr="009129E5">
              <w:rPr>
                <w:sz w:val="28"/>
                <w:szCs w:val="28"/>
              </w:rPr>
              <w:t>Microsoft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  <w:proofErr w:type="spellStart"/>
            <w:r w:rsidRPr="009129E5">
              <w:rPr>
                <w:sz w:val="28"/>
                <w:szCs w:val="28"/>
              </w:rPr>
              <w:t>office</w:t>
            </w:r>
            <w:proofErr w:type="spellEnd"/>
            <w:r w:rsidRPr="009129E5">
              <w:rPr>
                <w:sz w:val="28"/>
                <w:szCs w:val="28"/>
              </w:rPr>
              <w:t xml:space="preserve"> 2010, программы удаленного дост</w:t>
            </w:r>
            <w:r w:rsidR="007A193F">
              <w:rPr>
                <w:sz w:val="28"/>
                <w:szCs w:val="28"/>
              </w:rPr>
              <w:t xml:space="preserve">упа, программы для проведения </w:t>
            </w:r>
            <w:proofErr w:type="spellStart"/>
            <w:r w:rsidR="007A193F">
              <w:rPr>
                <w:sz w:val="28"/>
                <w:szCs w:val="28"/>
              </w:rPr>
              <w:t>ве</w:t>
            </w:r>
            <w:r w:rsidRPr="009129E5">
              <w:rPr>
                <w:sz w:val="28"/>
                <w:szCs w:val="28"/>
              </w:rPr>
              <w:t>бинаров</w:t>
            </w:r>
            <w:proofErr w:type="spellEnd"/>
            <w:r w:rsidRPr="009129E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Звуковые колонки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Принтер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6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Компьютеры в комплекте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</w:t>
            </w: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7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Компьютерный стол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6</w:t>
            </w:r>
          </w:p>
        </w:tc>
      </w:tr>
      <w:tr w:rsidR="009129E5" w:rsidRPr="009129E5" w:rsidTr="00742B08">
        <w:trPr>
          <w:trHeight w:val="28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8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80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Офисное кресло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6</w:t>
            </w:r>
          </w:p>
        </w:tc>
      </w:tr>
      <w:tr w:rsidR="009129E5" w:rsidRPr="009129E5" w:rsidTr="00742B08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9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80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Ученический стол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15</w:t>
            </w: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80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Ученический стул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30</w:t>
            </w:r>
          </w:p>
        </w:tc>
      </w:tr>
      <w:tr w:rsidR="009129E5" w:rsidRPr="009129E5" w:rsidTr="00742B08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11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80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Стол преподавателя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12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80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Ученическая доска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3"/>
        </w:trPr>
        <w:tc>
          <w:tcPr>
            <w:tcW w:w="8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i/>
                <w:sz w:val="28"/>
                <w:szCs w:val="28"/>
              </w:rPr>
              <w:t>2.</w:t>
            </w:r>
            <w:r w:rsidRPr="009129E5">
              <w:rPr>
                <w:rFonts w:eastAsia="Arial"/>
                <w:b/>
                <w:i/>
                <w:sz w:val="28"/>
                <w:szCs w:val="28"/>
              </w:rPr>
              <w:t xml:space="preserve"> </w:t>
            </w:r>
            <w:r w:rsidRPr="009129E5">
              <w:rPr>
                <w:b/>
                <w:i/>
                <w:sz w:val="28"/>
                <w:szCs w:val="28"/>
              </w:rPr>
              <w:t>Программно-методическое обеспечение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6"/>
              <w:jc w:val="center"/>
              <w:rPr>
                <w:sz w:val="28"/>
                <w:szCs w:val="28"/>
              </w:rPr>
            </w:pP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Программа 04.01 «Теоретическая подготовка водителя»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7A193F" w:rsidP="00742B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 </w:t>
            </w:r>
            <w:r w:rsidR="009129E5" w:rsidRPr="009129E5">
              <w:rPr>
                <w:sz w:val="28"/>
                <w:szCs w:val="28"/>
              </w:rPr>
              <w:t>планировани</w:t>
            </w:r>
            <w:r>
              <w:rPr>
                <w:sz w:val="28"/>
                <w:szCs w:val="28"/>
              </w:rPr>
              <w:t xml:space="preserve">е  «Основы  законодательства в </w:t>
            </w:r>
            <w:r w:rsidR="009129E5" w:rsidRPr="009129E5">
              <w:rPr>
                <w:sz w:val="28"/>
                <w:szCs w:val="28"/>
              </w:rPr>
              <w:t xml:space="preserve">сфере дорожного движения»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Тематическое планирование «Основы управления»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Тематическое планирование «Психофизиология водителя»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Тематическое планирование «Устройство и техническое обслуживание автомобилей»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6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Тестовые задания по основам законодательства в сфере дорожного движения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7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Тестовые задания по основам управления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8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Тестовые задания по психофизиологии водителя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9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Тестовые задания по устройству и техническому обслуживанию автомобиля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3"/>
        </w:trPr>
        <w:tc>
          <w:tcPr>
            <w:tcW w:w="8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i/>
                <w:sz w:val="28"/>
                <w:szCs w:val="28"/>
              </w:rPr>
              <w:t>3.</w:t>
            </w:r>
            <w:r w:rsidRPr="009129E5">
              <w:rPr>
                <w:rFonts w:eastAsia="Arial"/>
                <w:b/>
                <w:i/>
                <w:sz w:val="28"/>
                <w:szCs w:val="28"/>
              </w:rPr>
              <w:t xml:space="preserve"> </w:t>
            </w:r>
            <w:r w:rsidRPr="009129E5">
              <w:rPr>
                <w:b/>
                <w:i/>
                <w:sz w:val="28"/>
                <w:szCs w:val="28"/>
              </w:rPr>
              <w:t>Рабочие планы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6"/>
              <w:jc w:val="center"/>
              <w:rPr>
                <w:sz w:val="28"/>
                <w:szCs w:val="28"/>
              </w:rPr>
            </w:pP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742B08" w:rsidP="00742B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29E5" w:rsidRPr="009129E5">
              <w:rPr>
                <w:sz w:val="28"/>
                <w:szCs w:val="28"/>
              </w:rPr>
              <w:t xml:space="preserve">ДК 04.01«Основы законодательства в сфере дорожного движения»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742B08" w:rsidP="00742B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29E5" w:rsidRPr="009129E5">
              <w:rPr>
                <w:sz w:val="28"/>
                <w:szCs w:val="28"/>
              </w:rPr>
              <w:t xml:space="preserve">ДК 04.02 «Психофизиологические основы деятельности водителя»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742B08" w:rsidP="00742B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29E5" w:rsidRPr="009129E5">
              <w:rPr>
                <w:sz w:val="28"/>
                <w:szCs w:val="28"/>
              </w:rPr>
              <w:t xml:space="preserve">ДК 04.04 «Основы управления транспортными средствами»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742B08" w:rsidP="00742B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29E5" w:rsidRPr="009129E5">
              <w:rPr>
                <w:sz w:val="28"/>
                <w:szCs w:val="28"/>
              </w:rPr>
              <w:t xml:space="preserve">ДК 04.05 «Устройство и техническое обслуживание автомобилей» 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4"/>
        </w:trPr>
        <w:tc>
          <w:tcPr>
            <w:tcW w:w="8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i/>
                <w:sz w:val="28"/>
                <w:szCs w:val="28"/>
              </w:rPr>
              <w:t>4.</w:t>
            </w:r>
            <w:r w:rsidRPr="009129E5">
              <w:rPr>
                <w:rFonts w:eastAsia="Arial"/>
                <w:b/>
                <w:i/>
                <w:sz w:val="28"/>
                <w:szCs w:val="28"/>
              </w:rPr>
              <w:t xml:space="preserve"> </w:t>
            </w:r>
            <w:r w:rsidRPr="009129E5">
              <w:rPr>
                <w:b/>
                <w:i/>
                <w:sz w:val="28"/>
                <w:szCs w:val="28"/>
              </w:rPr>
              <w:t>Стенды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6"/>
              <w:jc w:val="center"/>
              <w:rPr>
                <w:sz w:val="28"/>
                <w:szCs w:val="28"/>
              </w:rPr>
            </w:pP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Дорожное движение в городе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Транспортные светофоры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Дорожные знаки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7</w:t>
            </w:r>
          </w:p>
        </w:tc>
      </w:tr>
      <w:tr w:rsidR="009129E5" w:rsidRPr="009129E5" w:rsidTr="00742B08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Действия водителя в сложных дорожных условиях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Психофизиологические особенности деятельности водителя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6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Последовательность действий при ДТП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7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Воздействие на поведение водителя психотропных, наркотических веществ и медицинских препаратов 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8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Страхование автогражданской ответственности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9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Аптечка первой помощи (автомобильная)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10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Типичные ошибки пешеходов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Система зажигания (бесконтактная) 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12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Неисправность и условия, при которых запрещается эксплуатация автомобиля 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13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Неисправности, </w:t>
            </w:r>
            <w:r w:rsidRPr="009129E5">
              <w:rPr>
                <w:sz w:val="28"/>
                <w:szCs w:val="28"/>
              </w:rPr>
              <w:tab/>
              <w:t xml:space="preserve">при </w:t>
            </w:r>
            <w:r w:rsidRPr="009129E5">
              <w:rPr>
                <w:sz w:val="28"/>
                <w:szCs w:val="28"/>
              </w:rPr>
              <w:tab/>
              <w:t xml:space="preserve">которых </w:t>
            </w:r>
            <w:r w:rsidRPr="009129E5">
              <w:rPr>
                <w:sz w:val="28"/>
                <w:szCs w:val="28"/>
              </w:rPr>
              <w:tab/>
              <w:t xml:space="preserve">запрещается </w:t>
            </w:r>
            <w:r w:rsidRPr="009129E5">
              <w:rPr>
                <w:sz w:val="28"/>
                <w:szCs w:val="28"/>
              </w:rPr>
              <w:tab/>
              <w:t xml:space="preserve">эксплуатация </w:t>
            </w:r>
            <w:r w:rsidRPr="009129E5">
              <w:rPr>
                <w:sz w:val="28"/>
                <w:szCs w:val="28"/>
              </w:rPr>
              <w:tab/>
              <w:t xml:space="preserve">легкого автомобиля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8"/>
        </w:trPr>
        <w:tc>
          <w:tcPr>
            <w:tcW w:w="8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i/>
                <w:sz w:val="28"/>
                <w:szCs w:val="28"/>
              </w:rPr>
              <w:t>5.</w:t>
            </w:r>
            <w:r w:rsidRPr="009129E5">
              <w:rPr>
                <w:rFonts w:eastAsia="Arial"/>
                <w:b/>
                <w:i/>
                <w:sz w:val="28"/>
                <w:szCs w:val="28"/>
              </w:rPr>
              <w:t xml:space="preserve"> </w:t>
            </w:r>
            <w:r w:rsidRPr="009129E5">
              <w:rPr>
                <w:b/>
                <w:i/>
                <w:sz w:val="28"/>
                <w:szCs w:val="28"/>
              </w:rPr>
              <w:t>Мультимедийные диски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6"/>
              <w:jc w:val="center"/>
              <w:rPr>
                <w:sz w:val="28"/>
                <w:szCs w:val="28"/>
              </w:rPr>
            </w:pPr>
          </w:p>
        </w:tc>
      </w:tr>
      <w:tr w:rsidR="009129E5" w:rsidRPr="009129E5" w:rsidTr="00742B08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Электронная доска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Правила дорожного движения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Светофоры дорожные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Курс лекций по правилам и безопасности дорожного движения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Основы управления транспортным средством и безопасность движения 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6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Дорожная разметка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7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Арсенал инструктора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8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Экзаменационные билеты и тематические задачи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9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Подготовка к практическому экзамену в ГИБДД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10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Подготовка к теоретическому экзамену в ГИБДД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11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Теоретический экзамен в ГИБДД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12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Курс лекций по устройству и техническому обслуживанию транспортных средств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13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Двигатель общее устройство и рабочий процесс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14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Двигатель система охлаждения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15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Система смазки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16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Электронные мультимедийные стенды по устройству автомобиля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17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Ходовая часть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18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Механизмы управления. Тормозные системы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19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Шасси. Трансмиссия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20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Шасси. Механизмы управления. Рулевое управление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21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Внешние световые приборы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22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Электрооборудова</w:t>
            </w:r>
            <w:r w:rsidR="00742B08">
              <w:rPr>
                <w:sz w:val="28"/>
                <w:szCs w:val="28"/>
              </w:rPr>
              <w:t xml:space="preserve">ние </w:t>
            </w:r>
            <w:r w:rsidR="00742B08">
              <w:rPr>
                <w:sz w:val="28"/>
                <w:szCs w:val="28"/>
              </w:rPr>
              <w:tab/>
              <w:t xml:space="preserve">автомобиля. </w:t>
            </w:r>
            <w:r w:rsidR="00742B08">
              <w:rPr>
                <w:sz w:val="28"/>
                <w:szCs w:val="28"/>
              </w:rPr>
              <w:tab/>
              <w:t xml:space="preserve">Источники </w:t>
            </w:r>
            <w:r w:rsidR="00742B08">
              <w:rPr>
                <w:sz w:val="28"/>
                <w:szCs w:val="28"/>
              </w:rPr>
              <w:tab/>
              <w:t xml:space="preserve">и </w:t>
            </w:r>
            <w:r w:rsidRPr="009129E5">
              <w:rPr>
                <w:sz w:val="28"/>
                <w:szCs w:val="28"/>
              </w:rPr>
              <w:t xml:space="preserve">потребители электроэнергии.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23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Двигатель. Системы питания и выпуска отработавших газов.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24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Двигатель. Система зажигания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3"/>
        </w:trPr>
        <w:tc>
          <w:tcPr>
            <w:tcW w:w="8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i/>
                <w:sz w:val="28"/>
                <w:szCs w:val="28"/>
              </w:rPr>
              <w:t>6.</w:t>
            </w:r>
            <w:r w:rsidRPr="009129E5">
              <w:rPr>
                <w:rFonts w:eastAsia="Arial"/>
                <w:b/>
                <w:i/>
                <w:sz w:val="28"/>
                <w:szCs w:val="28"/>
              </w:rPr>
              <w:t xml:space="preserve"> </w:t>
            </w:r>
            <w:r w:rsidRPr="009129E5">
              <w:rPr>
                <w:b/>
                <w:i/>
                <w:sz w:val="28"/>
                <w:szCs w:val="28"/>
              </w:rPr>
              <w:t>Учебники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6"/>
              <w:jc w:val="center"/>
              <w:rPr>
                <w:sz w:val="28"/>
                <w:szCs w:val="28"/>
              </w:rPr>
            </w:pPr>
          </w:p>
        </w:tc>
      </w:tr>
      <w:tr w:rsidR="009129E5" w:rsidRPr="009129E5" w:rsidTr="00742B08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Грузовые автомобили: учебник для нач. проф. Образования / В.А. Родичев.- 7-е изд., стер</w:t>
            </w:r>
            <w:proofErr w:type="gramStart"/>
            <w:r w:rsidRPr="009129E5">
              <w:rPr>
                <w:sz w:val="28"/>
                <w:szCs w:val="28"/>
              </w:rPr>
              <w:t>.-</w:t>
            </w:r>
            <w:proofErr w:type="gramEnd"/>
            <w:r w:rsidRPr="009129E5">
              <w:rPr>
                <w:sz w:val="28"/>
                <w:szCs w:val="28"/>
              </w:rPr>
              <w:t xml:space="preserve">М.: Издательский центр </w:t>
            </w:r>
            <w:r w:rsidRPr="009129E5">
              <w:rPr>
                <w:sz w:val="28"/>
                <w:szCs w:val="28"/>
              </w:rPr>
              <w:lastRenderedPageBreak/>
              <w:t xml:space="preserve">«Академия», 2009.-240с. 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lastRenderedPageBreak/>
              <w:t>15</w:t>
            </w:r>
          </w:p>
        </w:tc>
      </w:tr>
      <w:tr w:rsidR="009129E5" w:rsidRPr="009129E5" w:rsidTr="00742B08">
        <w:trPr>
          <w:trHeight w:val="8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3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Устройство и техническое обслуживание грузовых автомобилей: учебник водителя автотранспортных средств категории «С»/ В.А. Родичев. -6е изд., стер</w:t>
            </w:r>
            <w:proofErr w:type="gramStart"/>
            <w:r w:rsidRPr="009129E5">
              <w:rPr>
                <w:sz w:val="28"/>
                <w:szCs w:val="28"/>
              </w:rPr>
              <w:t>.-</w:t>
            </w:r>
            <w:proofErr w:type="gramEnd"/>
            <w:r w:rsidRPr="009129E5">
              <w:rPr>
                <w:sz w:val="28"/>
                <w:szCs w:val="28"/>
              </w:rPr>
              <w:t xml:space="preserve">М : Издательский центр «Академия», 2008-256с.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15</w:t>
            </w:r>
          </w:p>
        </w:tc>
      </w:tr>
      <w:tr w:rsidR="009129E5" w:rsidRPr="009129E5" w:rsidTr="00742B08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Правила дорожного движения Российской Федерации официальный текст с иллюстрациями 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30</w:t>
            </w:r>
          </w:p>
        </w:tc>
      </w:tr>
      <w:tr w:rsidR="009129E5" w:rsidRPr="009129E5" w:rsidTr="00742B08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Организация безопасности дорожного движения </w:t>
            </w:r>
            <w:proofErr w:type="spellStart"/>
            <w:r w:rsidRPr="009129E5">
              <w:rPr>
                <w:sz w:val="28"/>
                <w:szCs w:val="28"/>
              </w:rPr>
              <w:t>Коноплянко</w:t>
            </w:r>
            <w:proofErr w:type="spellEnd"/>
            <w:r w:rsidRPr="009129E5">
              <w:rPr>
                <w:sz w:val="28"/>
                <w:szCs w:val="28"/>
              </w:rPr>
              <w:t xml:space="preserve"> В.И.-М.: Транспорт-1990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right="60" w:firstLine="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15</w:t>
            </w:r>
          </w:p>
        </w:tc>
      </w:tr>
    </w:tbl>
    <w:p w:rsidR="009129E5" w:rsidRPr="009129E5" w:rsidRDefault="009129E5" w:rsidP="00FF43E4">
      <w:pPr>
        <w:spacing w:line="276" w:lineRule="auto"/>
        <w:ind w:right="73" w:firstLine="567"/>
        <w:rPr>
          <w:color w:val="FF0000"/>
          <w:sz w:val="28"/>
          <w:szCs w:val="28"/>
        </w:rPr>
      </w:pPr>
    </w:p>
    <w:p w:rsidR="009129E5" w:rsidRPr="009129E5" w:rsidRDefault="009129E5" w:rsidP="007A193F">
      <w:pPr>
        <w:spacing w:line="276" w:lineRule="auto"/>
        <w:ind w:right="73" w:firstLine="567"/>
        <w:jc w:val="center"/>
        <w:rPr>
          <w:sz w:val="28"/>
          <w:szCs w:val="28"/>
        </w:rPr>
      </w:pPr>
      <w:r w:rsidRPr="009129E5">
        <w:rPr>
          <w:sz w:val="28"/>
          <w:szCs w:val="28"/>
        </w:rPr>
        <w:t>Материально-техническая база спортивного зала</w:t>
      </w:r>
    </w:p>
    <w:p w:rsidR="009129E5" w:rsidRPr="009129E5" w:rsidRDefault="009129E5" w:rsidP="00FF43E4">
      <w:pPr>
        <w:spacing w:line="276" w:lineRule="auto"/>
        <w:ind w:right="73" w:firstLine="567"/>
        <w:rPr>
          <w:color w:val="FF0000"/>
          <w:sz w:val="28"/>
          <w:szCs w:val="28"/>
        </w:rPr>
      </w:pPr>
      <w:r w:rsidRPr="009129E5">
        <w:rPr>
          <w:color w:val="FF0000"/>
          <w:sz w:val="28"/>
          <w:szCs w:val="28"/>
        </w:rPr>
        <w:t xml:space="preserve"> </w:t>
      </w:r>
    </w:p>
    <w:tbl>
      <w:tblPr>
        <w:tblStyle w:val="TableGrid"/>
        <w:tblW w:w="9350" w:type="dxa"/>
        <w:tblInd w:w="86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545"/>
        <w:gridCol w:w="2805"/>
      </w:tblGrid>
      <w:tr w:rsidR="009129E5" w:rsidRPr="009129E5" w:rsidTr="00742B08">
        <w:trPr>
          <w:trHeight w:val="288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Расположение (этаж)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I</w:t>
            </w:r>
          </w:p>
        </w:tc>
      </w:tr>
      <w:tr w:rsidR="009129E5" w:rsidRPr="009129E5" w:rsidTr="00742B08">
        <w:trPr>
          <w:trHeight w:val="28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Длина (м)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18 м</w:t>
            </w:r>
          </w:p>
        </w:tc>
      </w:tr>
      <w:tr w:rsidR="009129E5" w:rsidRPr="009129E5" w:rsidTr="00742B08">
        <w:trPr>
          <w:trHeight w:val="288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Ширина (м)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9 м</w:t>
            </w:r>
          </w:p>
        </w:tc>
      </w:tr>
      <w:tr w:rsidR="009129E5" w:rsidRPr="009129E5" w:rsidTr="00742B08">
        <w:trPr>
          <w:trHeight w:val="283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Площадь (м</w:t>
            </w:r>
            <w:proofErr w:type="gramStart"/>
            <w:r w:rsidRPr="009129E5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9129E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162 м</w:t>
            </w:r>
            <w:proofErr w:type="gramStart"/>
            <w:r w:rsidRPr="009129E5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9129E5" w:rsidRPr="009129E5" w:rsidTr="00742B08">
        <w:trPr>
          <w:trHeight w:val="288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Естественное освещение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запад, восток</w:t>
            </w:r>
          </w:p>
        </w:tc>
      </w:tr>
      <w:tr w:rsidR="009129E5" w:rsidRPr="009129E5" w:rsidTr="00742B08">
        <w:trPr>
          <w:trHeight w:val="288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Количество окон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11</w:t>
            </w:r>
          </w:p>
        </w:tc>
      </w:tr>
      <w:tr w:rsidR="009129E5" w:rsidRPr="009129E5" w:rsidTr="00742B08">
        <w:trPr>
          <w:trHeight w:val="283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Искусственное освещение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фонарь уличный, 8шт.</w:t>
            </w:r>
          </w:p>
        </w:tc>
      </w:tr>
      <w:tr w:rsidR="009129E5" w:rsidRPr="009129E5" w:rsidTr="00742B08">
        <w:trPr>
          <w:trHeight w:val="288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129E5">
              <w:rPr>
                <w:sz w:val="28"/>
                <w:szCs w:val="28"/>
              </w:rPr>
              <w:t>Электророзетки</w:t>
            </w:r>
            <w:proofErr w:type="spellEnd"/>
            <w:r w:rsidRPr="009129E5">
              <w:rPr>
                <w:sz w:val="28"/>
                <w:szCs w:val="28"/>
              </w:rPr>
              <w:t xml:space="preserve"> (кол-во)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8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Пожарная сигнализация / дымоуловители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Да</w:t>
            </w:r>
          </w:p>
        </w:tc>
      </w:tr>
      <w:tr w:rsidR="009129E5" w:rsidRPr="009129E5" w:rsidTr="00742B08">
        <w:trPr>
          <w:trHeight w:val="283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Температурный режим воздуха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15 – 22</w:t>
            </w:r>
            <w:proofErr w:type="gramStart"/>
            <w:r w:rsidRPr="009129E5">
              <w:rPr>
                <w:sz w:val="28"/>
                <w:szCs w:val="28"/>
              </w:rPr>
              <w:t>*С</w:t>
            </w:r>
            <w:proofErr w:type="gramEnd"/>
          </w:p>
        </w:tc>
      </w:tr>
      <w:tr w:rsidR="009129E5" w:rsidRPr="009129E5" w:rsidTr="00742B08">
        <w:trPr>
          <w:trHeight w:val="288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Искусственная вентиляция (вытяжка)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Вход (пожарный)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</w:tr>
      <w:tr w:rsidR="009129E5" w:rsidRPr="009129E5" w:rsidTr="00742B08">
        <w:trPr>
          <w:trHeight w:val="288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Огнетушитель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</w:tr>
      <w:tr w:rsidR="009129E5" w:rsidRPr="009129E5" w:rsidTr="00742B08">
        <w:trPr>
          <w:trHeight w:val="288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Умывальник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3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Туалет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42B08">
        <w:trPr>
          <w:trHeight w:val="288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Стенд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</w:t>
            </w:r>
          </w:p>
        </w:tc>
      </w:tr>
      <w:tr w:rsidR="009129E5" w:rsidRPr="009129E5" w:rsidTr="00742B08">
        <w:trPr>
          <w:trHeight w:val="283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Зеркало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</w:t>
            </w:r>
          </w:p>
        </w:tc>
      </w:tr>
      <w:tr w:rsidR="009129E5" w:rsidRPr="009129E5" w:rsidTr="00742B08">
        <w:trPr>
          <w:trHeight w:val="288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Раздевалки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</w:tr>
    </w:tbl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tbl>
      <w:tblPr>
        <w:tblStyle w:val="TableGrid"/>
        <w:tblW w:w="9354" w:type="dxa"/>
        <w:tblInd w:w="8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209"/>
        <w:gridCol w:w="1772"/>
        <w:gridCol w:w="1373"/>
      </w:tblGrid>
      <w:tr w:rsidR="009129E5" w:rsidRPr="00742B08" w:rsidTr="009129E5">
        <w:trPr>
          <w:trHeight w:val="283"/>
        </w:trPr>
        <w:tc>
          <w:tcPr>
            <w:tcW w:w="6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E5" w:rsidRPr="00742B08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742B08">
              <w:rPr>
                <w:sz w:val="28"/>
                <w:szCs w:val="28"/>
              </w:rPr>
              <w:t xml:space="preserve">Спортивный инвентарь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742B08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2B08">
              <w:rPr>
                <w:sz w:val="28"/>
                <w:szCs w:val="28"/>
              </w:rPr>
              <w:t>Количество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742B08" w:rsidRDefault="009129E5" w:rsidP="00742B08">
            <w:pPr>
              <w:spacing w:line="276" w:lineRule="auto"/>
              <w:ind w:firstLine="13"/>
              <w:jc w:val="center"/>
              <w:rPr>
                <w:sz w:val="28"/>
                <w:szCs w:val="28"/>
              </w:rPr>
            </w:pPr>
          </w:p>
        </w:tc>
      </w:tr>
      <w:tr w:rsidR="009129E5" w:rsidRPr="00742B08" w:rsidTr="009129E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742B08" w:rsidRDefault="009129E5" w:rsidP="00742B0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742B08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2B08">
              <w:rPr>
                <w:sz w:val="28"/>
                <w:szCs w:val="28"/>
              </w:rPr>
              <w:t>Всего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742B08" w:rsidRDefault="009129E5" w:rsidP="00742B08">
            <w:pPr>
              <w:spacing w:line="276" w:lineRule="auto"/>
              <w:ind w:firstLine="13"/>
              <w:jc w:val="center"/>
              <w:rPr>
                <w:sz w:val="28"/>
                <w:szCs w:val="28"/>
              </w:rPr>
            </w:pPr>
            <w:r w:rsidRPr="00742B08">
              <w:rPr>
                <w:sz w:val="28"/>
                <w:szCs w:val="28"/>
              </w:rPr>
              <w:t>В работе</w:t>
            </w:r>
          </w:p>
        </w:tc>
      </w:tr>
      <w:tr w:rsidR="009129E5" w:rsidRPr="009129E5" w:rsidTr="009129E5">
        <w:trPr>
          <w:trHeight w:val="284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Гимнастическое оборудование 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13"/>
              <w:jc w:val="center"/>
              <w:rPr>
                <w:sz w:val="28"/>
                <w:szCs w:val="28"/>
              </w:rPr>
            </w:pPr>
          </w:p>
        </w:tc>
      </w:tr>
      <w:tr w:rsidR="009129E5" w:rsidRPr="009129E5" w:rsidTr="009129E5">
        <w:trPr>
          <w:trHeight w:val="288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Гимнастический мостик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1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9129E5">
        <w:trPr>
          <w:trHeight w:val="288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lastRenderedPageBreak/>
              <w:t xml:space="preserve">Гимнастический мат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1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</w:t>
            </w:r>
          </w:p>
        </w:tc>
      </w:tr>
      <w:tr w:rsidR="009129E5" w:rsidRPr="009129E5" w:rsidTr="009129E5">
        <w:trPr>
          <w:trHeight w:val="283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Гимнастическая скамейка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1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</w:tr>
      <w:tr w:rsidR="009129E5" w:rsidRPr="009129E5" w:rsidTr="009129E5">
        <w:trPr>
          <w:trHeight w:val="288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Гимнастический канат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1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9129E5">
        <w:trPr>
          <w:trHeight w:val="283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Турник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1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9129E5">
        <w:trPr>
          <w:trHeight w:val="288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Легкоатлетическое оборудование 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13"/>
              <w:jc w:val="center"/>
              <w:rPr>
                <w:sz w:val="28"/>
                <w:szCs w:val="28"/>
              </w:rPr>
            </w:pPr>
          </w:p>
        </w:tc>
      </w:tr>
      <w:tr w:rsidR="009129E5" w:rsidRPr="009129E5" w:rsidTr="009129E5">
        <w:trPr>
          <w:trHeight w:val="288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Граната 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1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10</w:t>
            </w:r>
          </w:p>
        </w:tc>
      </w:tr>
      <w:tr w:rsidR="009129E5" w:rsidRPr="009129E5" w:rsidTr="009129E5">
        <w:trPr>
          <w:trHeight w:val="283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Мяч для метания (</w:t>
            </w:r>
            <w:proofErr w:type="gramStart"/>
            <w:r w:rsidRPr="009129E5">
              <w:rPr>
                <w:sz w:val="28"/>
                <w:szCs w:val="28"/>
              </w:rPr>
              <w:t>м</w:t>
            </w:r>
            <w:proofErr w:type="gramEnd"/>
            <w:r w:rsidRPr="009129E5">
              <w:rPr>
                <w:sz w:val="28"/>
                <w:szCs w:val="28"/>
              </w:rPr>
              <w:t xml:space="preserve">/теннис)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1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</w:t>
            </w:r>
          </w:p>
        </w:tc>
      </w:tr>
      <w:tr w:rsidR="009129E5" w:rsidRPr="009129E5" w:rsidTr="009129E5">
        <w:trPr>
          <w:trHeight w:val="288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Рулетка  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1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9129E5">
        <w:trPr>
          <w:trHeight w:val="283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Секундомер 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1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9129E5">
        <w:trPr>
          <w:trHeight w:val="288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Стойка для прыжка в высоту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1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9129E5">
        <w:trPr>
          <w:trHeight w:val="284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Стартовые колодки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1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</w:t>
            </w:r>
          </w:p>
        </w:tc>
      </w:tr>
      <w:tr w:rsidR="009129E5" w:rsidRPr="009129E5" w:rsidTr="009129E5">
        <w:trPr>
          <w:trHeight w:val="288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13"/>
              <w:jc w:val="center"/>
              <w:rPr>
                <w:sz w:val="28"/>
                <w:szCs w:val="28"/>
              </w:rPr>
            </w:pPr>
          </w:p>
        </w:tc>
      </w:tr>
      <w:tr w:rsidR="009129E5" w:rsidRPr="009129E5" w:rsidTr="009129E5">
        <w:trPr>
          <w:trHeight w:val="288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Мяч футбольный 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1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</w:t>
            </w:r>
          </w:p>
        </w:tc>
      </w:tr>
      <w:tr w:rsidR="009129E5" w:rsidRPr="009129E5" w:rsidTr="009129E5">
        <w:trPr>
          <w:trHeight w:val="283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Мяч баскетбольный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1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7</w:t>
            </w:r>
          </w:p>
        </w:tc>
      </w:tr>
      <w:tr w:rsidR="009129E5" w:rsidRPr="009129E5" w:rsidTr="009129E5">
        <w:trPr>
          <w:trHeight w:val="288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Мяч волейбольный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1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10</w:t>
            </w:r>
          </w:p>
        </w:tc>
      </w:tr>
      <w:tr w:rsidR="009129E5" w:rsidRPr="009129E5" w:rsidTr="009129E5">
        <w:trPr>
          <w:trHeight w:val="283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Стол теннисный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1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</w:t>
            </w:r>
          </w:p>
        </w:tc>
      </w:tr>
      <w:tr w:rsidR="009129E5" w:rsidRPr="009129E5" w:rsidTr="009129E5">
        <w:trPr>
          <w:trHeight w:val="289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Ракетка теннисная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1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6</w:t>
            </w:r>
          </w:p>
        </w:tc>
      </w:tr>
    </w:tbl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tbl>
      <w:tblPr>
        <w:tblStyle w:val="TableGrid"/>
        <w:tblW w:w="9354" w:type="dxa"/>
        <w:tblInd w:w="8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209"/>
        <w:gridCol w:w="1772"/>
        <w:gridCol w:w="1373"/>
      </w:tblGrid>
      <w:tr w:rsidR="009129E5" w:rsidRPr="00742B08" w:rsidTr="009129E5">
        <w:trPr>
          <w:trHeight w:val="283"/>
        </w:trPr>
        <w:tc>
          <w:tcPr>
            <w:tcW w:w="6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E5" w:rsidRPr="00742B08" w:rsidRDefault="009129E5" w:rsidP="00742B08">
            <w:pPr>
              <w:spacing w:line="276" w:lineRule="auto"/>
              <w:ind w:firstLine="56"/>
              <w:rPr>
                <w:sz w:val="28"/>
                <w:szCs w:val="28"/>
              </w:rPr>
            </w:pPr>
            <w:r w:rsidRPr="00742B08">
              <w:rPr>
                <w:sz w:val="28"/>
                <w:szCs w:val="28"/>
              </w:rPr>
              <w:t xml:space="preserve">Спортивный инвентарь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742B08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2B08">
              <w:rPr>
                <w:sz w:val="28"/>
                <w:szCs w:val="28"/>
              </w:rPr>
              <w:t>Количество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742B08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129E5" w:rsidRPr="00742B08" w:rsidTr="009129E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742B08" w:rsidRDefault="009129E5" w:rsidP="00742B08">
            <w:pPr>
              <w:spacing w:line="276" w:lineRule="auto"/>
              <w:ind w:firstLine="56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742B08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2B08">
              <w:rPr>
                <w:sz w:val="28"/>
                <w:szCs w:val="28"/>
              </w:rPr>
              <w:t>Всего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742B08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2B08">
              <w:rPr>
                <w:sz w:val="28"/>
                <w:szCs w:val="28"/>
              </w:rPr>
              <w:t>В работе</w:t>
            </w:r>
          </w:p>
        </w:tc>
      </w:tr>
      <w:tr w:rsidR="009129E5" w:rsidRPr="009129E5" w:rsidTr="009129E5">
        <w:trPr>
          <w:trHeight w:val="288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5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Сетка волейбольная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9129E5">
        <w:trPr>
          <w:trHeight w:val="284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5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Щит баскетбольный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</w:tr>
      <w:tr w:rsidR="009129E5" w:rsidRPr="009129E5" w:rsidTr="009129E5">
        <w:trPr>
          <w:trHeight w:val="288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742B08">
            <w:pPr>
              <w:spacing w:line="276" w:lineRule="auto"/>
              <w:ind w:firstLine="5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Лыжный инвентарь 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129E5" w:rsidRPr="009129E5" w:rsidTr="009129E5">
        <w:trPr>
          <w:trHeight w:val="283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5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Лыжи беговые для сборной команды (пара)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</w:t>
            </w:r>
          </w:p>
        </w:tc>
      </w:tr>
      <w:tr w:rsidR="009129E5" w:rsidRPr="009129E5" w:rsidTr="009129E5">
        <w:trPr>
          <w:trHeight w:val="288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5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Палки лыжные (пара)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</w:t>
            </w:r>
          </w:p>
        </w:tc>
      </w:tr>
      <w:tr w:rsidR="009129E5" w:rsidRPr="009129E5" w:rsidTr="009129E5">
        <w:trPr>
          <w:trHeight w:val="283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5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Ботинки лыжные (пара)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</w:t>
            </w:r>
          </w:p>
        </w:tc>
      </w:tr>
      <w:tr w:rsidR="009129E5" w:rsidRPr="009129E5" w:rsidTr="009129E5">
        <w:trPr>
          <w:trHeight w:val="288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E5" w:rsidRPr="009129E5" w:rsidRDefault="009129E5" w:rsidP="00742B08">
            <w:pPr>
              <w:spacing w:line="276" w:lineRule="auto"/>
              <w:ind w:firstLine="5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Форма для сборной команды 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129E5" w:rsidRPr="009129E5" w:rsidTr="009129E5">
        <w:trPr>
          <w:trHeight w:val="289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5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Форма футбольная (комплект)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9129E5">
        <w:trPr>
          <w:trHeight w:val="283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5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Форма волейбольная (комплект)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9129E5">
        <w:trPr>
          <w:trHeight w:val="288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5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Форма баскетбольная (комплект)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</w:tbl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b/>
          <w:sz w:val="28"/>
          <w:szCs w:val="28"/>
        </w:rPr>
        <w:t xml:space="preserve"> </w:t>
      </w:r>
    </w:p>
    <w:p w:rsidR="009129E5" w:rsidRPr="009129E5" w:rsidRDefault="009129E5" w:rsidP="00FF43E4">
      <w:pPr>
        <w:spacing w:line="276" w:lineRule="auto"/>
        <w:ind w:right="433" w:firstLine="567"/>
        <w:jc w:val="center"/>
        <w:rPr>
          <w:sz w:val="28"/>
          <w:szCs w:val="28"/>
        </w:rPr>
      </w:pPr>
      <w:r w:rsidRPr="009129E5">
        <w:rPr>
          <w:b/>
          <w:sz w:val="28"/>
          <w:szCs w:val="28"/>
        </w:rPr>
        <w:t>Материально – техническое обеспечение объектов для проведения практических занятий</w:t>
      </w:r>
      <w:r w:rsidRPr="009129E5">
        <w:rPr>
          <w:sz w:val="28"/>
          <w:szCs w:val="28"/>
        </w:rPr>
        <w:t xml:space="preserve">. </w:t>
      </w:r>
    </w:p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b/>
          <w:sz w:val="28"/>
          <w:szCs w:val="28"/>
          <w:u w:val="single" w:color="000000"/>
        </w:rPr>
        <w:t>Лаборатория в столовой.</w:t>
      </w:r>
      <w:r w:rsidRPr="009129E5">
        <w:rPr>
          <w:b/>
          <w:sz w:val="28"/>
          <w:szCs w:val="28"/>
        </w:rPr>
        <w:t xml:space="preserve"> </w:t>
      </w:r>
    </w:p>
    <w:p w:rsidR="009129E5" w:rsidRPr="009129E5" w:rsidRDefault="009129E5" w:rsidP="00FF43E4">
      <w:pPr>
        <w:spacing w:line="276" w:lineRule="auto"/>
        <w:ind w:right="3080"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Адрес: </w:t>
      </w:r>
      <w:proofErr w:type="gramStart"/>
      <w:r w:rsidRPr="009129E5">
        <w:rPr>
          <w:sz w:val="28"/>
          <w:szCs w:val="28"/>
        </w:rPr>
        <w:t>с</w:t>
      </w:r>
      <w:proofErr w:type="gramEnd"/>
      <w:r w:rsidRPr="009129E5">
        <w:rPr>
          <w:sz w:val="28"/>
          <w:szCs w:val="28"/>
        </w:rPr>
        <w:t xml:space="preserve">. </w:t>
      </w:r>
      <w:proofErr w:type="gramStart"/>
      <w:r w:rsidRPr="009129E5">
        <w:rPr>
          <w:sz w:val="28"/>
          <w:szCs w:val="28"/>
        </w:rPr>
        <w:t>Константиновка</w:t>
      </w:r>
      <w:proofErr w:type="gramEnd"/>
      <w:r w:rsidRPr="009129E5">
        <w:rPr>
          <w:sz w:val="28"/>
          <w:szCs w:val="28"/>
        </w:rPr>
        <w:t xml:space="preserve"> ул. Ленина Оборудование:  </w:t>
      </w:r>
    </w:p>
    <w:tbl>
      <w:tblPr>
        <w:tblStyle w:val="TableGrid"/>
        <w:tblW w:w="9238" w:type="dxa"/>
        <w:tblInd w:w="86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17"/>
        <w:gridCol w:w="6662"/>
        <w:gridCol w:w="1559"/>
      </w:tblGrid>
      <w:tr w:rsidR="009129E5" w:rsidRPr="009129E5" w:rsidTr="00DD3988">
        <w:trPr>
          <w:trHeight w:val="288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1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Кол-во</w:t>
            </w:r>
          </w:p>
        </w:tc>
      </w:tr>
      <w:tr w:rsidR="009129E5" w:rsidRPr="009129E5" w:rsidTr="00DD3988">
        <w:trPr>
          <w:trHeight w:val="288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1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Стол преподавателя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3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1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Парта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6</w:t>
            </w:r>
          </w:p>
        </w:tc>
      </w:tr>
      <w:tr w:rsidR="009129E5" w:rsidRPr="009129E5" w:rsidTr="00DD3988">
        <w:trPr>
          <w:trHeight w:val="288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1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Шкаф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</w:tr>
      <w:tr w:rsidR="009129E5" w:rsidRPr="009129E5" w:rsidTr="00DD3988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1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Стеллаж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8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1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Электрические плиты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</w:tr>
      <w:tr w:rsidR="009129E5" w:rsidRPr="009129E5" w:rsidTr="00DD3988">
        <w:trPr>
          <w:trHeight w:val="283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1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Тестомес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8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1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Огнетушитель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</w:tr>
      <w:tr w:rsidR="009129E5" w:rsidRPr="009129E5" w:rsidTr="00DD3988">
        <w:trPr>
          <w:trHeight w:val="288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1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Миксер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</w:tr>
      <w:tr w:rsidR="009129E5" w:rsidRPr="009129E5" w:rsidTr="00DD3988">
        <w:trPr>
          <w:trHeight w:val="283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1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Блендер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9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1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контейнер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3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1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Разделочные доски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6</w:t>
            </w:r>
          </w:p>
        </w:tc>
      </w:tr>
    </w:tbl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b/>
          <w:sz w:val="28"/>
          <w:szCs w:val="28"/>
        </w:rPr>
        <w:t xml:space="preserve"> </w:t>
      </w:r>
    </w:p>
    <w:p w:rsidR="007A193F" w:rsidRDefault="009129E5" w:rsidP="007A193F">
      <w:pPr>
        <w:spacing w:line="276" w:lineRule="auto"/>
        <w:ind w:right="-3" w:firstLine="567"/>
        <w:jc w:val="center"/>
        <w:rPr>
          <w:b/>
          <w:sz w:val="28"/>
          <w:szCs w:val="28"/>
          <w:u w:val="single" w:color="000000"/>
        </w:rPr>
      </w:pPr>
      <w:r w:rsidRPr="009129E5">
        <w:rPr>
          <w:b/>
          <w:sz w:val="28"/>
          <w:szCs w:val="28"/>
          <w:u w:val="single" w:color="000000"/>
        </w:rPr>
        <w:t xml:space="preserve">Лаборатория тракторов и </w:t>
      </w:r>
      <w:r w:rsidR="007A193F">
        <w:rPr>
          <w:b/>
          <w:sz w:val="28"/>
          <w:szCs w:val="28"/>
          <w:u w:val="single" w:color="000000"/>
        </w:rPr>
        <w:t>а</w:t>
      </w:r>
      <w:r w:rsidRPr="009129E5">
        <w:rPr>
          <w:b/>
          <w:sz w:val="28"/>
          <w:szCs w:val="28"/>
          <w:u w:val="single" w:color="000000"/>
        </w:rPr>
        <w:t>втомобилей.</w:t>
      </w:r>
    </w:p>
    <w:p w:rsidR="009129E5" w:rsidRPr="009129E5" w:rsidRDefault="009129E5" w:rsidP="007A193F">
      <w:pPr>
        <w:spacing w:line="276" w:lineRule="auto"/>
        <w:ind w:right="4357"/>
        <w:rPr>
          <w:sz w:val="28"/>
          <w:szCs w:val="28"/>
        </w:rPr>
      </w:pPr>
      <w:r w:rsidRPr="009129E5">
        <w:rPr>
          <w:b/>
          <w:sz w:val="28"/>
          <w:szCs w:val="28"/>
        </w:rPr>
        <w:t xml:space="preserve"> </w:t>
      </w:r>
      <w:r w:rsidRPr="009129E5">
        <w:rPr>
          <w:sz w:val="28"/>
          <w:szCs w:val="28"/>
        </w:rPr>
        <w:t xml:space="preserve">Адрес: </w:t>
      </w:r>
      <w:proofErr w:type="gramStart"/>
      <w:r w:rsidRPr="009129E5">
        <w:rPr>
          <w:sz w:val="28"/>
          <w:szCs w:val="28"/>
        </w:rPr>
        <w:t>с</w:t>
      </w:r>
      <w:proofErr w:type="gramEnd"/>
      <w:r w:rsidRPr="009129E5">
        <w:rPr>
          <w:sz w:val="28"/>
          <w:szCs w:val="28"/>
        </w:rPr>
        <w:t xml:space="preserve">. </w:t>
      </w:r>
      <w:proofErr w:type="gramStart"/>
      <w:r w:rsidRPr="009129E5">
        <w:rPr>
          <w:sz w:val="28"/>
          <w:szCs w:val="28"/>
        </w:rPr>
        <w:t>Константиновка</w:t>
      </w:r>
      <w:proofErr w:type="gramEnd"/>
      <w:r w:rsidR="007A193F">
        <w:rPr>
          <w:sz w:val="28"/>
          <w:szCs w:val="28"/>
        </w:rPr>
        <w:t>,</w:t>
      </w:r>
      <w:r w:rsidRPr="009129E5">
        <w:rPr>
          <w:sz w:val="28"/>
          <w:szCs w:val="28"/>
        </w:rPr>
        <w:t xml:space="preserve"> ул. Ленина</w:t>
      </w:r>
      <w:r w:rsidR="007A193F">
        <w:rPr>
          <w:sz w:val="28"/>
          <w:szCs w:val="28"/>
        </w:rPr>
        <w:t xml:space="preserve"> 31</w:t>
      </w:r>
      <w:r w:rsidRPr="009129E5">
        <w:rPr>
          <w:sz w:val="28"/>
          <w:szCs w:val="28"/>
        </w:rPr>
        <w:t xml:space="preserve"> Оборудование:  </w:t>
      </w:r>
    </w:p>
    <w:tbl>
      <w:tblPr>
        <w:tblStyle w:val="TableGrid"/>
        <w:tblW w:w="9234" w:type="dxa"/>
        <w:tblInd w:w="8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71"/>
        <w:gridCol w:w="6804"/>
        <w:gridCol w:w="1559"/>
      </w:tblGrid>
      <w:tr w:rsidR="009129E5" w:rsidRPr="009129E5" w:rsidTr="00DD3988">
        <w:trPr>
          <w:trHeight w:val="28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Кол-во</w:t>
            </w:r>
          </w:p>
        </w:tc>
      </w:tr>
      <w:tr w:rsidR="009129E5" w:rsidRPr="009129E5" w:rsidTr="00DD3988">
        <w:trPr>
          <w:trHeight w:val="283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Монтажный трактор Т-150</w:t>
            </w:r>
            <w:proofErr w:type="gramStart"/>
            <w:r w:rsidRPr="009129E5">
              <w:rPr>
                <w:sz w:val="28"/>
                <w:szCs w:val="28"/>
              </w:rPr>
              <w:t xml:space="preserve"> К</w:t>
            </w:r>
            <w:proofErr w:type="gramEnd"/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Монтажный трактор ДТ -75М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Монтажный трактор МТЗ-82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3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Двигатель Д-240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Двигатель А-41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Двигатель СМД-62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Двигатель ЯМЗ-240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3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Автомобиль ГАЗ-САЗ-3507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КПП трактора К701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КПП МТЗ82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</w:tr>
      <w:tr w:rsidR="009129E5" w:rsidRPr="009129E5" w:rsidTr="00DD3988">
        <w:trPr>
          <w:trHeight w:val="283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Муфта сцепления МТЗ 82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9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Передний мост трактора МТЗ 82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3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Задний мост трактора МТЗ 82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КПП ЗИЛ 130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3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Задний мост ЗИЛ 130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Задний мост ГАЗ 53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Передний мост ГАЗ 53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E5D1D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3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Вакуумный усилитель ГАЗ 53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E5D1D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A193F" w:rsidRDefault="009129E5" w:rsidP="00AE5D1D">
      <w:pPr>
        <w:spacing w:line="276" w:lineRule="auto"/>
        <w:ind w:firstLine="567"/>
        <w:rPr>
          <w:b/>
          <w:sz w:val="28"/>
          <w:szCs w:val="28"/>
          <w:u w:val="single" w:color="000000"/>
        </w:rPr>
      </w:pPr>
      <w:r w:rsidRPr="009129E5">
        <w:rPr>
          <w:sz w:val="28"/>
          <w:szCs w:val="28"/>
        </w:rPr>
        <w:t xml:space="preserve"> </w:t>
      </w:r>
      <w:r w:rsidRPr="009129E5">
        <w:rPr>
          <w:b/>
          <w:sz w:val="28"/>
          <w:szCs w:val="28"/>
          <w:u w:val="single" w:color="000000"/>
        </w:rPr>
        <w:t>Лаборатория сельскохозяйственных машин.</w:t>
      </w:r>
    </w:p>
    <w:p w:rsidR="007A193F" w:rsidRDefault="009129E5" w:rsidP="007A193F">
      <w:pPr>
        <w:spacing w:line="276" w:lineRule="auto"/>
        <w:ind w:right="-3"/>
        <w:rPr>
          <w:sz w:val="28"/>
          <w:szCs w:val="28"/>
        </w:rPr>
      </w:pPr>
      <w:r w:rsidRPr="009129E5">
        <w:rPr>
          <w:sz w:val="28"/>
          <w:szCs w:val="28"/>
        </w:rPr>
        <w:t xml:space="preserve">Адрес: </w:t>
      </w:r>
      <w:proofErr w:type="gramStart"/>
      <w:r w:rsidRPr="009129E5">
        <w:rPr>
          <w:sz w:val="28"/>
          <w:szCs w:val="28"/>
        </w:rPr>
        <w:t>с</w:t>
      </w:r>
      <w:proofErr w:type="gramEnd"/>
      <w:r w:rsidRPr="009129E5">
        <w:rPr>
          <w:sz w:val="28"/>
          <w:szCs w:val="28"/>
        </w:rPr>
        <w:t xml:space="preserve">. </w:t>
      </w:r>
      <w:proofErr w:type="gramStart"/>
      <w:r w:rsidRPr="009129E5">
        <w:rPr>
          <w:sz w:val="28"/>
          <w:szCs w:val="28"/>
        </w:rPr>
        <w:t>Константиновка</w:t>
      </w:r>
      <w:proofErr w:type="gramEnd"/>
      <w:r w:rsidRPr="009129E5">
        <w:rPr>
          <w:sz w:val="28"/>
          <w:szCs w:val="28"/>
        </w:rPr>
        <w:t xml:space="preserve"> ул. Ленина </w:t>
      </w:r>
      <w:r w:rsidR="007A193F">
        <w:rPr>
          <w:sz w:val="28"/>
          <w:szCs w:val="28"/>
        </w:rPr>
        <w:t>31</w:t>
      </w:r>
    </w:p>
    <w:p w:rsidR="009129E5" w:rsidRPr="009129E5" w:rsidRDefault="009129E5" w:rsidP="007A193F">
      <w:pPr>
        <w:spacing w:line="276" w:lineRule="auto"/>
        <w:ind w:right="-3"/>
        <w:rPr>
          <w:sz w:val="28"/>
          <w:szCs w:val="28"/>
        </w:rPr>
      </w:pPr>
      <w:r w:rsidRPr="009129E5">
        <w:rPr>
          <w:sz w:val="28"/>
          <w:szCs w:val="28"/>
        </w:rPr>
        <w:t xml:space="preserve">Оборудование:  </w:t>
      </w:r>
    </w:p>
    <w:tbl>
      <w:tblPr>
        <w:tblStyle w:val="TableGrid"/>
        <w:tblW w:w="9238" w:type="dxa"/>
        <w:tblInd w:w="86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75"/>
        <w:gridCol w:w="6662"/>
        <w:gridCol w:w="1701"/>
      </w:tblGrid>
      <w:tr w:rsidR="009129E5" w:rsidRPr="009129E5" w:rsidTr="00DD3988">
        <w:trPr>
          <w:trHeight w:val="28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Кол-во</w:t>
            </w:r>
          </w:p>
        </w:tc>
      </w:tr>
      <w:tr w:rsidR="009129E5" w:rsidRPr="009129E5" w:rsidTr="00DD3988">
        <w:trPr>
          <w:trHeight w:val="28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Картофелесажалка СН-4Б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Культиватор КРН-4,2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Сеялка СЗУ -3,6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Плуг ПНЛ-4-35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Задний мост гусеничного комбайна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Картофелекопатель КТН-2В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Каток кольчатый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Косилка КС-2,1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Косилка роторная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Подборщик жатки пальцевой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Задний мост колесного комбайна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DD3988">
        <w:trPr>
          <w:trHeight w:val="28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Культиватор КОН-2,8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</w:tbl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p w:rsidR="009129E5" w:rsidRPr="009129E5" w:rsidRDefault="009129E5" w:rsidP="007A193F">
      <w:pPr>
        <w:spacing w:line="276" w:lineRule="auto"/>
        <w:ind w:firstLine="567"/>
        <w:jc w:val="center"/>
        <w:rPr>
          <w:sz w:val="28"/>
          <w:szCs w:val="28"/>
        </w:rPr>
      </w:pPr>
      <w:r w:rsidRPr="009129E5">
        <w:rPr>
          <w:b/>
          <w:sz w:val="28"/>
          <w:szCs w:val="28"/>
          <w:u w:val="single" w:color="000000"/>
        </w:rPr>
        <w:t>Учебная техника (гараж)</w:t>
      </w:r>
    </w:p>
    <w:p w:rsidR="007A193F" w:rsidRDefault="009129E5" w:rsidP="007A193F">
      <w:pPr>
        <w:spacing w:line="276" w:lineRule="auto"/>
        <w:ind w:right="-3"/>
        <w:rPr>
          <w:sz w:val="28"/>
          <w:szCs w:val="28"/>
        </w:rPr>
      </w:pPr>
      <w:r w:rsidRPr="009129E5">
        <w:rPr>
          <w:sz w:val="28"/>
          <w:szCs w:val="28"/>
        </w:rPr>
        <w:t xml:space="preserve">Адрес: </w:t>
      </w:r>
      <w:proofErr w:type="gramStart"/>
      <w:r w:rsidRPr="009129E5">
        <w:rPr>
          <w:sz w:val="28"/>
          <w:szCs w:val="28"/>
        </w:rPr>
        <w:t>с</w:t>
      </w:r>
      <w:proofErr w:type="gramEnd"/>
      <w:r w:rsidRPr="009129E5">
        <w:rPr>
          <w:sz w:val="28"/>
          <w:szCs w:val="28"/>
        </w:rPr>
        <w:t xml:space="preserve">. </w:t>
      </w:r>
      <w:proofErr w:type="gramStart"/>
      <w:r w:rsidRPr="009129E5">
        <w:rPr>
          <w:sz w:val="28"/>
          <w:szCs w:val="28"/>
        </w:rPr>
        <w:t>Константиновка</w:t>
      </w:r>
      <w:proofErr w:type="gramEnd"/>
      <w:r w:rsidRPr="009129E5">
        <w:rPr>
          <w:sz w:val="28"/>
          <w:szCs w:val="28"/>
        </w:rPr>
        <w:t xml:space="preserve"> ул. Ленина </w:t>
      </w:r>
      <w:r w:rsidR="007A193F">
        <w:rPr>
          <w:sz w:val="28"/>
          <w:szCs w:val="28"/>
        </w:rPr>
        <w:t>31</w:t>
      </w:r>
    </w:p>
    <w:p w:rsidR="009129E5" w:rsidRPr="009129E5" w:rsidRDefault="009129E5" w:rsidP="007A193F">
      <w:pPr>
        <w:spacing w:line="276" w:lineRule="auto"/>
        <w:ind w:right="-3"/>
        <w:rPr>
          <w:sz w:val="28"/>
          <w:szCs w:val="28"/>
        </w:rPr>
      </w:pPr>
      <w:r w:rsidRPr="009129E5">
        <w:rPr>
          <w:sz w:val="28"/>
          <w:szCs w:val="28"/>
        </w:rPr>
        <w:t xml:space="preserve">Оборудование:  </w:t>
      </w:r>
    </w:p>
    <w:tbl>
      <w:tblPr>
        <w:tblStyle w:val="TableGrid"/>
        <w:tblW w:w="9214" w:type="dxa"/>
        <w:tblInd w:w="110" w:type="dxa"/>
        <w:tblCellMar>
          <w:top w:w="7" w:type="dxa"/>
          <w:left w:w="110" w:type="dxa"/>
          <w:right w:w="84" w:type="dxa"/>
        </w:tblCellMar>
        <w:tblLook w:val="04A0" w:firstRow="1" w:lastRow="0" w:firstColumn="1" w:lastColumn="0" w:noHBand="0" w:noVBand="1"/>
      </w:tblPr>
      <w:tblGrid>
        <w:gridCol w:w="851"/>
        <w:gridCol w:w="6662"/>
        <w:gridCol w:w="1701"/>
      </w:tblGrid>
      <w:tr w:rsidR="009129E5" w:rsidRPr="009129E5" w:rsidTr="007A193F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Кол-во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6F78AF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 Лада 210740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6F78AF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proofErr w:type="gramStart"/>
            <w:r w:rsidRPr="006F78AF">
              <w:rPr>
                <w:sz w:val="28"/>
                <w:szCs w:val="28"/>
              </w:rPr>
              <w:t>Автомобиль</w:t>
            </w:r>
            <w:proofErr w:type="gramEnd"/>
            <w:r w:rsidRPr="006F78AF">
              <w:rPr>
                <w:sz w:val="28"/>
                <w:szCs w:val="28"/>
              </w:rPr>
              <w:t xml:space="preserve"> специали</w:t>
            </w:r>
            <w:r>
              <w:rPr>
                <w:sz w:val="28"/>
                <w:szCs w:val="28"/>
              </w:rPr>
              <w:t>зированный автоцистерна ГАЗ-53А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6F78AF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6F78AF">
              <w:rPr>
                <w:sz w:val="28"/>
                <w:szCs w:val="28"/>
              </w:rPr>
              <w:t>Автомоб</w:t>
            </w:r>
            <w:r>
              <w:rPr>
                <w:sz w:val="28"/>
                <w:szCs w:val="28"/>
              </w:rPr>
              <w:t>иль грузовой бортовой ГАЗ330730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6F78AF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6F78AF">
              <w:rPr>
                <w:sz w:val="28"/>
                <w:szCs w:val="28"/>
              </w:rPr>
              <w:t>Автомо</w:t>
            </w:r>
            <w:r>
              <w:rPr>
                <w:sz w:val="28"/>
                <w:szCs w:val="28"/>
              </w:rPr>
              <w:t>биль грузовой бортовой ГАЗ-3307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6F78AF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6F78AF">
              <w:rPr>
                <w:sz w:val="28"/>
                <w:szCs w:val="28"/>
              </w:rPr>
              <w:t>Автомоби</w:t>
            </w:r>
            <w:r>
              <w:rPr>
                <w:sz w:val="28"/>
                <w:szCs w:val="28"/>
              </w:rPr>
              <w:t>ль грузовой бортовой КАМАЗ-5320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6F78AF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6F78AF">
              <w:rPr>
                <w:sz w:val="28"/>
                <w:szCs w:val="28"/>
              </w:rPr>
              <w:t>Автомобиль грузовой самосвал</w:t>
            </w:r>
            <w:r>
              <w:rPr>
                <w:sz w:val="28"/>
                <w:szCs w:val="28"/>
              </w:rPr>
              <w:t xml:space="preserve"> ГАЗ-САЗ-3507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6F78AF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6F78AF">
              <w:rPr>
                <w:sz w:val="28"/>
                <w:szCs w:val="28"/>
              </w:rPr>
              <w:t>Автомо</w:t>
            </w:r>
            <w:r>
              <w:rPr>
                <w:sz w:val="28"/>
                <w:szCs w:val="28"/>
              </w:rPr>
              <w:t>биль грузовой самосвал САЗ-3507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6F78AF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6F78AF">
              <w:rPr>
                <w:sz w:val="28"/>
                <w:szCs w:val="28"/>
              </w:rPr>
              <w:t>Автомобиль г</w:t>
            </w:r>
            <w:r>
              <w:rPr>
                <w:sz w:val="28"/>
                <w:szCs w:val="28"/>
              </w:rPr>
              <w:t>рузовой фургон ГАЗ-3966"Сибирь"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6F78AF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 ВАЗ</w:t>
            </w:r>
            <w:r w:rsidR="00692A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6F78AF">
              <w:rPr>
                <w:sz w:val="28"/>
                <w:szCs w:val="28"/>
              </w:rPr>
              <w:t>Автомобиль грузовой Камаз-45395В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4E49A0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proofErr w:type="gramStart"/>
            <w:r w:rsidRPr="006F78AF">
              <w:rPr>
                <w:sz w:val="28"/>
                <w:szCs w:val="28"/>
              </w:rPr>
              <w:t>Автомобиль</w:t>
            </w:r>
            <w:proofErr w:type="gramEnd"/>
            <w:r w:rsidRPr="006F78AF">
              <w:rPr>
                <w:sz w:val="28"/>
                <w:szCs w:val="28"/>
              </w:rPr>
              <w:t xml:space="preserve"> специали</w:t>
            </w:r>
            <w:r>
              <w:rPr>
                <w:sz w:val="28"/>
                <w:szCs w:val="28"/>
              </w:rPr>
              <w:t>зированный мастерская ГАЗ-52МТП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7E7722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 УАЗ-315192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6F78AF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 УАЗ-31512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Лада Гранта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6F78AF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ДТ-75МЛ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6F78AF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6F78AF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7E7722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proofErr w:type="spellEnd"/>
            <w:r>
              <w:rPr>
                <w:sz w:val="28"/>
                <w:szCs w:val="28"/>
              </w:rPr>
              <w:t xml:space="preserve"> 1025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ДТ-75М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К-700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Джон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6F78AF">
              <w:rPr>
                <w:sz w:val="28"/>
                <w:szCs w:val="28"/>
              </w:rPr>
              <w:t>Прицеп</w:t>
            </w:r>
            <w:r>
              <w:rPr>
                <w:sz w:val="28"/>
                <w:szCs w:val="28"/>
              </w:rPr>
              <w:t xml:space="preserve"> тракторный самосвальный 2ПТС-4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 тракторный 2ПТС-6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 тракторный 2ПТС-4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 821303 "крепыш"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6F78AF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 ЭО 2621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6F78AF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Бульдозер Д-606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Комбайн КЗС «</w:t>
            </w:r>
            <w:proofErr w:type="spellStart"/>
            <w:r>
              <w:rPr>
                <w:sz w:val="28"/>
                <w:szCs w:val="28"/>
              </w:rPr>
              <w:t>Палессе</w:t>
            </w:r>
            <w:proofErr w:type="spellEnd"/>
            <w:r>
              <w:rPr>
                <w:sz w:val="28"/>
                <w:szCs w:val="28"/>
              </w:rPr>
              <w:t>» GS812-16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6F78AF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Комбайн СКД-6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6F78AF" w:rsidRDefault="007E7722" w:rsidP="007E7722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Борона - мотыга БДТ-7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A36" w:rsidRPr="009129E5" w:rsidTr="00931385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6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6" w:rsidRPr="009129E5" w:rsidRDefault="00692A36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6F78AF">
              <w:rPr>
                <w:sz w:val="28"/>
                <w:szCs w:val="28"/>
              </w:rPr>
              <w:t>Борона дисковая полуприцепная с выравнивателем почвы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6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6F78AF" w:rsidRDefault="007E7722" w:rsidP="007E7722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Каток водоналивной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A36" w:rsidRPr="009129E5" w:rsidTr="00931385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6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6" w:rsidRPr="009129E5" w:rsidRDefault="00692A36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Каток кольчатый КК-6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6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A36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6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6" w:rsidRPr="009129E5" w:rsidRDefault="00692A36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Каток водоналивной 3КВГ/1Ком/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6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6F78AF" w:rsidRDefault="007E7722" w:rsidP="007E7722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Культиватор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6F78AF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Культиватор КОН-2,8А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A36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6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6" w:rsidRPr="009129E5" w:rsidRDefault="00692A36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Культиватор КПС-4-0,1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6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6F78AF" w:rsidRDefault="007E7722" w:rsidP="007E7722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Картофелесажалка СН-4Б-4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6F78AF" w:rsidRDefault="007E7722" w:rsidP="007E7722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6F78AF">
              <w:rPr>
                <w:sz w:val="28"/>
                <w:szCs w:val="28"/>
              </w:rPr>
              <w:t>Жа</w:t>
            </w:r>
            <w:r>
              <w:rPr>
                <w:sz w:val="28"/>
                <w:szCs w:val="28"/>
              </w:rPr>
              <w:t>тка валковая навесная ЖВН-6Б-01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6F78AF" w:rsidRDefault="00692A36" w:rsidP="007E7722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Картофелеко</w:t>
            </w:r>
            <w:r w:rsidR="007E7722">
              <w:rPr>
                <w:sz w:val="28"/>
                <w:szCs w:val="28"/>
              </w:rPr>
              <w:t>патель КТН-2В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6F78AF" w:rsidRDefault="007E7722" w:rsidP="007E7722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A36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6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6" w:rsidRPr="009129E5" w:rsidRDefault="00692A36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Косилка КСФ-2,1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6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6F78AF" w:rsidRDefault="007E7722" w:rsidP="007E7722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Опрыскиватель ОПШ-15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6F78AF">
              <w:rPr>
                <w:sz w:val="28"/>
                <w:szCs w:val="28"/>
              </w:rPr>
              <w:t>Сеялка зернотук</w:t>
            </w:r>
            <w:r>
              <w:rPr>
                <w:sz w:val="28"/>
                <w:szCs w:val="28"/>
              </w:rPr>
              <w:t>овая пневматическая С-6ПМ.1 –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722" w:rsidRPr="009129E5" w:rsidTr="0093138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6F78AF" w:rsidRDefault="007E7722" w:rsidP="007E7722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6F78A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еялка СЗУ-3,6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29E5" w:rsidRPr="009129E5" w:rsidTr="007A193F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0A0267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6F78AF" w:rsidP="006F78AF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Пресс-подборщик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692A36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29E5" w:rsidRPr="009129E5" w:rsidTr="007A193F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0A0267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6F78AF" w:rsidP="006F78AF">
            <w:pPr>
              <w:spacing w:line="276" w:lineRule="auto"/>
              <w:ind w:firstLine="3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Пресс-ножницы</w:t>
            </w:r>
            <w:proofErr w:type="gramEnd"/>
            <w:r>
              <w:rPr>
                <w:sz w:val="28"/>
                <w:szCs w:val="28"/>
              </w:rPr>
              <w:t xml:space="preserve"> НА-972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692A36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29E5" w:rsidRPr="009129E5" w:rsidTr="007A193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0A0267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6F78AF" w:rsidP="007E7722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6F78AF">
              <w:rPr>
                <w:sz w:val="28"/>
                <w:szCs w:val="28"/>
              </w:rPr>
              <w:t>Плуг ПЛН-4,35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7E7722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7722" w:rsidRPr="009129E5" w:rsidTr="0093138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0A0267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7E7722" w:rsidP="00931385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Плуг ПЛН-3,35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22" w:rsidRPr="009129E5" w:rsidRDefault="00692A36" w:rsidP="009313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29E5" w:rsidRPr="009129E5" w:rsidTr="007A193F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0A0267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7E7722" w:rsidP="007E7722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Сцепка СП-16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692A36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b/>
          <w:sz w:val="28"/>
          <w:szCs w:val="28"/>
          <w:u w:val="single" w:color="000000"/>
        </w:rPr>
        <w:t>Автодром</w:t>
      </w:r>
      <w:r w:rsidRPr="009129E5">
        <w:rPr>
          <w:b/>
          <w:sz w:val="28"/>
          <w:szCs w:val="28"/>
        </w:rPr>
        <w:t xml:space="preserve"> </w:t>
      </w:r>
    </w:p>
    <w:p w:rsidR="009129E5" w:rsidRPr="009129E5" w:rsidRDefault="009129E5" w:rsidP="00742B08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Амурская</w:t>
      </w:r>
      <w:r w:rsidR="007A193F">
        <w:rPr>
          <w:sz w:val="28"/>
          <w:szCs w:val="28"/>
        </w:rPr>
        <w:t xml:space="preserve"> область Константиновский район,</w:t>
      </w:r>
      <w:r w:rsidRPr="009129E5">
        <w:rPr>
          <w:sz w:val="28"/>
          <w:szCs w:val="28"/>
        </w:rPr>
        <w:t xml:space="preserve"> </w:t>
      </w:r>
      <w:proofErr w:type="gramStart"/>
      <w:r w:rsidRPr="009129E5">
        <w:rPr>
          <w:sz w:val="28"/>
          <w:szCs w:val="28"/>
        </w:rPr>
        <w:t>с</w:t>
      </w:r>
      <w:proofErr w:type="gramEnd"/>
      <w:r w:rsidRPr="009129E5">
        <w:rPr>
          <w:sz w:val="28"/>
          <w:szCs w:val="28"/>
        </w:rPr>
        <w:t xml:space="preserve">. Константиновка  </w:t>
      </w:r>
    </w:p>
    <w:p w:rsidR="007A193F" w:rsidRDefault="009129E5" w:rsidP="00742B08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lastRenderedPageBreak/>
        <w:t>Свидетельство о государственной регистрации права от 16.12.2014 года Серия 28АА 946904,</w:t>
      </w:r>
      <w:r w:rsidR="00742B08">
        <w:rPr>
          <w:sz w:val="28"/>
          <w:szCs w:val="28"/>
        </w:rPr>
        <w:t xml:space="preserve"> площадью 11843 </w:t>
      </w:r>
      <w:proofErr w:type="spellStart"/>
      <w:r w:rsidR="00742B08">
        <w:rPr>
          <w:sz w:val="28"/>
          <w:szCs w:val="28"/>
        </w:rPr>
        <w:t>кв.м</w:t>
      </w:r>
      <w:proofErr w:type="spellEnd"/>
      <w:r w:rsidR="00742B08">
        <w:rPr>
          <w:sz w:val="28"/>
          <w:szCs w:val="28"/>
        </w:rPr>
        <w:t>.</w:t>
      </w:r>
    </w:p>
    <w:p w:rsidR="009129E5" w:rsidRPr="009129E5" w:rsidRDefault="00742B08" w:rsidP="00742B08">
      <w:pPr>
        <w:spacing w:line="276" w:lineRule="auto"/>
        <w:ind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 права - </w:t>
      </w:r>
      <w:r w:rsidR="009129E5" w:rsidRPr="009129E5">
        <w:rPr>
          <w:sz w:val="28"/>
          <w:szCs w:val="28"/>
        </w:rPr>
        <w:t xml:space="preserve">постоянное (бессрочное) пользование.  </w:t>
      </w:r>
    </w:p>
    <w:p w:rsidR="009129E5" w:rsidRPr="009129E5" w:rsidRDefault="009129E5" w:rsidP="00FF43E4">
      <w:pPr>
        <w:spacing w:line="276" w:lineRule="auto"/>
        <w:ind w:right="73"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Оборудование:  </w:t>
      </w:r>
    </w:p>
    <w:tbl>
      <w:tblPr>
        <w:tblStyle w:val="TableGrid"/>
        <w:tblW w:w="9214" w:type="dxa"/>
        <w:tblInd w:w="110" w:type="dxa"/>
        <w:tblCellMar>
          <w:top w:w="7" w:type="dxa"/>
          <w:left w:w="110" w:type="dxa"/>
          <w:right w:w="94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1417"/>
      </w:tblGrid>
      <w:tr w:rsidR="009129E5" w:rsidRPr="009129E5" w:rsidTr="007A193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hanging="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Наименование элементов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Кол-во</w:t>
            </w:r>
          </w:p>
        </w:tc>
      </w:tr>
      <w:tr w:rsidR="009129E5" w:rsidRPr="009129E5" w:rsidTr="007A193F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hanging="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Остановка и начало движения на подъеме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A193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hanging="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Поворот на 90 градусов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A193F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hanging="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Разворот в ограниченном пространстве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A193F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hanging="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Змейка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A193F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hanging="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Движение и маневрирование задним ходом, въезд в бокс задним ходом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  <w:tr w:rsidR="009129E5" w:rsidRPr="009129E5" w:rsidTr="007A193F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hanging="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Парковка транспортного средства и выезд с парковочного места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742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</w:tr>
    </w:tbl>
    <w:p w:rsidR="009129E5" w:rsidRPr="00742B08" w:rsidRDefault="009129E5" w:rsidP="00742B08">
      <w:pPr>
        <w:spacing w:line="276" w:lineRule="auto"/>
        <w:ind w:right="-3" w:firstLine="567"/>
        <w:jc w:val="both"/>
        <w:rPr>
          <w:sz w:val="28"/>
          <w:szCs w:val="28"/>
        </w:rPr>
      </w:pPr>
      <w:r w:rsidRPr="00742B08">
        <w:rPr>
          <w:b/>
          <w:sz w:val="28"/>
          <w:szCs w:val="28"/>
        </w:rPr>
        <w:t>Вывод (оценка</w:t>
      </w:r>
      <w:r w:rsidR="00742B08">
        <w:rPr>
          <w:sz w:val="28"/>
          <w:szCs w:val="28"/>
        </w:rPr>
        <w:t>): М</w:t>
      </w:r>
      <w:r w:rsidRPr="00742B08">
        <w:rPr>
          <w:sz w:val="28"/>
          <w:szCs w:val="28"/>
        </w:rPr>
        <w:t xml:space="preserve">атериально-техническое обеспечение в целом соответствует требованиям федеральных образовательных стандартов среднего профессионального образования. </w:t>
      </w:r>
      <w:r w:rsidR="008A2729">
        <w:rPr>
          <w:sz w:val="28"/>
          <w:szCs w:val="28"/>
        </w:rPr>
        <w:t xml:space="preserve">Проводится </w:t>
      </w:r>
      <w:r w:rsidRPr="00742B08">
        <w:rPr>
          <w:sz w:val="28"/>
          <w:szCs w:val="28"/>
        </w:rPr>
        <w:t xml:space="preserve">работа по совершенствованию материально-технической базы. </w:t>
      </w:r>
    </w:p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p w:rsidR="009129E5" w:rsidRPr="009129E5" w:rsidRDefault="009129E5" w:rsidP="00742B08">
      <w:pPr>
        <w:pStyle w:val="2"/>
        <w:spacing w:after="0" w:line="276" w:lineRule="auto"/>
        <w:ind w:left="0" w:right="3" w:firstLine="0"/>
        <w:rPr>
          <w:szCs w:val="28"/>
        </w:rPr>
      </w:pPr>
      <w:r w:rsidRPr="009129E5">
        <w:rPr>
          <w:szCs w:val="28"/>
        </w:rPr>
        <w:t>3.13.</w:t>
      </w:r>
      <w:r w:rsidRPr="009129E5">
        <w:rPr>
          <w:rFonts w:eastAsia="Arial"/>
          <w:szCs w:val="28"/>
        </w:rPr>
        <w:t xml:space="preserve"> </w:t>
      </w:r>
      <w:r w:rsidRPr="009129E5">
        <w:rPr>
          <w:szCs w:val="28"/>
        </w:rPr>
        <w:t xml:space="preserve">Качество кадрового обеспечения </w:t>
      </w:r>
    </w:p>
    <w:p w:rsidR="009129E5" w:rsidRPr="009129E5" w:rsidRDefault="009129E5" w:rsidP="00742B08">
      <w:pPr>
        <w:spacing w:line="276" w:lineRule="auto"/>
        <w:ind w:right="-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Учебно-воспитательный процесс в ГПОАУ АКК в 20</w:t>
      </w:r>
      <w:r w:rsidR="00742B08">
        <w:rPr>
          <w:sz w:val="28"/>
          <w:szCs w:val="28"/>
        </w:rPr>
        <w:t>20</w:t>
      </w:r>
      <w:r w:rsidRPr="009129E5">
        <w:rPr>
          <w:sz w:val="28"/>
          <w:szCs w:val="28"/>
        </w:rPr>
        <w:t xml:space="preserve"> году осуществляли административные и педагогические работники: директор, заместители директора, </w:t>
      </w:r>
      <w:r w:rsidR="00742B08">
        <w:rPr>
          <w:sz w:val="28"/>
          <w:szCs w:val="28"/>
        </w:rPr>
        <w:t xml:space="preserve">методист, социальный </w:t>
      </w:r>
      <w:r w:rsidRPr="009129E5">
        <w:rPr>
          <w:sz w:val="28"/>
          <w:szCs w:val="28"/>
        </w:rPr>
        <w:t xml:space="preserve"> педагог, педагог-психолог, воспитатели, преподаватели, мастера производственного обучения. Комплектование педагогического коллектива осуществляется в соответствии с общим положением приема на работу, учитывая образование, квалификацию по диплому, профессиональный опыт.  </w:t>
      </w:r>
    </w:p>
    <w:p w:rsidR="009129E5" w:rsidRPr="009129E5" w:rsidRDefault="009129E5" w:rsidP="00742B08">
      <w:pPr>
        <w:spacing w:line="276" w:lineRule="auto"/>
        <w:ind w:right="-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На каждого работника заведено личное дело, ведутся необходимые записи в трудовых книжках работников. Образование педагогических работников соответствуют требованиям </w:t>
      </w:r>
      <w:r w:rsidR="00B041FF">
        <w:rPr>
          <w:sz w:val="28"/>
          <w:szCs w:val="28"/>
        </w:rPr>
        <w:t>ФГОС СПО</w:t>
      </w:r>
      <w:r w:rsidRPr="009129E5">
        <w:rPr>
          <w:sz w:val="28"/>
          <w:szCs w:val="28"/>
        </w:rPr>
        <w:t xml:space="preserve">, профессиональным стандартам. Структура педагогических работников в зависимости от стажа работы в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: стаж педагогической работы </w:t>
      </w:r>
      <w:r w:rsidRPr="004E5273">
        <w:rPr>
          <w:sz w:val="28"/>
          <w:szCs w:val="28"/>
        </w:rPr>
        <w:t xml:space="preserve">от 1 - 5 лет – </w:t>
      </w:r>
      <w:r w:rsidR="004E5273" w:rsidRPr="004E5273">
        <w:rPr>
          <w:sz w:val="28"/>
          <w:szCs w:val="28"/>
        </w:rPr>
        <w:t>40</w:t>
      </w:r>
      <w:r w:rsidRPr="004E5273">
        <w:rPr>
          <w:sz w:val="28"/>
          <w:szCs w:val="28"/>
        </w:rPr>
        <w:t xml:space="preserve">%, от 5 - 10 лет – </w:t>
      </w:r>
      <w:r w:rsidR="004E5273" w:rsidRPr="004E5273">
        <w:rPr>
          <w:sz w:val="28"/>
          <w:szCs w:val="28"/>
        </w:rPr>
        <w:t>23</w:t>
      </w:r>
      <w:r w:rsidRPr="004E5273">
        <w:rPr>
          <w:sz w:val="28"/>
          <w:szCs w:val="28"/>
        </w:rPr>
        <w:t xml:space="preserve">%, от 10 - 20 лет – </w:t>
      </w:r>
      <w:r w:rsidR="004E5273" w:rsidRPr="004E5273">
        <w:rPr>
          <w:sz w:val="28"/>
          <w:szCs w:val="28"/>
        </w:rPr>
        <w:t>18,5</w:t>
      </w:r>
      <w:r w:rsidRPr="004E5273">
        <w:rPr>
          <w:sz w:val="28"/>
          <w:szCs w:val="28"/>
        </w:rPr>
        <w:t xml:space="preserve"> %, более 20 лет – </w:t>
      </w:r>
      <w:r w:rsidR="004E5273" w:rsidRPr="004E5273">
        <w:rPr>
          <w:sz w:val="28"/>
          <w:szCs w:val="28"/>
        </w:rPr>
        <w:t>18,5</w:t>
      </w:r>
      <w:r w:rsidRPr="004E5273">
        <w:rPr>
          <w:sz w:val="28"/>
          <w:szCs w:val="28"/>
        </w:rPr>
        <w:t xml:space="preserve"> %. </w:t>
      </w:r>
    </w:p>
    <w:p w:rsidR="009129E5" w:rsidRPr="009129E5" w:rsidRDefault="009129E5" w:rsidP="00742B08">
      <w:pPr>
        <w:spacing w:line="276" w:lineRule="auto"/>
        <w:ind w:right="-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Увеличивается число работников, имеющих продолжительный педагогический стаж и опыт работы. </w:t>
      </w:r>
    </w:p>
    <w:p w:rsidR="009129E5" w:rsidRPr="009129E5" w:rsidRDefault="009129E5" w:rsidP="00742B08">
      <w:pPr>
        <w:spacing w:line="276" w:lineRule="auto"/>
        <w:ind w:right="-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Средний возраст педагогических работников – </w:t>
      </w:r>
      <w:r w:rsidRPr="004E5273">
        <w:rPr>
          <w:sz w:val="28"/>
          <w:szCs w:val="28"/>
        </w:rPr>
        <w:t>4</w:t>
      </w:r>
      <w:r w:rsidR="004E5273" w:rsidRPr="004E5273">
        <w:rPr>
          <w:sz w:val="28"/>
          <w:szCs w:val="28"/>
        </w:rPr>
        <w:t>5</w:t>
      </w:r>
      <w:r w:rsidRPr="009129E5">
        <w:rPr>
          <w:sz w:val="28"/>
          <w:szCs w:val="28"/>
        </w:rPr>
        <w:t xml:space="preserve"> лет. </w:t>
      </w:r>
    </w:p>
    <w:p w:rsidR="009129E5" w:rsidRPr="009129E5" w:rsidRDefault="009129E5" w:rsidP="00742B08">
      <w:pPr>
        <w:spacing w:line="276" w:lineRule="auto"/>
        <w:ind w:right="-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Потребность в педагогических работниках перекрывается за счет повышения педагогической нагрузки мастеров производственного обучения и преподавателей. </w:t>
      </w:r>
    </w:p>
    <w:p w:rsidR="009129E5" w:rsidRPr="009129E5" w:rsidRDefault="009129E5" w:rsidP="00742B08">
      <w:pPr>
        <w:spacing w:line="276" w:lineRule="auto"/>
        <w:ind w:right="-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lastRenderedPageBreak/>
        <w:t xml:space="preserve">Педагогические работники проходят аттестацию с целью подтверждения соответствия занимаемой должности или на присвоение квалификационной категории. </w:t>
      </w:r>
    </w:p>
    <w:p w:rsidR="009129E5" w:rsidRPr="009129E5" w:rsidRDefault="009129E5" w:rsidP="00742B08">
      <w:pPr>
        <w:spacing w:line="276" w:lineRule="auto"/>
        <w:ind w:right="-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Педагогические работники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своевременно проходит курсы повышения квалификации по различным направлениям. </w:t>
      </w:r>
    </w:p>
    <w:p w:rsidR="009129E5" w:rsidRPr="009129E5" w:rsidRDefault="009129E5" w:rsidP="00742B08">
      <w:pPr>
        <w:spacing w:line="276" w:lineRule="auto"/>
        <w:ind w:right="-3" w:firstLine="567"/>
        <w:jc w:val="both"/>
        <w:rPr>
          <w:sz w:val="28"/>
          <w:szCs w:val="28"/>
        </w:rPr>
      </w:pPr>
    </w:p>
    <w:p w:rsidR="009129E5" w:rsidRPr="009129E5" w:rsidRDefault="009129E5" w:rsidP="00FF43E4">
      <w:pPr>
        <w:spacing w:line="276" w:lineRule="auto"/>
        <w:ind w:right="73" w:firstLine="567"/>
        <w:rPr>
          <w:sz w:val="28"/>
          <w:szCs w:val="28"/>
        </w:rPr>
      </w:pPr>
      <w:r w:rsidRPr="009129E5">
        <w:rPr>
          <w:sz w:val="28"/>
          <w:szCs w:val="28"/>
        </w:rPr>
        <w:t>Таблица 10. Повышение квалификации педагогами, 20</w:t>
      </w:r>
      <w:r w:rsidR="00B041FF">
        <w:rPr>
          <w:sz w:val="28"/>
          <w:szCs w:val="28"/>
        </w:rPr>
        <w:t>20</w:t>
      </w:r>
      <w:r w:rsidRPr="009129E5">
        <w:rPr>
          <w:sz w:val="28"/>
          <w:szCs w:val="28"/>
        </w:rPr>
        <w:t xml:space="preserve"> г.</w:t>
      </w:r>
    </w:p>
    <w:p w:rsidR="009129E5" w:rsidRPr="009129E5" w:rsidRDefault="009129E5" w:rsidP="00FF43E4">
      <w:pPr>
        <w:spacing w:line="276" w:lineRule="auto"/>
        <w:ind w:right="73" w:firstLine="567"/>
        <w:rPr>
          <w:sz w:val="28"/>
          <w:szCs w:val="28"/>
        </w:rPr>
      </w:pPr>
    </w:p>
    <w:tbl>
      <w:tblPr>
        <w:tblStyle w:val="11"/>
        <w:tblW w:w="97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92"/>
        <w:gridCol w:w="2120"/>
        <w:gridCol w:w="992"/>
        <w:gridCol w:w="2274"/>
      </w:tblGrid>
      <w:tr w:rsidR="009129E5" w:rsidRPr="009129E5" w:rsidTr="000A5E46">
        <w:tc>
          <w:tcPr>
            <w:tcW w:w="710" w:type="dxa"/>
          </w:tcPr>
          <w:p w:rsidR="009129E5" w:rsidRPr="009129E5" w:rsidRDefault="009129E5" w:rsidP="00B041FF">
            <w:pPr>
              <w:spacing w:line="276" w:lineRule="auto"/>
              <w:ind w:firstLine="5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9129E5">
              <w:rPr>
                <w:rFonts w:eastAsiaTheme="minorHAnsi"/>
                <w:b/>
                <w:sz w:val="28"/>
                <w:szCs w:val="28"/>
              </w:rPr>
              <w:t xml:space="preserve">№ </w:t>
            </w:r>
            <w:proofErr w:type="gramStart"/>
            <w:r w:rsidRPr="009129E5">
              <w:rPr>
                <w:rFonts w:eastAsiaTheme="minorHAnsi"/>
                <w:b/>
                <w:sz w:val="28"/>
                <w:szCs w:val="28"/>
              </w:rPr>
              <w:t>п</w:t>
            </w:r>
            <w:proofErr w:type="gramEnd"/>
            <w:r w:rsidRPr="009129E5">
              <w:rPr>
                <w:rFonts w:eastAsiaTheme="minorHAnsi"/>
                <w:b/>
                <w:sz w:val="28"/>
                <w:szCs w:val="28"/>
              </w:rPr>
              <w:t>/п</w:t>
            </w:r>
          </w:p>
        </w:tc>
        <w:tc>
          <w:tcPr>
            <w:tcW w:w="3692" w:type="dxa"/>
          </w:tcPr>
          <w:p w:rsidR="009129E5" w:rsidRPr="009129E5" w:rsidRDefault="009129E5" w:rsidP="00B041FF">
            <w:pPr>
              <w:spacing w:line="276" w:lineRule="auto"/>
              <w:ind w:firstLine="34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9129E5">
              <w:rPr>
                <w:rFonts w:eastAsiaTheme="minorHAnsi"/>
                <w:b/>
                <w:sz w:val="28"/>
                <w:szCs w:val="28"/>
              </w:rPr>
              <w:t>Наименование  курсов</w:t>
            </w:r>
          </w:p>
          <w:p w:rsidR="009129E5" w:rsidRPr="009129E5" w:rsidRDefault="009129E5" w:rsidP="00B041FF">
            <w:pPr>
              <w:spacing w:line="276" w:lineRule="auto"/>
              <w:ind w:firstLine="34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9129E5">
              <w:rPr>
                <w:rFonts w:eastAsiaTheme="minorHAnsi"/>
                <w:b/>
                <w:sz w:val="28"/>
                <w:szCs w:val="28"/>
              </w:rPr>
              <w:t>повышения квалификации</w:t>
            </w:r>
          </w:p>
        </w:tc>
        <w:tc>
          <w:tcPr>
            <w:tcW w:w="2120" w:type="dxa"/>
          </w:tcPr>
          <w:p w:rsidR="009129E5" w:rsidRPr="009129E5" w:rsidRDefault="009129E5" w:rsidP="00F068C2">
            <w:pPr>
              <w:spacing w:line="276" w:lineRule="auto"/>
              <w:ind w:firstLine="27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9129E5">
              <w:rPr>
                <w:rFonts w:eastAsiaTheme="minorHAnsi"/>
                <w:b/>
                <w:sz w:val="28"/>
                <w:szCs w:val="28"/>
              </w:rPr>
              <w:t>Форма и сроки обучения</w:t>
            </w:r>
          </w:p>
        </w:tc>
        <w:tc>
          <w:tcPr>
            <w:tcW w:w="992" w:type="dxa"/>
          </w:tcPr>
          <w:p w:rsidR="009129E5" w:rsidRPr="009129E5" w:rsidRDefault="009129E5" w:rsidP="00F068C2">
            <w:pPr>
              <w:spacing w:line="276" w:lineRule="auto"/>
              <w:ind w:firstLine="27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9129E5">
              <w:rPr>
                <w:rFonts w:eastAsiaTheme="minorHAnsi"/>
                <w:b/>
                <w:sz w:val="28"/>
                <w:szCs w:val="28"/>
              </w:rPr>
              <w:t>Кол-во</w:t>
            </w:r>
          </w:p>
          <w:p w:rsidR="009129E5" w:rsidRPr="009129E5" w:rsidRDefault="009129E5" w:rsidP="00F068C2">
            <w:pPr>
              <w:spacing w:line="276" w:lineRule="auto"/>
              <w:ind w:firstLine="27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9129E5">
              <w:rPr>
                <w:rFonts w:eastAsiaTheme="minorHAnsi"/>
                <w:b/>
                <w:sz w:val="28"/>
                <w:szCs w:val="28"/>
              </w:rPr>
              <w:t>часов</w:t>
            </w:r>
          </w:p>
        </w:tc>
        <w:tc>
          <w:tcPr>
            <w:tcW w:w="2274" w:type="dxa"/>
          </w:tcPr>
          <w:p w:rsidR="009129E5" w:rsidRPr="009129E5" w:rsidRDefault="009129E5" w:rsidP="00F068C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9129E5">
              <w:rPr>
                <w:rFonts w:eastAsiaTheme="minorHAnsi"/>
                <w:b/>
                <w:sz w:val="28"/>
                <w:szCs w:val="28"/>
              </w:rPr>
              <w:t>ФИО</w:t>
            </w:r>
          </w:p>
          <w:p w:rsidR="009129E5" w:rsidRPr="009129E5" w:rsidRDefault="009129E5" w:rsidP="00F068C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9129E5">
              <w:rPr>
                <w:rFonts w:eastAsiaTheme="minorHAnsi"/>
                <w:b/>
                <w:sz w:val="28"/>
                <w:szCs w:val="28"/>
              </w:rPr>
              <w:t>работника</w:t>
            </w:r>
          </w:p>
        </w:tc>
      </w:tr>
      <w:tr w:rsidR="00683286" w:rsidRPr="004B5D9F" w:rsidTr="000A5E46">
        <w:tc>
          <w:tcPr>
            <w:tcW w:w="710" w:type="dxa"/>
          </w:tcPr>
          <w:p w:rsidR="00683286" w:rsidRPr="004B5D9F" w:rsidRDefault="00F068C2" w:rsidP="00931385">
            <w:pPr>
              <w:spacing w:line="276" w:lineRule="auto"/>
              <w:ind w:firstLine="5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3692" w:type="dxa"/>
          </w:tcPr>
          <w:p w:rsidR="00683286" w:rsidRDefault="00683286" w:rsidP="00931385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ГПОАУ АО «Амурский многофункциональный центр профессиональных квалификаций» по курсу Методика обучения вождению автотранспортных средств»</w:t>
            </w:r>
          </w:p>
        </w:tc>
        <w:tc>
          <w:tcPr>
            <w:tcW w:w="2120" w:type="dxa"/>
          </w:tcPr>
          <w:p w:rsidR="00683286" w:rsidRDefault="00683286" w:rsidP="00F068C2">
            <w:pPr>
              <w:spacing w:line="276" w:lineRule="auto"/>
              <w:ind w:firstLine="27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Очное</w:t>
            </w:r>
          </w:p>
          <w:p w:rsidR="00683286" w:rsidRDefault="00683286" w:rsidP="00F068C2">
            <w:pPr>
              <w:spacing w:line="276" w:lineRule="auto"/>
              <w:ind w:firstLine="27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26.02.-28.02.2020</w:t>
            </w:r>
          </w:p>
        </w:tc>
        <w:tc>
          <w:tcPr>
            <w:tcW w:w="992" w:type="dxa"/>
          </w:tcPr>
          <w:p w:rsidR="00683286" w:rsidRDefault="00683286" w:rsidP="00F068C2">
            <w:pPr>
              <w:spacing w:line="276" w:lineRule="auto"/>
              <w:ind w:firstLine="27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24</w:t>
            </w:r>
          </w:p>
        </w:tc>
        <w:tc>
          <w:tcPr>
            <w:tcW w:w="2274" w:type="dxa"/>
          </w:tcPr>
          <w:p w:rsidR="00683286" w:rsidRDefault="00683286" w:rsidP="0086150E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Ремизов Д.А.</w:t>
            </w:r>
          </w:p>
          <w:p w:rsidR="00683286" w:rsidRDefault="00683286" w:rsidP="0086150E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Селюч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Ю.М.</w:t>
            </w:r>
          </w:p>
        </w:tc>
      </w:tr>
      <w:tr w:rsidR="00B041FF" w:rsidRPr="00B041FF" w:rsidTr="000A5E46">
        <w:tc>
          <w:tcPr>
            <w:tcW w:w="710" w:type="dxa"/>
          </w:tcPr>
          <w:p w:rsidR="009129E5" w:rsidRPr="004B5D9F" w:rsidRDefault="00F068C2" w:rsidP="00B041FF">
            <w:pPr>
              <w:spacing w:line="276" w:lineRule="auto"/>
              <w:ind w:firstLine="5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3692" w:type="dxa"/>
          </w:tcPr>
          <w:p w:rsidR="009129E5" w:rsidRPr="004B5D9F" w:rsidRDefault="008A2729" w:rsidP="00B041FF">
            <w:pPr>
              <w:spacing w:line="276" w:lineRule="auto"/>
              <w:ind w:firstLine="34"/>
              <w:rPr>
                <w:rFonts w:eastAsiaTheme="minorHAnsi"/>
                <w:sz w:val="28"/>
                <w:szCs w:val="28"/>
              </w:rPr>
            </w:pPr>
            <w:r w:rsidRPr="004B5D9F">
              <w:rPr>
                <w:rFonts w:eastAsiaTheme="minorHAnsi"/>
                <w:sz w:val="28"/>
                <w:szCs w:val="28"/>
              </w:rPr>
              <w:t>ООО «</w:t>
            </w:r>
            <w:proofErr w:type="spellStart"/>
            <w:r w:rsidRPr="004B5D9F">
              <w:rPr>
                <w:rFonts w:eastAsiaTheme="minorHAnsi"/>
                <w:sz w:val="28"/>
                <w:szCs w:val="28"/>
              </w:rPr>
              <w:t>Инфоурок</w:t>
            </w:r>
            <w:proofErr w:type="spellEnd"/>
            <w:r w:rsidRPr="004B5D9F">
              <w:rPr>
                <w:rFonts w:eastAsiaTheme="minorHAnsi"/>
                <w:sz w:val="28"/>
                <w:szCs w:val="28"/>
              </w:rPr>
              <w:t>» по программе «Организация работы на ферме»</w:t>
            </w:r>
          </w:p>
        </w:tc>
        <w:tc>
          <w:tcPr>
            <w:tcW w:w="2120" w:type="dxa"/>
          </w:tcPr>
          <w:p w:rsidR="009129E5" w:rsidRPr="004B5D9F" w:rsidRDefault="008A2729" w:rsidP="00F068C2">
            <w:pPr>
              <w:spacing w:line="276" w:lineRule="auto"/>
              <w:ind w:firstLine="27"/>
              <w:jc w:val="center"/>
              <w:rPr>
                <w:rFonts w:eastAsiaTheme="minorHAnsi"/>
                <w:sz w:val="28"/>
                <w:szCs w:val="28"/>
              </w:rPr>
            </w:pPr>
            <w:r w:rsidRPr="004B5D9F">
              <w:rPr>
                <w:rFonts w:eastAsiaTheme="minorHAnsi"/>
                <w:sz w:val="28"/>
                <w:szCs w:val="28"/>
              </w:rPr>
              <w:t xml:space="preserve">Дистанционно </w:t>
            </w:r>
            <w:r w:rsidR="004B5D9F">
              <w:rPr>
                <w:rFonts w:eastAsiaTheme="minorHAnsi"/>
                <w:sz w:val="28"/>
                <w:szCs w:val="28"/>
              </w:rPr>
              <w:t>16.</w:t>
            </w:r>
            <w:r w:rsidR="00683286">
              <w:rPr>
                <w:rFonts w:eastAsiaTheme="minorHAnsi"/>
                <w:sz w:val="28"/>
                <w:szCs w:val="28"/>
              </w:rPr>
              <w:t>09.-16.12.2020</w:t>
            </w:r>
          </w:p>
        </w:tc>
        <w:tc>
          <w:tcPr>
            <w:tcW w:w="992" w:type="dxa"/>
          </w:tcPr>
          <w:p w:rsidR="009129E5" w:rsidRPr="004B5D9F" w:rsidRDefault="004B5D9F" w:rsidP="00F068C2">
            <w:pPr>
              <w:spacing w:line="276" w:lineRule="auto"/>
              <w:ind w:firstLine="27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540</w:t>
            </w:r>
          </w:p>
        </w:tc>
        <w:tc>
          <w:tcPr>
            <w:tcW w:w="2274" w:type="dxa"/>
          </w:tcPr>
          <w:p w:rsidR="009129E5" w:rsidRPr="004B5D9F" w:rsidRDefault="008A2729" w:rsidP="0086150E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4B5D9F">
              <w:rPr>
                <w:rFonts w:eastAsiaTheme="minorHAnsi"/>
                <w:sz w:val="28"/>
                <w:szCs w:val="28"/>
              </w:rPr>
              <w:t>Иванова Е.А.</w:t>
            </w:r>
          </w:p>
        </w:tc>
      </w:tr>
      <w:tr w:rsidR="00B041FF" w:rsidRPr="00B041FF" w:rsidTr="000A5E46">
        <w:tc>
          <w:tcPr>
            <w:tcW w:w="710" w:type="dxa"/>
          </w:tcPr>
          <w:p w:rsidR="009129E5" w:rsidRPr="004B5D9F" w:rsidRDefault="00F068C2" w:rsidP="00B041FF">
            <w:pPr>
              <w:spacing w:line="276" w:lineRule="auto"/>
              <w:ind w:firstLine="5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3692" w:type="dxa"/>
          </w:tcPr>
          <w:p w:rsidR="009129E5" w:rsidRPr="004B5D9F" w:rsidRDefault="004B5D9F" w:rsidP="00B041FF">
            <w:pPr>
              <w:spacing w:line="276" w:lineRule="auto"/>
              <w:ind w:firstLine="34"/>
              <w:rPr>
                <w:rFonts w:eastAsiaTheme="minorHAnsi"/>
                <w:sz w:val="28"/>
                <w:szCs w:val="28"/>
              </w:rPr>
            </w:pPr>
            <w:r w:rsidRPr="004B5D9F">
              <w:rPr>
                <w:rFonts w:eastAsiaTheme="minorHAnsi"/>
                <w:sz w:val="28"/>
                <w:szCs w:val="28"/>
              </w:rPr>
              <w:t>ООО «</w:t>
            </w:r>
            <w:proofErr w:type="spellStart"/>
            <w:r w:rsidRPr="004B5D9F">
              <w:rPr>
                <w:rFonts w:eastAsiaTheme="minorHAnsi"/>
                <w:sz w:val="28"/>
                <w:szCs w:val="28"/>
              </w:rPr>
              <w:t>Инфоурок</w:t>
            </w:r>
            <w:proofErr w:type="spellEnd"/>
            <w:r w:rsidRPr="004B5D9F">
              <w:rPr>
                <w:rFonts w:eastAsiaTheme="minorHAnsi"/>
                <w:sz w:val="28"/>
                <w:szCs w:val="28"/>
              </w:rPr>
              <w:t>» по программе</w:t>
            </w:r>
            <w:r>
              <w:rPr>
                <w:rFonts w:eastAsiaTheme="minorHAnsi"/>
                <w:sz w:val="28"/>
                <w:szCs w:val="28"/>
              </w:rPr>
              <w:t xml:space="preserve"> «Физика: теория и методика преподавания в образовательной </w:t>
            </w:r>
            <w:r w:rsidR="00224DF2">
              <w:rPr>
                <w:rFonts w:eastAsiaTheme="minorHAnsi"/>
                <w:sz w:val="28"/>
                <w:szCs w:val="28"/>
              </w:rPr>
              <w:t>организации</w:t>
            </w:r>
            <w:r>
              <w:rPr>
                <w:rFonts w:eastAsiaTheme="minorHAnsi"/>
                <w:sz w:val="28"/>
                <w:szCs w:val="28"/>
              </w:rPr>
              <w:t>»</w:t>
            </w:r>
          </w:p>
        </w:tc>
        <w:tc>
          <w:tcPr>
            <w:tcW w:w="2120" w:type="dxa"/>
          </w:tcPr>
          <w:p w:rsidR="009129E5" w:rsidRPr="004B5D9F" w:rsidRDefault="004B5D9F" w:rsidP="00F068C2">
            <w:pPr>
              <w:spacing w:line="276" w:lineRule="auto"/>
              <w:ind w:firstLine="27"/>
              <w:jc w:val="center"/>
              <w:rPr>
                <w:rFonts w:eastAsiaTheme="minorHAnsi"/>
                <w:sz w:val="28"/>
                <w:szCs w:val="28"/>
              </w:rPr>
            </w:pPr>
            <w:r w:rsidRPr="004B5D9F">
              <w:rPr>
                <w:rFonts w:eastAsiaTheme="minorHAnsi"/>
                <w:sz w:val="28"/>
                <w:szCs w:val="28"/>
              </w:rPr>
              <w:t>Дистанционно</w:t>
            </w:r>
            <w:r>
              <w:rPr>
                <w:rFonts w:eastAsiaTheme="minorHAnsi"/>
                <w:sz w:val="28"/>
                <w:szCs w:val="28"/>
              </w:rPr>
              <w:t xml:space="preserve"> 24.10.2019-29.07.2020</w:t>
            </w:r>
          </w:p>
        </w:tc>
        <w:tc>
          <w:tcPr>
            <w:tcW w:w="992" w:type="dxa"/>
          </w:tcPr>
          <w:p w:rsidR="009129E5" w:rsidRPr="004B5D9F" w:rsidRDefault="004B5D9F" w:rsidP="00F068C2">
            <w:pPr>
              <w:spacing w:line="276" w:lineRule="auto"/>
              <w:ind w:firstLine="27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300</w:t>
            </w:r>
          </w:p>
        </w:tc>
        <w:tc>
          <w:tcPr>
            <w:tcW w:w="2274" w:type="dxa"/>
          </w:tcPr>
          <w:p w:rsidR="009129E5" w:rsidRPr="004B5D9F" w:rsidRDefault="004B5D9F" w:rsidP="0086150E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Коротаев А.А.</w:t>
            </w:r>
          </w:p>
        </w:tc>
      </w:tr>
      <w:tr w:rsidR="00683286" w:rsidRPr="004B5D9F" w:rsidTr="000A5E46">
        <w:tc>
          <w:tcPr>
            <w:tcW w:w="710" w:type="dxa"/>
          </w:tcPr>
          <w:p w:rsidR="009129E5" w:rsidRPr="004B5D9F" w:rsidRDefault="00F068C2" w:rsidP="00B041FF">
            <w:pPr>
              <w:spacing w:line="276" w:lineRule="auto"/>
              <w:ind w:firstLine="5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3692" w:type="dxa"/>
          </w:tcPr>
          <w:p w:rsidR="009129E5" w:rsidRPr="004B5D9F" w:rsidRDefault="004B5D9F" w:rsidP="00B041FF">
            <w:pPr>
              <w:spacing w:line="276" w:lineRule="auto"/>
              <w:ind w:firstLine="34"/>
              <w:rPr>
                <w:rFonts w:eastAsiaTheme="minorHAnsi"/>
                <w:sz w:val="28"/>
                <w:szCs w:val="28"/>
              </w:rPr>
            </w:pPr>
            <w:r w:rsidRPr="004B5D9F">
              <w:rPr>
                <w:rFonts w:eastAsiaTheme="minorHAnsi"/>
                <w:sz w:val="28"/>
                <w:szCs w:val="28"/>
              </w:rPr>
              <w:t>А</w:t>
            </w:r>
            <w:r>
              <w:rPr>
                <w:rFonts w:eastAsiaTheme="minorHAnsi"/>
                <w:sz w:val="28"/>
                <w:szCs w:val="28"/>
              </w:rPr>
              <w:t>НОДПО «Институт современного образования» по программе «Педагог-психолог в системе образования: организация и проведение психолого-педагогической работы в образовательных организациях»</w:t>
            </w:r>
          </w:p>
        </w:tc>
        <w:tc>
          <w:tcPr>
            <w:tcW w:w="2120" w:type="dxa"/>
          </w:tcPr>
          <w:p w:rsidR="0086150E" w:rsidRDefault="0086150E" w:rsidP="00F068C2">
            <w:pPr>
              <w:spacing w:line="276" w:lineRule="auto"/>
              <w:ind w:firstLine="27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Заочное</w:t>
            </w:r>
          </w:p>
          <w:p w:rsidR="009129E5" w:rsidRPr="004B5D9F" w:rsidRDefault="0086150E" w:rsidP="00F068C2">
            <w:pPr>
              <w:spacing w:line="276" w:lineRule="auto"/>
              <w:ind w:firstLine="27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10.04.-10.08.2020</w:t>
            </w:r>
          </w:p>
        </w:tc>
        <w:tc>
          <w:tcPr>
            <w:tcW w:w="992" w:type="dxa"/>
          </w:tcPr>
          <w:p w:rsidR="009129E5" w:rsidRPr="004B5D9F" w:rsidRDefault="0086150E" w:rsidP="00F068C2">
            <w:pPr>
              <w:spacing w:line="276" w:lineRule="auto"/>
              <w:ind w:firstLine="27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530</w:t>
            </w:r>
          </w:p>
        </w:tc>
        <w:tc>
          <w:tcPr>
            <w:tcW w:w="2274" w:type="dxa"/>
          </w:tcPr>
          <w:p w:rsidR="009129E5" w:rsidRPr="004B5D9F" w:rsidRDefault="004B5D9F" w:rsidP="00F068C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Краморенко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Е.Н.</w:t>
            </w:r>
          </w:p>
        </w:tc>
      </w:tr>
      <w:tr w:rsidR="004B5D9F" w:rsidRPr="004B5D9F" w:rsidTr="000A5E46">
        <w:tc>
          <w:tcPr>
            <w:tcW w:w="710" w:type="dxa"/>
          </w:tcPr>
          <w:p w:rsidR="004B5D9F" w:rsidRPr="004B5D9F" w:rsidRDefault="00F068C2" w:rsidP="00B041FF">
            <w:pPr>
              <w:spacing w:line="276" w:lineRule="auto"/>
              <w:ind w:firstLine="5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3692" w:type="dxa"/>
          </w:tcPr>
          <w:p w:rsidR="004B5D9F" w:rsidRPr="004B5D9F" w:rsidRDefault="004B5D9F" w:rsidP="00B041FF">
            <w:pPr>
              <w:spacing w:line="276" w:lineRule="auto"/>
              <w:ind w:firstLine="34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АУДПО </w:t>
            </w:r>
            <w:proofErr w:type="spellStart"/>
            <w:r w:rsidR="00683286">
              <w:rPr>
                <w:rFonts w:eastAsiaTheme="minorHAnsi"/>
                <w:sz w:val="28"/>
                <w:szCs w:val="28"/>
              </w:rPr>
              <w:t>Амур</w:t>
            </w:r>
            <w:r>
              <w:rPr>
                <w:rFonts w:eastAsiaTheme="minorHAnsi"/>
                <w:sz w:val="28"/>
                <w:szCs w:val="28"/>
              </w:rPr>
              <w:t>ИРО</w:t>
            </w:r>
            <w:proofErr w:type="spellEnd"/>
            <w:r w:rsidR="00683286">
              <w:rPr>
                <w:rFonts w:eastAsiaTheme="minorHAnsi"/>
                <w:sz w:val="28"/>
                <w:szCs w:val="28"/>
              </w:rPr>
              <w:t xml:space="preserve"> </w:t>
            </w:r>
            <w:r w:rsidR="00D74218">
              <w:rPr>
                <w:rFonts w:eastAsiaTheme="minorHAnsi"/>
                <w:sz w:val="28"/>
                <w:szCs w:val="28"/>
              </w:rPr>
              <w:t xml:space="preserve">по программе «Преподавание истории в условиях </w:t>
            </w:r>
            <w:r w:rsidR="00D74218">
              <w:rPr>
                <w:rFonts w:eastAsiaTheme="minorHAnsi"/>
                <w:sz w:val="28"/>
                <w:szCs w:val="28"/>
              </w:rPr>
              <w:lastRenderedPageBreak/>
              <w:t>реализации Концепции нового УМК по отечественной истории»</w:t>
            </w:r>
          </w:p>
        </w:tc>
        <w:tc>
          <w:tcPr>
            <w:tcW w:w="2120" w:type="dxa"/>
          </w:tcPr>
          <w:p w:rsidR="00D74218" w:rsidRDefault="00D74218" w:rsidP="00F068C2">
            <w:pPr>
              <w:spacing w:line="276" w:lineRule="auto"/>
              <w:ind w:firstLine="27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Очное</w:t>
            </w:r>
          </w:p>
          <w:p w:rsidR="004B5D9F" w:rsidRPr="004B5D9F" w:rsidRDefault="00D74218" w:rsidP="00F068C2">
            <w:pPr>
              <w:spacing w:line="276" w:lineRule="auto"/>
              <w:ind w:firstLine="27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05.10.-09.10.2020</w:t>
            </w:r>
          </w:p>
        </w:tc>
        <w:tc>
          <w:tcPr>
            <w:tcW w:w="992" w:type="dxa"/>
          </w:tcPr>
          <w:p w:rsidR="004B5D9F" w:rsidRPr="004B5D9F" w:rsidRDefault="00D74218" w:rsidP="00F068C2">
            <w:pPr>
              <w:spacing w:line="276" w:lineRule="auto"/>
              <w:ind w:firstLine="27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108</w:t>
            </w:r>
          </w:p>
        </w:tc>
        <w:tc>
          <w:tcPr>
            <w:tcW w:w="2274" w:type="dxa"/>
          </w:tcPr>
          <w:p w:rsidR="004B5D9F" w:rsidRDefault="00D74218" w:rsidP="0086150E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Свинцицкая А.А.</w:t>
            </w:r>
          </w:p>
        </w:tc>
      </w:tr>
      <w:tr w:rsidR="004B5D9F" w:rsidRPr="004B5D9F" w:rsidTr="000A5E46">
        <w:tc>
          <w:tcPr>
            <w:tcW w:w="710" w:type="dxa"/>
          </w:tcPr>
          <w:p w:rsidR="004B5D9F" w:rsidRPr="004B5D9F" w:rsidRDefault="00F068C2" w:rsidP="00B041FF">
            <w:pPr>
              <w:spacing w:line="276" w:lineRule="auto"/>
              <w:ind w:firstLine="5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6</w:t>
            </w:r>
          </w:p>
        </w:tc>
        <w:tc>
          <w:tcPr>
            <w:tcW w:w="3692" w:type="dxa"/>
          </w:tcPr>
          <w:p w:rsidR="004B5D9F" w:rsidRPr="004B5D9F" w:rsidRDefault="00D74218" w:rsidP="00B041FF">
            <w:pPr>
              <w:spacing w:line="276" w:lineRule="auto"/>
              <w:ind w:firstLine="34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ООО «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Инфоурок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» по программе «Дистанционное обучение как современный формат преподавания»</w:t>
            </w:r>
          </w:p>
        </w:tc>
        <w:tc>
          <w:tcPr>
            <w:tcW w:w="2120" w:type="dxa"/>
          </w:tcPr>
          <w:p w:rsidR="004B5D9F" w:rsidRDefault="00D74218" w:rsidP="00F068C2">
            <w:pPr>
              <w:spacing w:line="276" w:lineRule="auto"/>
              <w:ind w:firstLine="27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Дистанционно</w:t>
            </w:r>
          </w:p>
          <w:p w:rsidR="00D74218" w:rsidRPr="004B5D9F" w:rsidRDefault="00D74218" w:rsidP="00F068C2">
            <w:pPr>
              <w:spacing w:line="276" w:lineRule="auto"/>
              <w:ind w:firstLine="27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  <w:r w:rsidR="00683286">
              <w:rPr>
                <w:rFonts w:eastAsiaTheme="minorHAnsi"/>
                <w:sz w:val="28"/>
                <w:szCs w:val="28"/>
              </w:rPr>
              <w:t>4</w:t>
            </w:r>
            <w:r>
              <w:rPr>
                <w:rFonts w:eastAsiaTheme="minorHAnsi"/>
                <w:sz w:val="28"/>
                <w:szCs w:val="28"/>
              </w:rPr>
              <w:t>.04.-13.05.2020</w:t>
            </w:r>
          </w:p>
        </w:tc>
        <w:tc>
          <w:tcPr>
            <w:tcW w:w="992" w:type="dxa"/>
          </w:tcPr>
          <w:p w:rsidR="004B5D9F" w:rsidRPr="004B5D9F" w:rsidRDefault="00D74218" w:rsidP="00F068C2">
            <w:pPr>
              <w:spacing w:line="276" w:lineRule="auto"/>
              <w:ind w:firstLine="27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72</w:t>
            </w:r>
          </w:p>
        </w:tc>
        <w:tc>
          <w:tcPr>
            <w:tcW w:w="2274" w:type="dxa"/>
          </w:tcPr>
          <w:p w:rsidR="004B5D9F" w:rsidRDefault="00D74218" w:rsidP="0086150E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Лукьянова Л.И.</w:t>
            </w:r>
          </w:p>
          <w:p w:rsidR="00683286" w:rsidRDefault="00683286" w:rsidP="0086150E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Винокурова И.А.</w:t>
            </w:r>
          </w:p>
        </w:tc>
      </w:tr>
      <w:tr w:rsidR="00683286" w:rsidRPr="00B041FF" w:rsidTr="000A5E46">
        <w:trPr>
          <w:trHeight w:val="406"/>
        </w:trPr>
        <w:tc>
          <w:tcPr>
            <w:tcW w:w="710" w:type="dxa"/>
          </w:tcPr>
          <w:p w:rsidR="00683286" w:rsidRPr="004B5D9F" w:rsidRDefault="00F068C2" w:rsidP="00931385">
            <w:pPr>
              <w:spacing w:line="276" w:lineRule="auto"/>
              <w:ind w:firstLine="5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3692" w:type="dxa"/>
          </w:tcPr>
          <w:p w:rsidR="00683286" w:rsidRPr="004B5D9F" w:rsidRDefault="00683286" w:rsidP="00931385">
            <w:pPr>
              <w:spacing w:line="276" w:lineRule="auto"/>
              <w:ind w:firstLine="34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ГАУ ДПО </w:t>
            </w:r>
            <w:proofErr w:type="spellStart"/>
            <w:r w:rsidRPr="004B5D9F">
              <w:rPr>
                <w:rFonts w:eastAsiaTheme="minorHAnsi"/>
                <w:sz w:val="28"/>
                <w:szCs w:val="28"/>
              </w:rPr>
              <w:t>Ам</w:t>
            </w:r>
            <w:r>
              <w:rPr>
                <w:rFonts w:eastAsiaTheme="minorHAnsi"/>
                <w:sz w:val="28"/>
                <w:szCs w:val="28"/>
              </w:rPr>
              <w:t>ур</w:t>
            </w:r>
            <w:r w:rsidRPr="004B5D9F">
              <w:rPr>
                <w:rFonts w:eastAsiaTheme="minorHAnsi"/>
                <w:sz w:val="28"/>
                <w:szCs w:val="28"/>
              </w:rPr>
              <w:t>ИРО</w:t>
            </w:r>
            <w:proofErr w:type="spellEnd"/>
          </w:p>
          <w:p w:rsidR="00683286" w:rsidRPr="004B5D9F" w:rsidRDefault="00683286" w:rsidP="00931385">
            <w:pPr>
              <w:spacing w:line="276" w:lineRule="auto"/>
              <w:ind w:firstLine="34"/>
              <w:rPr>
                <w:rFonts w:eastAsiaTheme="minorHAnsi"/>
                <w:sz w:val="28"/>
                <w:szCs w:val="28"/>
              </w:rPr>
            </w:pPr>
            <w:r w:rsidRPr="004B5D9F">
              <w:rPr>
                <w:rFonts w:eastAsiaTheme="minorHAnsi"/>
                <w:sz w:val="28"/>
                <w:szCs w:val="28"/>
              </w:rPr>
              <w:t>Методика работы в цифровой образовательной среде.</w:t>
            </w:r>
          </w:p>
        </w:tc>
        <w:tc>
          <w:tcPr>
            <w:tcW w:w="2120" w:type="dxa"/>
          </w:tcPr>
          <w:p w:rsidR="00683286" w:rsidRPr="004B5D9F" w:rsidRDefault="00683286" w:rsidP="00F068C2">
            <w:pPr>
              <w:spacing w:line="276" w:lineRule="auto"/>
              <w:ind w:firstLine="27"/>
              <w:jc w:val="center"/>
              <w:rPr>
                <w:rFonts w:eastAsiaTheme="minorHAnsi"/>
                <w:sz w:val="28"/>
                <w:szCs w:val="28"/>
              </w:rPr>
            </w:pPr>
            <w:r w:rsidRPr="004B5D9F">
              <w:rPr>
                <w:rFonts w:eastAsiaTheme="minorHAnsi"/>
                <w:sz w:val="28"/>
                <w:szCs w:val="28"/>
              </w:rPr>
              <w:t>Дистанционно</w:t>
            </w:r>
          </w:p>
          <w:p w:rsidR="00683286" w:rsidRPr="004B5D9F" w:rsidRDefault="00683286" w:rsidP="00F068C2">
            <w:pPr>
              <w:spacing w:line="276" w:lineRule="auto"/>
              <w:ind w:firstLine="27"/>
              <w:jc w:val="center"/>
              <w:rPr>
                <w:rFonts w:eastAsiaTheme="minorHAnsi"/>
                <w:sz w:val="28"/>
                <w:szCs w:val="28"/>
              </w:rPr>
            </w:pPr>
            <w:r w:rsidRPr="004B5D9F">
              <w:rPr>
                <w:rFonts w:eastAsiaTheme="minorHAnsi"/>
                <w:sz w:val="28"/>
                <w:szCs w:val="28"/>
              </w:rPr>
              <w:t>26.10-02.11.2020</w:t>
            </w:r>
          </w:p>
        </w:tc>
        <w:tc>
          <w:tcPr>
            <w:tcW w:w="992" w:type="dxa"/>
          </w:tcPr>
          <w:p w:rsidR="00683286" w:rsidRPr="004B5D9F" w:rsidRDefault="00F068C2" w:rsidP="00F068C2">
            <w:pPr>
              <w:spacing w:line="276" w:lineRule="auto"/>
              <w:ind w:firstLine="27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16</w:t>
            </w:r>
          </w:p>
        </w:tc>
        <w:tc>
          <w:tcPr>
            <w:tcW w:w="2274" w:type="dxa"/>
          </w:tcPr>
          <w:p w:rsidR="00683286" w:rsidRPr="004B5D9F" w:rsidRDefault="00683286" w:rsidP="0086150E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4B5D9F">
              <w:rPr>
                <w:rFonts w:eastAsiaTheme="minorHAnsi"/>
                <w:sz w:val="28"/>
                <w:szCs w:val="28"/>
              </w:rPr>
              <w:t>Батракова М.Г.</w:t>
            </w:r>
          </w:p>
          <w:p w:rsidR="00683286" w:rsidRPr="004B5D9F" w:rsidRDefault="00683286" w:rsidP="0086150E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4B5D9F">
              <w:rPr>
                <w:rFonts w:eastAsiaTheme="minorHAnsi"/>
                <w:sz w:val="28"/>
                <w:szCs w:val="28"/>
              </w:rPr>
              <w:t>Потоцкий А.Г.</w:t>
            </w:r>
          </w:p>
          <w:p w:rsidR="00683286" w:rsidRPr="004B5D9F" w:rsidRDefault="00683286" w:rsidP="0086150E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4B5D9F">
              <w:rPr>
                <w:rFonts w:eastAsiaTheme="minorHAnsi"/>
                <w:sz w:val="28"/>
                <w:szCs w:val="28"/>
              </w:rPr>
              <w:t>Рудникова М.А.</w:t>
            </w:r>
          </w:p>
          <w:p w:rsidR="00683286" w:rsidRPr="004B5D9F" w:rsidRDefault="00683286" w:rsidP="0086150E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4B5D9F">
              <w:rPr>
                <w:rFonts w:eastAsiaTheme="minorHAnsi"/>
                <w:sz w:val="28"/>
                <w:szCs w:val="28"/>
              </w:rPr>
              <w:t>Свинцицкая А.А.</w:t>
            </w:r>
          </w:p>
          <w:p w:rsidR="00683286" w:rsidRPr="004B5D9F" w:rsidRDefault="00683286" w:rsidP="0086150E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4B5D9F">
              <w:rPr>
                <w:rFonts w:eastAsiaTheme="minorHAnsi"/>
                <w:sz w:val="28"/>
                <w:szCs w:val="28"/>
              </w:rPr>
              <w:t>Хозеев С.А.</w:t>
            </w:r>
          </w:p>
          <w:p w:rsidR="00683286" w:rsidRPr="004B5D9F" w:rsidRDefault="00683286" w:rsidP="0086150E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4B5D9F">
              <w:rPr>
                <w:rFonts w:eastAsiaTheme="minorHAnsi"/>
                <w:sz w:val="28"/>
                <w:szCs w:val="28"/>
              </w:rPr>
              <w:t>Дегтярев Е.П.</w:t>
            </w:r>
          </w:p>
          <w:p w:rsidR="00683286" w:rsidRPr="004B5D9F" w:rsidRDefault="00683286" w:rsidP="0086150E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4B5D9F">
              <w:rPr>
                <w:rFonts w:eastAsiaTheme="minorHAnsi"/>
                <w:sz w:val="28"/>
                <w:szCs w:val="28"/>
              </w:rPr>
              <w:t>Иванова Е.А.</w:t>
            </w:r>
          </w:p>
          <w:p w:rsidR="00683286" w:rsidRPr="004B5D9F" w:rsidRDefault="00683286" w:rsidP="0086150E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4B5D9F">
              <w:rPr>
                <w:rFonts w:eastAsiaTheme="minorHAnsi"/>
                <w:sz w:val="28"/>
                <w:szCs w:val="28"/>
              </w:rPr>
              <w:t>Зубкова В.В.</w:t>
            </w:r>
          </w:p>
          <w:p w:rsidR="00683286" w:rsidRPr="004B5D9F" w:rsidRDefault="00683286" w:rsidP="0086150E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4B5D9F">
              <w:rPr>
                <w:rFonts w:eastAsiaTheme="minorHAnsi"/>
                <w:sz w:val="28"/>
                <w:szCs w:val="28"/>
              </w:rPr>
              <w:t>Коротаев А.А.</w:t>
            </w:r>
          </w:p>
          <w:p w:rsidR="00683286" w:rsidRPr="004B5D9F" w:rsidRDefault="00683286" w:rsidP="0086150E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4B5D9F">
              <w:rPr>
                <w:rFonts w:eastAsiaTheme="minorHAnsi"/>
                <w:sz w:val="28"/>
                <w:szCs w:val="28"/>
              </w:rPr>
              <w:t>Винокурова И.А.</w:t>
            </w:r>
          </w:p>
        </w:tc>
      </w:tr>
      <w:tr w:rsidR="000A5E46" w:rsidRPr="00B041FF" w:rsidTr="000A5E46">
        <w:trPr>
          <w:trHeight w:val="406"/>
        </w:trPr>
        <w:tc>
          <w:tcPr>
            <w:tcW w:w="710" w:type="dxa"/>
          </w:tcPr>
          <w:p w:rsidR="000A5E46" w:rsidRDefault="000A5E46" w:rsidP="00084EDF">
            <w:pPr>
              <w:spacing w:line="276" w:lineRule="auto"/>
              <w:ind w:firstLine="5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3692" w:type="dxa"/>
          </w:tcPr>
          <w:p w:rsidR="000A5E46" w:rsidRDefault="000A5E46" w:rsidP="00084EDF">
            <w:pPr>
              <w:spacing w:line="276" w:lineRule="auto"/>
              <w:ind w:firstLine="34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ООО «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Инфоурок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» по программе «Организационно-методические основы производственного обучения»</w:t>
            </w:r>
          </w:p>
        </w:tc>
        <w:tc>
          <w:tcPr>
            <w:tcW w:w="2120" w:type="dxa"/>
          </w:tcPr>
          <w:p w:rsidR="000A5E46" w:rsidRPr="004B5D9F" w:rsidRDefault="000A5E46" w:rsidP="00084EDF">
            <w:pPr>
              <w:spacing w:line="276" w:lineRule="auto"/>
              <w:ind w:firstLine="27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29.01.-18.03.2020</w:t>
            </w:r>
          </w:p>
        </w:tc>
        <w:tc>
          <w:tcPr>
            <w:tcW w:w="992" w:type="dxa"/>
          </w:tcPr>
          <w:p w:rsidR="000A5E46" w:rsidRDefault="000A5E46" w:rsidP="00084EDF">
            <w:pPr>
              <w:spacing w:line="276" w:lineRule="auto"/>
              <w:ind w:firstLine="27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108</w:t>
            </w:r>
          </w:p>
        </w:tc>
        <w:tc>
          <w:tcPr>
            <w:tcW w:w="2274" w:type="dxa"/>
          </w:tcPr>
          <w:p w:rsidR="000A5E46" w:rsidRPr="004B5D9F" w:rsidRDefault="000A5E46" w:rsidP="00084EDF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Самусенко О.Н.</w:t>
            </w:r>
          </w:p>
        </w:tc>
      </w:tr>
    </w:tbl>
    <w:p w:rsidR="009129E5" w:rsidRPr="009129E5" w:rsidRDefault="009129E5" w:rsidP="00FF43E4">
      <w:pPr>
        <w:spacing w:line="276" w:lineRule="auto"/>
        <w:ind w:right="73" w:firstLine="567"/>
        <w:rPr>
          <w:sz w:val="28"/>
          <w:szCs w:val="28"/>
        </w:rPr>
      </w:pPr>
    </w:p>
    <w:p w:rsidR="009129E5" w:rsidRPr="00B041FF" w:rsidRDefault="009129E5" w:rsidP="00B041FF">
      <w:pPr>
        <w:spacing w:line="276" w:lineRule="auto"/>
        <w:ind w:right="69" w:firstLine="567"/>
        <w:jc w:val="both"/>
        <w:rPr>
          <w:sz w:val="28"/>
          <w:szCs w:val="28"/>
        </w:rPr>
      </w:pPr>
      <w:r w:rsidRPr="00B041FF">
        <w:rPr>
          <w:b/>
          <w:sz w:val="28"/>
          <w:szCs w:val="28"/>
        </w:rPr>
        <w:t xml:space="preserve">Вывод (оценка): </w:t>
      </w:r>
      <w:r w:rsidR="00B041FF">
        <w:rPr>
          <w:sz w:val="28"/>
          <w:szCs w:val="28"/>
        </w:rPr>
        <w:t>В</w:t>
      </w:r>
      <w:r w:rsidRPr="00B041FF">
        <w:rPr>
          <w:sz w:val="28"/>
          <w:szCs w:val="28"/>
        </w:rPr>
        <w:t xml:space="preserve"> колледже осуществляется контроль  </w:t>
      </w:r>
      <w:proofErr w:type="gramStart"/>
      <w:r w:rsidRPr="00B041FF">
        <w:rPr>
          <w:sz w:val="28"/>
          <w:szCs w:val="28"/>
        </w:rPr>
        <w:t>своевременност</w:t>
      </w:r>
      <w:r w:rsidR="005366B5">
        <w:rPr>
          <w:sz w:val="28"/>
          <w:szCs w:val="28"/>
        </w:rPr>
        <w:t>и</w:t>
      </w:r>
      <w:r w:rsidRPr="00B041FF">
        <w:rPr>
          <w:sz w:val="28"/>
          <w:szCs w:val="28"/>
        </w:rPr>
        <w:t xml:space="preserve"> прохождения курсов повышения квалификации</w:t>
      </w:r>
      <w:proofErr w:type="gramEnd"/>
      <w:r w:rsidRPr="00B041FF">
        <w:rPr>
          <w:sz w:val="28"/>
          <w:szCs w:val="28"/>
        </w:rPr>
        <w:t xml:space="preserve"> педагогическими работниками. Тематика выбираемых курсов повышения квалификации разнообразна, соответствует современным требованиям к педагогическим кадрам. </w:t>
      </w:r>
    </w:p>
    <w:p w:rsidR="009129E5" w:rsidRPr="009129E5" w:rsidRDefault="009129E5" w:rsidP="00B041FF">
      <w:pPr>
        <w:pStyle w:val="1"/>
        <w:tabs>
          <w:tab w:val="center" w:pos="2745"/>
          <w:tab w:val="center" w:pos="5053"/>
        </w:tabs>
        <w:spacing w:after="0" w:line="276" w:lineRule="auto"/>
        <w:ind w:left="0" w:firstLine="0"/>
        <w:jc w:val="left"/>
        <w:rPr>
          <w:szCs w:val="28"/>
        </w:rPr>
      </w:pPr>
      <w:r w:rsidRPr="009129E5">
        <w:rPr>
          <w:rFonts w:eastAsia="Calibri"/>
          <w:b w:val="0"/>
          <w:szCs w:val="28"/>
        </w:rPr>
        <w:tab/>
      </w:r>
      <w:r w:rsidRPr="009129E5">
        <w:rPr>
          <w:szCs w:val="28"/>
        </w:rPr>
        <w:t>4.</w:t>
      </w:r>
      <w:r w:rsidRPr="009129E5">
        <w:rPr>
          <w:rFonts w:eastAsia="Arial"/>
          <w:szCs w:val="28"/>
        </w:rPr>
        <w:t xml:space="preserve"> </w:t>
      </w:r>
      <w:r w:rsidRPr="009129E5">
        <w:rPr>
          <w:rFonts w:eastAsia="Arial"/>
          <w:szCs w:val="28"/>
        </w:rPr>
        <w:tab/>
      </w:r>
      <w:r w:rsidRPr="009129E5">
        <w:rPr>
          <w:szCs w:val="28"/>
        </w:rPr>
        <w:t xml:space="preserve">Профессиональное обучение </w:t>
      </w:r>
    </w:p>
    <w:p w:rsidR="009129E5" w:rsidRPr="009129E5" w:rsidRDefault="009129E5" w:rsidP="00B041FF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Образовательная организация в течение 20</w:t>
      </w:r>
      <w:r w:rsidR="00B041FF">
        <w:rPr>
          <w:sz w:val="28"/>
          <w:szCs w:val="28"/>
        </w:rPr>
        <w:t>20</w:t>
      </w:r>
      <w:r w:rsidRPr="009129E5">
        <w:rPr>
          <w:sz w:val="28"/>
          <w:szCs w:val="28"/>
        </w:rPr>
        <w:t xml:space="preserve"> года проводила работу по подготовке кадров по программам профессионального обучения (программам профессиональной подготовки по профессиям рабочих, должностям служащих; программам переподготовки рабочих, служащих и программ повышения квалификации рабочих, служащих). </w:t>
      </w:r>
    </w:p>
    <w:p w:rsidR="009129E5" w:rsidRPr="009129E5" w:rsidRDefault="009129E5" w:rsidP="00FF43E4">
      <w:pPr>
        <w:spacing w:line="276" w:lineRule="auto"/>
        <w:ind w:right="73"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Таблица 11. Результаты подготовки по программам профессионального обучения. </w:t>
      </w:r>
    </w:p>
    <w:tbl>
      <w:tblPr>
        <w:tblStyle w:val="TableGrid"/>
        <w:tblW w:w="8811" w:type="dxa"/>
        <w:tblInd w:w="110" w:type="dxa"/>
        <w:tblCellMar>
          <w:top w:w="12" w:type="dxa"/>
          <w:left w:w="110" w:type="dxa"/>
          <w:right w:w="199" w:type="dxa"/>
        </w:tblCellMar>
        <w:tblLook w:val="04A0" w:firstRow="1" w:lastRow="0" w:firstColumn="1" w:lastColumn="0" w:noHBand="0" w:noVBand="1"/>
      </w:tblPr>
      <w:tblGrid>
        <w:gridCol w:w="6663"/>
        <w:gridCol w:w="2148"/>
      </w:tblGrid>
      <w:tr w:rsidR="009129E5" w:rsidRPr="009129E5" w:rsidTr="00B041FF">
        <w:trPr>
          <w:trHeight w:val="112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9E5" w:rsidRPr="009129E5" w:rsidRDefault="009129E5" w:rsidP="00B041FF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lastRenderedPageBreak/>
              <w:t xml:space="preserve">Направления профессиональной подготовки 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9E5" w:rsidRPr="009129E5" w:rsidRDefault="009129E5" w:rsidP="00B041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Количество граждан, </w:t>
            </w:r>
          </w:p>
          <w:p w:rsidR="009129E5" w:rsidRPr="009129E5" w:rsidRDefault="009129E5" w:rsidP="00B041F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9129E5">
              <w:rPr>
                <w:sz w:val="28"/>
                <w:szCs w:val="28"/>
              </w:rPr>
              <w:t>завершивших</w:t>
            </w:r>
            <w:proofErr w:type="gramEnd"/>
            <w:r w:rsidRPr="009129E5">
              <w:rPr>
                <w:sz w:val="28"/>
                <w:szCs w:val="28"/>
              </w:rPr>
              <w:t xml:space="preserve"> обучение </w:t>
            </w:r>
          </w:p>
        </w:tc>
      </w:tr>
      <w:tr w:rsidR="009129E5" w:rsidRPr="009129E5" w:rsidTr="00B041FF">
        <w:trPr>
          <w:trHeight w:val="35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9E5" w:rsidRPr="009129E5" w:rsidRDefault="009129E5" w:rsidP="00B041FF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Водитель автомобиля категории «В» 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9E5" w:rsidRPr="00EC6B29" w:rsidRDefault="001244FC" w:rsidP="00B041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9129E5" w:rsidRPr="009129E5" w:rsidTr="00B041FF">
        <w:trPr>
          <w:trHeight w:val="59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9E5" w:rsidRPr="009129E5" w:rsidRDefault="009129E5" w:rsidP="001244FC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Тракторист-машинист с/х производства категории «</w:t>
            </w:r>
            <w:proofErr w:type="gramStart"/>
            <w:r w:rsidRPr="009129E5">
              <w:rPr>
                <w:sz w:val="28"/>
                <w:szCs w:val="28"/>
              </w:rPr>
              <w:t>ВС</w:t>
            </w:r>
            <w:proofErr w:type="gramEnd"/>
            <w:r w:rsidRPr="009129E5">
              <w:rPr>
                <w:sz w:val="28"/>
                <w:szCs w:val="28"/>
              </w:rPr>
              <w:t xml:space="preserve">DEF» 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9E5" w:rsidRPr="00EC6B29" w:rsidRDefault="00EC6B29" w:rsidP="00B041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31E15" w:rsidRPr="009129E5" w:rsidTr="00084EDF">
        <w:trPr>
          <w:trHeight w:val="317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E15" w:rsidRPr="009129E5" w:rsidRDefault="00931E15" w:rsidP="001244FC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Тракторист-машинист с/х производства категории «ВС»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E15" w:rsidRDefault="00931E15" w:rsidP="00084ED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1E15" w:rsidRPr="009129E5" w:rsidTr="00084EDF">
        <w:trPr>
          <w:trHeight w:val="317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E15" w:rsidRPr="009129E5" w:rsidRDefault="00931E15" w:rsidP="001244FC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Тракторист-машини</w:t>
            </w:r>
            <w:r>
              <w:rPr>
                <w:sz w:val="28"/>
                <w:szCs w:val="28"/>
              </w:rPr>
              <w:t>ст с/х производства категории «</w:t>
            </w:r>
            <w:proofErr w:type="gramStart"/>
            <w:r w:rsidRPr="009129E5">
              <w:rPr>
                <w:sz w:val="28"/>
                <w:szCs w:val="28"/>
              </w:rPr>
              <w:t>С</w:t>
            </w:r>
            <w:proofErr w:type="gramEnd"/>
            <w:r w:rsidRPr="009129E5">
              <w:rPr>
                <w:sz w:val="28"/>
                <w:szCs w:val="28"/>
              </w:rPr>
              <w:t>DEF»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E15" w:rsidRDefault="00931E15" w:rsidP="00084ED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1E15" w:rsidRPr="009129E5" w:rsidTr="00B041FF">
        <w:trPr>
          <w:trHeight w:val="586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E15" w:rsidRPr="009129E5" w:rsidRDefault="00931E15" w:rsidP="001244FC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Тракторист-машинист с/х производства категории «ВС</w:t>
            </w:r>
            <w:proofErr w:type="gramStart"/>
            <w:r w:rsidRPr="009129E5">
              <w:rPr>
                <w:sz w:val="28"/>
                <w:szCs w:val="28"/>
              </w:rPr>
              <w:t>D</w:t>
            </w:r>
            <w:proofErr w:type="gramEnd"/>
            <w:r w:rsidRPr="009129E5">
              <w:rPr>
                <w:sz w:val="28"/>
                <w:szCs w:val="28"/>
              </w:rPr>
              <w:t>»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E15" w:rsidRDefault="00931E15" w:rsidP="00B041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E15" w:rsidRPr="009129E5" w:rsidTr="00B041FF">
        <w:trPr>
          <w:trHeight w:val="586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E15" w:rsidRPr="009129E5" w:rsidRDefault="00931E15" w:rsidP="00B041FF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Тракторист-машинист с/х производства категории «D»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E15" w:rsidRDefault="00931E15" w:rsidP="00B041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29E5" w:rsidRPr="009129E5" w:rsidTr="00B041FF">
        <w:trPr>
          <w:trHeight w:val="586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9E5" w:rsidRPr="009129E5" w:rsidRDefault="009129E5" w:rsidP="00B041FF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Тракторист-машинист с/х производства категории «D», «F» 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9E5" w:rsidRPr="00EC6B29" w:rsidRDefault="00EC6B29" w:rsidP="00B041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E15" w:rsidRPr="009129E5" w:rsidTr="00B041FF">
        <w:trPr>
          <w:trHeight w:val="317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E15" w:rsidRPr="009129E5" w:rsidRDefault="00931E15" w:rsidP="00B041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экскаватора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E15" w:rsidRDefault="00931E15" w:rsidP="00B041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31E15" w:rsidRPr="009129E5" w:rsidTr="00B041FF">
        <w:trPr>
          <w:trHeight w:val="317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E15" w:rsidRPr="009129E5" w:rsidRDefault="00931E15" w:rsidP="00B041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бульдозера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E15" w:rsidRDefault="00931E15" w:rsidP="00B041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29E5" w:rsidRPr="009129E5" w:rsidTr="00B041FF">
        <w:trPr>
          <w:trHeight w:val="317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9E5" w:rsidRPr="009129E5" w:rsidRDefault="009129E5" w:rsidP="00B041FF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Водитель погрузчика 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9E5" w:rsidRPr="00EC6B29" w:rsidRDefault="00931E15" w:rsidP="00B041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129E5" w:rsidRPr="009129E5" w:rsidTr="00B041FF">
        <w:trPr>
          <w:trHeight w:val="312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9E5" w:rsidRPr="009129E5" w:rsidRDefault="009129E5" w:rsidP="00B041FF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Водитель автомобиля категории «С» 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9E5" w:rsidRPr="00EC6B29" w:rsidRDefault="00931E15" w:rsidP="00B041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244FC" w:rsidRPr="009129E5" w:rsidTr="00B041FF">
        <w:trPr>
          <w:trHeight w:val="312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4FC" w:rsidRPr="009129E5" w:rsidRDefault="001244FC" w:rsidP="00B041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4FC" w:rsidRDefault="001244FC" w:rsidP="00B041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29E5" w:rsidRPr="009129E5" w:rsidTr="00B041FF">
        <w:trPr>
          <w:trHeight w:val="312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9E5" w:rsidRPr="009129E5" w:rsidRDefault="009129E5" w:rsidP="00B041FF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9E5" w:rsidRPr="00EC6B29" w:rsidRDefault="001244FC" w:rsidP="00B041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</w:tbl>
    <w:p w:rsidR="00B041FF" w:rsidRDefault="00B041FF" w:rsidP="00B041FF">
      <w:pPr>
        <w:spacing w:line="276" w:lineRule="auto"/>
        <w:ind w:right="69" w:firstLine="567"/>
        <w:jc w:val="both"/>
        <w:rPr>
          <w:b/>
          <w:sz w:val="28"/>
          <w:szCs w:val="28"/>
        </w:rPr>
      </w:pPr>
    </w:p>
    <w:p w:rsidR="009129E5" w:rsidRPr="00B041FF" w:rsidRDefault="009129E5" w:rsidP="00B041FF">
      <w:pPr>
        <w:spacing w:line="276" w:lineRule="auto"/>
        <w:ind w:right="69" w:firstLine="567"/>
        <w:jc w:val="both"/>
        <w:rPr>
          <w:sz w:val="28"/>
          <w:szCs w:val="28"/>
        </w:rPr>
      </w:pPr>
      <w:r w:rsidRPr="00B041FF">
        <w:rPr>
          <w:b/>
          <w:sz w:val="28"/>
          <w:szCs w:val="28"/>
        </w:rPr>
        <w:t xml:space="preserve">Вывод (оценка): </w:t>
      </w:r>
      <w:r w:rsidR="00B041FF">
        <w:rPr>
          <w:b/>
          <w:sz w:val="28"/>
          <w:szCs w:val="28"/>
        </w:rPr>
        <w:t>Д</w:t>
      </w:r>
      <w:r w:rsidRPr="00B041FF">
        <w:rPr>
          <w:sz w:val="28"/>
          <w:szCs w:val="28"/>
        </w:rPr>
        <w:t xml:space="preserve">ля успешной реализации программ профессионального обучения необходимо активизировать работу с социальными партнерами в направлениях: </w:t>
      </w:r>
    </w:p>
    <w:p w:rsidR="009129E5" w:rsidRPr="00B041FF" w:rsidRDefault="009129E5" w:rsidP="00B041FF">
      <w:pPr>
        <w:numPr>
          <w:ilvl w:val="0"/>
          <w:numId w:val="9"/>
        </w:numPr>
        <w:spacing w:line="276" w:lineRule="auto"/>
        <w:ind w:left="0" w:right="69" w:firstLine="567"/>
        <w:jc w:val="both"/>
        <w:rPr>
          <w:sz w:val="28"/>
          <w:szCs w:val="28"/>
        </w:rPr>
      </w:pPr>
      <w:r w:rsidRPr="00B041FF">
        <w:rPr>
          <w:sz w:val="28"/>
          <w:szCs w:val="28"/>
        </w:rPr>
        <w:t xml:space="preserve">подготовки квалифицированных кадров по программам профессиональной подготовки по профессиям рабочих, должностям служащих; программ переподготовки рабочих, служащих и программ повышения квалификации рабочих, служащих; </w:t>
      </w:r>
    </w:p>
    <w:p w:rsidR="009129E5" w:rsidRPr="00B041FF" w:rsidRDefault="009129E5" w:rsidP="00B041FF">
      <w:pPr>
        <w:numPr>
          <w:ilvl w:val="0"/>
          <w:numId w:val="9"/>
        </w:numPr>
        <w:spacing w:line="276" w:lineRule="auto"/>
        <w:ind w:left="0" w:right="69" w:firstLine="567"/>
        <w:jc w:val="both"/>
        <w:rPr>
          <w:sz w:val="28"/>
          <w:szCs w:val="28"/>
        </w:rPr>
      </w:pPr>
      <w:r w:rsidRPr="00B041FF">
        <w:rPr>
          <w:sz w:val="28"/>
          <w:szCs w:val="28"/>
        </w:rPr>
        <w:t xml:space="preserve">использования рабочих мест социальных партнеров для профессионального обучения с целью повышения качества подготовки специалистов. </w:t>
      </w:r>
    </w:p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i/>
          <w:sz w:val="28"/>
          <w:szCs w:val="28"/>
        </w:rPr>
        <w:t xml:space="preserve"> </w:t>
      </w:r>
    </w:p>
    <w:p w:rsidR="009129E5" w:rsidRPr="009129E5" w:rsidRDefault="009129E5" w:rsidP="00B041FF">
      <w:pPr>
        <w:pStyle w:val="1"/>
        <w:spacing w:after="0" w:line="276" w:lineRule="auto"/>
        <w:ind w:left="0" w:firstLine="0"/>
        <w:rPr>
          <w:szCs w:val="28"/>
        </w:rPr>
      </w:pPr>
      <w:r w:rsidRPr="009129E5">
        <w:rPr>
          <w:szCs w:val="28"/>
        </w:rPr>
        <w:lastRenderedPageBreak/>
        <w:t>5. Воспитательная работа</w:t>
      </w:r>
    </w:p>
    <w:p w:rsidR="009129E5" w:rsidRPr="009129E5" w:rsidRDefault="009129E5" w:rsidP="00B041FF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Воспитательная работа осуществляется на основе Стратегии развития воспитания в Российской Федерации на период до 2025 года, Концепции воспитательной работы, программы воспитательной работы в колледже, программы воспитательной работы в группе, комплексного плана воспитательной работы со студентами. Нормативно-правовая база и методическая документация оформлена в соответствии с требованиями и систематизирована. В колледже издаются приказы, принимаются локальные акты по направлениям воспитательной работы. Воспитательная деятельность является предметом рассмотрения педагогического и методического советов. </w:t>
      </w:r>
    </w:p>
    <w:p w:rsidR="009129E5" w:rsidRPr="009129E5" w:rsidRDefault="009129E5" w:rsidP="00B041FF">
      <w:pPr>
        <w:spacing w:line="276" w:lineRule="auto"/>
        <w:ind w:right="73" w:firstLine="567"/>
        <w:jc w:val="center"/>
        <w:rPr>
          <w:sz w:val="28"/>
          <w:szCs w:val="28"/>
        </w:rPr>
      </w:pPr>
      <w:r w:rsidRPr="009129E5">
        <w:rPr>
          <w:sz w:val="28"/>
          <w:szCs w:val="28"/>
        </w:rPr>
        <w:t>Основные направле</w:t>
      </w:r>
      <w:r w:rsidR="00B041FF">
        <w:rPr>
          <w:sz w:val="28"/>
          <w:szCs w:val="28"/>
        </w:rPr>
        <w:t>ния воспитательной деятельности</w:t>
      </w:r>
    </w:p>
    <w:p w:rsidR="009129E5" w:rsidRPr="009129E5" w:rsidRDefault="009129E5" w:rsidP="00B041FF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Воспитательная работа в колледже ведется системно и комплексно, </w:t>
      </w:r>
      <w:proofErr w:type="gramStart"/>
      <w:r w:rsidRPr="009129E5">
        <w:rPr>
          <w:sz w:val="28"/>
          <w:szCs w:val="28"/>
        </w:rPr>
        <w:t>согласно</w:t>
      </w:r>
      <w:proofErr w:type="gramEnd"/>
      <w:r w:rsidRPr="009129E5">
        <w:rPr>
          <w:sz w:val="28"/>
          <w:szCs w:val="28"/>
        </w:rPr>
        <w:t xml:space="preserve"> поставленных задач, которые отражаются в планах воспитательной работы: </w:t>
      </w:r>
    </w:p>
    <w:p w:rsidR="009129E5" w:rsidRPr="009129E5" w:rsidRDefault="009129E5" w:rsidP="00B041FF">
      <w:pPr>
        <w:numPr>
          <w:ilvl w:val="0"/>
          <w:numId w:val="10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создание оптимальных условий для развития, самоуправления и самореализации личности студентов с учетом особенностей социального развития; </w:t>
      </w:r>
    </w:p>
    <w:p w:rsidR="009129E5" w:rsidRPr="009129E5" w:rsidRDefault="009129E5" w:rsidP="00B041FF">
      <w:pPr>
        <w:numPr>
          <w:ilvl w:val="0"/>
          <w:numId w:val="10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патриотическое воспитание, воспитание гражданственности, социальной ответственности; </w:t>
      </w:r>
    </w:p>
    <w:p w:rsidR="009129E5" w:rsidRPr="009129E5" w:rsidRDefault="009129E5" w:rsidP="00B041FF">
      <w:pPr>
        <w:numPr>
          <w:ilvl w:val="0"/>
          <w:numId w:val="10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формирование и развитие нравственных качеств личности, приобщение студентов к системе культурных ценностей; </w:t>
      </w:r>
    </w:p>
    <w:p w:rsidR="009129E5" w:rsidRPr="009129E5" w:rsidRDefault="009129E5" w:rsidP="00B041FF">
      <w:pPr>
        <w:numPr>
          <w:ilvl w:val="0"/>
          <w:numId w:val="10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формирование положительного отношения к труду; </w:t>
      </w:r>
    </w:p>
    <w:p w:rsidR="009129E5" w:rsidRPr="009129E5" w:rsidRDefault="009129E5" w:rsidP="00B041FF">
      <w:pPr>
        <w:numPr>
          <w:ilvl w:val="0"/>
          <w:numId w:val="10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формирование культуры семейных отношений, ответственности перед будущими поколениями; </w:t>
      </w:r>
    </w:p>
    <w:p w:rsidR="009129E5" w:rsidRPr="009129E5" w:rsidRDefault="009129E5" w:rsidP="00B041FF">
      <w:pPr>
        <w:numPr>
          <w:ilvl w:val="0"/>
          <w:numId w:val="10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укрепление физического состояния, формирование стремлений к здоровому образу жизни; </w:t>
      </w:r>
    </w:p>
    <w:p w:rsidR="009129E5" w:rsidRPr="009129E5" w:rsidRDefault="009129E5" w:rsidP="00B041FF">
      <w:pPr>
        <w:numPr>
          <w:ilvl w:val="0"/>
          <w:numId w:val="10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воспитание нетерпимого отношения к алкоголизму, употреблению наркотических и психоактивных веществ, антисоциальному поведению. </w:t>
      </w:r>
    </w:p>
    <w:p w:rsidR="009129E5" w:rsidRPr="009129E5" w:rsidRDefault="009129E5" w:rsidP="00B041FF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Приоритетными направлениями воспитательной работы колледжа являются: </w:t>
      </w:r>
    </w:p>
    <w:p w:rsidR="009129E5" w:rsidRPr="009129E5" w:rsidRDefault="00B041FF" w:rsidP="00DD3988">
      <w:pPr>
        <w:spacing w:line="276" w:lineRule="auto"/>
        <w:ind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9129E5" w:rsidRPr="009129E5">
        <w:rPr>
          <w:sz w:val="28"/>
          <w:szCs w:val="28"/>
        </w:rPr>
        <w:t xml:space="preserve">оспитание гражданской ответственности, патриотизма, активной жизненной позиции, культуры, толерантного общения; </w:t>
      </w:r>
    </w:p>
    <w:p w:rsidR="009129E5" w:rsidRPr="009129E5" w:rsidRDefault="00B041FF" w:rsidP="00DD3988">
      <w:pPr>
        <w:spacing w:line="276" w:lineRule="auto"/>
        <w:ind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>2.Ф</w:t>
      </w:r>
      <w:r w:rsidR="009129E5" w:rsidRPr="009129E5">
        <w:rPr>
          <w:sz w:val="28"/>
          <w:szCs w:val="28"/>
        </w:rPr>
        <w:t xml:space="preserve">ормирование мотивации на профессиональную деятельность, овладение основными принципами построения карьеры и навыками поведения на рынке труда, по адаптации к новым экономическим условиям труда; </w:t>
      </w:r>
    </w:p>
    <w:p w:rsidR="009129E5" w:rsidRPr="009129E5" w:rsidRDefault="00B041FF" w:rsidP="00DD3988">
      <w:pPr>
        <w:spacing w:line="276" w:lineRule="auto"/>
        <w:ind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3.Р</w:t>
      </w:r>
      <w:r w:rsidR="009129E5" w:rsidRPr="009129E5">
        <w:rPr>
          <w:sz w:val="28"/>
          <w:szCs w:val="28"/>
        </w:rPr>
        <w:t xml:space="preserve">азвитие навыков коллективного сотрудничества и взаимодействия, мобильности, позитивных ценностных ориентаций; </w:t>
      </w:r>
    </w:p>
    <w:p w:rsidR="009129E5" w:rsidRPr="009129E5" w:rsidRDefault="00B041FF" w:rsidP="00DD3988">
      <w:pPr>
        <w:spacing w:line="276" w:lineRule="auto"/>
        <w:ind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>4.Ф</w:t>
      </w:r>
      <w:r w:rsidR="009129E5" w:rsidRPr="009129E5">
        <w:rPr>
          <w:sz w:val="28"/>
          <w:szCs w:val="28"/>
        </w:rPr>
        <w:t xml:space="preserve">ормирование у студентов организаторских навыков, активной жизненной позиции; </w:t>
      </w:r>
    </w:p>
    <w:p w:rsidR="009129E5" w:rsidRPr="009129E5" w:rsidRDefault="00B041FF" w:rsidP="00DD3988">
      <w:pPr>
        <w:spacing w:line="276" w:lineRule="auto"/>
        <w:ind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>5.Р</w:t>
      </w:r>
      <w:r w:rsidR="009129E5" w:rsidRPr="009129E5">
        <w:rPr>
          <w:sz w:val="28"/>
          <w:szCs w:val="28"/>
        </w:rPr>
        <w:t xml:space="preserve">азвитие творческого потенциала и индивидуальных особенностей студентов, необходимых для эффективной профессиональной деятельности; </w:t>
      </w:r>
    </w:p>
    <w:p w:rsidR="009129E5" w:rsidRPr="009129E5" w:rsidRDefault="00B041FF" w:rsidP="00DD3988">
      <w:pPr>
        <w:spacing w:line="276" w:lineRule="auto"/>
        <w:ind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>6.Ф</w:t>
      </w:r>
      <w:r w:rsidR="009129E5" w:rsidRPr="009129E5">
        <w:rPr>
          <w:sz w:val="28"/>
          <w:szCs w:val="28"/>
        </w:rPr>
        <w:t xml:space="preserve">ормирование стремлений к здоровому образу жизни и сознательного отношения к семейной жизни.  </w:t>
      </w:r>
    </w:p>
    <w:p w:rsidR="009129E5" w:rsidRPr="009129E5" w:rsidRDefault="009129E5" w:rsidP="00B041FF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Вся воспитательная и образовательная деятельность в ГПОАУ «Амурский казачий колледж» основана на потребностях и интересах обучающихся, традициях колледжа, культурном наследии, необходимых для личностного развития. В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выстроена система работы по обеспечению защиты и реализации прав и законных интересов несовершеннолетних, профилактике противоправного поведения подростков, отраженная в педагогическом планировании; плане работы Совета по профилактике преступлений и правонарушений; планах классных руководителей групп, воспитателей, социального педагога, психолога, в соответствии с воспитательными программами. На начало года проведена социальная паспортизация обучающихся, групп, составлен социальный паспорт колледжа. </w:t>
      </w:r>
    </w:p>
    <w:p w:rsidR="009129E5" w:rsidRPr="009129E5" w:rsidRDefault="009129E5" w:rsidP="00B041FF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Проанализирован уровень социального статуса семей студентов, создан банк данных, нуждающихся в социальной защите, опеке, составлены списки многодетных, малообеспеченных семей, детей-сирот и детей, оставшихся без попечения родителе, детей инвалидов, ОВЗ. Ведется работа с семьями студентов.  </w:t>
      </w:r>
    </w:p>
    <w:p w:rsidR="009129E5" w:rsidRPr="009129E5" w:rsidRDefault="009129E5" w:rsidP="00B041FF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«Семья и дети». В актах обследования, в картах персональных учета семьи содержится оценка условий воспитания, выводы и предложения по устранению выявленных недостатков, отражается, какая работа была проведена в семье, и какая помощь в воспитании была оказана. В колледже были проведены 2 родительских собрания по адаптации студентов 1-2 курсов. </w:t>
      </w:r>
    </w:p>
    <w:p w:rsidR="009129E5" w:rsidRPr="009129E5" w:rsidRDefault="009129E5" w:rsidP="00B041FF">
      <w:pPr>
        <w:spacing w:line="276" w:lineRule="auto"/>
        <w:ind w:right="88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Психолого-педагогическое сопровождение осуществляется </w:t>
      </w:r>
      <w:proofErr w:type="gramStart"/>
      <w:r w:rsidRPr="009129E5">
        <w:rPr>
          <w:sz w:val="28"/>
          <w:szCs w:val="28"/>
        </w:rPr>
        <w:t>через</w:t>
      </w:r>
      <w:proofErr w:type="gramEnd"/>
      <w:r w:rsidRPr="009129E5">
        <w:rPr>
          <w:sz w:val="28"/>
          <w:szCs w:val="28"/>
        </w:rPr>
        <w:t xml:space="preserve">: </w:t>
      </w:r>
    </w:p>
    <w:p w:rsidR="009129E5" w:rsidRPr="009129E5" w:rsidRDefault="009129E5" w:rsidP="00B041FF">
      <w:pPr>
        <w:numPr>
          <w:ilvl w:val="0"/>
          <w:numId w:val="12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социально-педагогическую адаптацию студентов нового набора к обучению в новых образовательных условиях; </w:t>
      </w:r>
    </w:p>
    <w:p w:rsidR="009129E5" w:rsidRPr="009129E5" w:rsidRDefault="009129E5" w:rsidP="00B041FF">
      <w:pPr>
        <w:numPr>
          <w:ilvl w:val="0"/>
          <w:numId w:val="12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формирование мотивации к учебно-профессиональной деятельности; </w:t>
      </w:r>
    </w:p>
    <w:p w:rsidR="009129E5" w:rsidRPr="009129E5" w:rsidRDefault="009129E5" w:rsidP="00B041FF">
      <w:pPr>
        <w:numPr>
          <w:ilvl w:val="0"/>
          <w:numId w:val="12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сопровождение студентов, относящихся к «группе риска», состоящих на профилактическом учете, относящихся и категории дете</w:t>
      </w:r>
      <w:proofErr w:type="gramStart"/>
      <w:r w:rsidRPr="009129E5">
        <w:rPr>
          <w:sz w:val="28"/>
          <w:szCs w:val="28"/>
        </w:rPr>
        <w:t>й-</w:t>
      </w:r>
      <w:proofErr w:type="gramEnd"/>
      <w:r w:rsidRPr="009129E5">
        <w:rPr>
          <w:sz w:val="28"/>
          <w:szCs w:val="28"/>
        </w:rPr>
        <w:t xml:space="preserve"> сирот и детей, оставшихся без попечения родителей, инвалидов; </w:t>
      </w:r>
    </w:p>
    <w:p w:rsidR="009129E5" w:rsidRPr="009129E5" w:rsidRDefault="009129E5" w:rsidP="00B041FF">
      <w:pPr>
        <w:numPr>
          <w:ilvl w:val="0"/>
          <w:numId w:val="12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lastRenderedPageBreak/>
        <w:t xml:space="preserve">формирование здорового и безопасного образа жизни; </w:t>
      </w:r>
    </w:p>
    <w:p w:rsidR="009129E5" w:rsidRPr="009129E5" w:rsidRDefault="009129E5" w:rsidP="00B041FF">
      <w:pPr>
        <w:numPr>
          <w:ilvl w:val="0"/>
          <w:numId w:val="12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защита социальных гарантий и прав студентов, социальн</w:t>
      </w:r>
      <w:proofErr w:type="gramStart"/>
      <w:r w:rsidRPr="009129E5">
        <w:rPr>
          <w:sz w:val="28"/>
          <w:szCs w:val="28"/>
        </w:rPr>
        <w:t>о-</w:t>
      </w:r>
      <w:proofErr w:type="gramEnd"/>
      <w:r w:rsidRPr="009129E5">
        <w:rPr>
          <w:sz w:val="28"/>
          <w:szCs w:val="28"/>
        </w:rPr>
        <w:t xml:space="preserve"> материальная поддержка и помощь. </w:t>
      </w:r>
    </w:p>
    <w:p w:rsidR="009129E5" w:rsidRPr="009129E5" w:rsidRDefault="009129E5" w:rsidP="00B041FF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В  2020  году в колледже продолжилась реализация программ:  </w:t>
      </w:r>
    </w:p>
    <w:p w:rsidR="009129E5" w:rsidRPr="009129E5" w:rsidRDefault="009129E5" w:rsidP="00B041FF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 «Твой выбор» (профилактика   употребления психоактивных   веществ, алкоголя); </w:t>
      </w:r>
    </w:p>
    <w:p w:rsidR="009129E5" w:rsidRPr="009129E5" w:rsidRDefault="009129E5" w:rsidP="00B041FF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«Здоровое поколение», (здоровый образ жизни), «Семья» (сознательное отношение к семейной жизни), программа «Социально-психологического сопровождения несовершеннолетних», «Программа нравственного воспитания через профессиональное обучение». </w:t>
      </w:r>
    </w:p>
    <w:p w:rsidR="009129E5" w:rsidRPr="009129E5" w:rsidRDefault="009129E5" w:rsidP="00B041FF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В рамках реализации программ осуществляются традиционные мероприятия: </w:t>
      </w:r>
    </w:p>
    <w:p w:rsidR="009129E5" w:rsidRPr="009129E5" w:rsidRDefault="009129E5" w:rsidP="00B041FF">
      <w:pPr>
        <w:numPr>
          <w:ilvl w:val="0"/>
          <w:numId w:val="12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проведение адаптивной недели в колледже (с 1 по 7 сентября 20</w:t>
      </w:r>
      <w:r w:rsidR="00DD3988">
        <w:rPr>
          <w:sz w:val="28"/>
          <w:szCs w:val="28"/>
        </w:rPr>
        <w:t>20</w:t>
      </w:r>
      <w:r w:rsidRPr="009129E5">
        <w:rPr>
          <w:sz w:val="28"/>
          <w:szCs w:val="28"/>
        </w:rPr>
        <w:t xml:space="preserve"> года); </w:t>
      </w:r>
    </w:p>
    <w:p w:rsidR="009129E5" w:rsidRPr="009129E5" w:rsidRDefault="009129E5" w:rsidP="00B041FF">
      <w:pPr>
        <w:numPr>
          <w:ilvl w:val="0"/>
          <w:numId w:val="12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работа с личными делами студентов; </w:t>
      </w:r>
    </w:p>
    <w:p w:rsidR="009129E5" w:rsidRPr="009129E5" w:rsidRDefault="009129E5" w:rsidP="00B041FF">
      <w:pPr>
        <w:numPr>
          <w:ilvl w:val="0"/>
          <w:numId w:val="12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систематические контакты с семьями; </w:t>
      </w:r>
    </w:p>
    <w:p w:rsidR="009129E5" w:rsidRPr="009129E5" w:rsidRDefault="009129E5" w:rsidP="00B041FF">
      <w:pPr>
        <w:numPr>
          <w:ilvl w:val="0"/>
          <w:numId w:val="12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проведение классных часов, круглых столов, дней правовых знаний, акций по формированию у студентов установок на ЗОЖ, профилактики правонарушений и преступлений, профилактики наркомании, алкоголизма и табакокурения; </w:t>
      </w:r>
    </w:p>
    <w:p w:rsidR="009129E5" w:rsidRPr="009129E5" w:rsidRDefault="009129E5" w:rsidP="00B041FF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-оценка, контроль состояния здоровья, психического состояния, эмоционально-волевой сферы студентов; </w:t>
      </w:r>
    </w:p>
    <w:p w:rsidR="009129E5" w:rsidRPr="009129E5" w:rsidRDefault="009129E5" w:rsidP="00B041FF">
      <w:pPr>
        <w:numPr>
          <w:ilvl w:val="0"/>
          <w:numId w:val="12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диагностика индивидуально-личностных особенностей; </w:t>
      </w:r>
    </w:p>
    <w:p w:rsidR="009129E5" w:rsidRPr="009129E5" w:rsidRDefault="009129E5" w:rsidP="00B041FF">
      <w:pPr>
        <w:numPr>
          <w:ilvl w:val="0"/>
          <w:numId w:val="12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proofErr w:type="spellStart"/>
      <w:r w:rsidRPr="009129E5">
        <w:rPr>
          <w:sz w:val="28"/>
          <w:szCs w:val="28"/>
        </w:rPr>
        <w:t>тренинговые</w:t>
      </w:r>
      <w:proofErr w:type="spellEnd"/>
      <w:r w:rsidRPr="009129E5">
        <w:rPr>
          <w:sz w:val="28"/>
          <w:szCs w:val="28"/>
        </w:rPr>
        <w:t xml:space="preserve"> занятия на формирование группового единства, межличностного взаимодействия, преодоления конфликтных ситуаций среди участников образовательного процесса, на социально</w:t>
      </w:r>
      <w:r w:rsidR="00B041FF">
        <w:rPr>
          <w:sz w:val="28"/>
          <w:szCs w:val="28"/>
        </w:rPr>
        <w:t>-</w:t>
      </w:r>
      <w:r w:rsidRPr="009129E5">
        <w:rPr>
          <w:sz w:val="28"/>
          <w:szCs w:val="28"/>
        </w:rPr>
        <w:t xml:space="preserve">психологическую адаптацию подростков, склонных к асоциальному поведению; </w:t>
      </w:r>
    </w:p>
    <w:p w:rsidR="009129E5" w:rsidRPr="009129E5" w:rsidRDefault="009129E5" w:rsidP="00B041FF">
      <w:pPr>
        <w:numPr>
          <w:ilvl w:val="0"/>
          <w:numId w:val="12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мониторинги по выявлению отношения к ЗОЖ, склонности к употреблению ПАВ, формированию жизненных ценностей </w:t>
      </w:r>
      <w:proofErr w:type="gramStart"/>
      <w:r w:rsidRPr="009129E5">
        <w:rPr>
          <w:sz w:val="28"/>
          <w:szCs w:val="28"/>
        </w:rPr>
        <w:t>в</w:t>
      </w:r>
      <w:proofErr w:type="gramEnd"/>
      <w:r w:rsidRPr="009129E5">
        <w:rPr>
          <w:sz w:val="28"/>
          <w:szCs w:val="28"/>
        </w:rPr>
        <w:t xml:space="preserve"> молодежной </w:t>
      </w:r>
    </w:p>
    <w:p w:rsidR="009129E5" w:rsidRPr="009129E5" w:rsidRDefault="009129E5" w:rsidP="00B041FF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среде; </w:t>
      </w:r>
    </w:p>
    <w:p w:rsidR="009129E5" w:rsidRPr="009129E5" w:rsidRDefault="009129E5" w:rsidP="00B041FF">
      <w:pPr>
        <w:numPr>
          <w:ilvl w:val="0"/>
          <w:numId w:val="12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консультации, беседы по социально-правовым вопросам для несовершеннолетних «группы риска», состоящих на профилактическом учете, категории дет</w:t>
      </w:r>
      <w:r w:rsidR="0022394A">
        <w:rPr>
          <w:sz w:val="28"/>
          <w:szCs w:val="28"/>
        </w:rPr>
        <w:t>ей</w:t>
      </w:r>
      <w:r w:rsidRPr="009129E5">
        <w:rPr>
          <w:sz w:val="28"/>
          <w:szCs w:val="28"/>
        </w:rPr>
        <w:t xml:space="preserve">-сирот. </w:t>
      </w:r>
    </w:p>
    <w:p w:rsidR="009129E5" w:rsidRPr="009129E5" w:rsidRDefault="009129E5" w:rsidP="00B041FF">
      <w:pPr>
        <w:numPr>
          <w:ilvl w:val="0"/>
          <w:numId w:val="12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индивидуальные консультации студентов, родителей (законных представителей), преподавателей по вопросам правового ориентирования; -</w:t>
      </w:r>
      <w:r w:rsidRPr="009129E5">
        <w:rPr>
          <w:rFonts w:eastAsia="Arial"/>
          <w:sz w:val="28"/>
          <w:szCs w:val="28"/>
        </w:rPr>
        <w:t xml:space="preserve"> </w:t>
      </w:r>
      <w:r w:rsidRPr="009129E5">
        <w:rPr>
          <w:sz w:val="28"/>
          <w:szCs w:val="28"/>
        </w:rPr>
        <w:t xml:space="preserve">вторичная занятость студентов в колледже через вовлечение их в спортивные секции, творческие, участие в работе органов студенческого </w:t>
      </w:r>
      <w:r w:rsidRPr="009129E5">
        <w:rPr>
          <w:sz w:val="28"/>
          <w:szCs w:val="28"/>
        </w:rPr>
        <w:lastRenderedPageBreak/>
        <w:t xml:space="preserve">самоуправления в «Студенческом Совете», «Совете общежития», «Совете командиров» </w:t>
      </w:r>
    </w:p>
    <w:p w:rsidR="009129E5" w:rsidRPr="009129E5" w:rsidRDefault="009129E5" w:rsidP="00B041FF">
      <w:pPr>
        <w:numPr>
          <w:ilvl w:val="0"/>
          <w:numId w:val="12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организация работы волонтерского движения (добровольцы) и создание студенческого отряда. </w:t>
      </w:r>
    </w:p>
    <w:p w:rsidR="009129E5" w:rsidRPr="009129E5" w:rsidRDefault="009129E5" w:rsidP="00B041FF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Не последнее место в системе профилактики занимает социальная и психолого-педагогическая поддержка студентам, относящимся к категории детей-сирот и детей, оставшихся без попечения родителей, несовершеннолетним из социально неблагополучных семей, студентам группы «риска», многодетных семей, малообеспеченных семей. </w:t>
      </w:r>
    </w:p>
    <w:tbl>
      <w:tblPr>
        <w:tblStyle w:val="TableGrid"/>
        <w:tblW w:w="8739" w:type="dxa"/>
        <w:tblInd w:w="394" w:type="dxa"/>
        <w:tblCellMar>
          <w:top w:w="53" w:type="dxa"/>
          <w:left w:w="115" w:type="dxa"/>
          <w:right w:w="76" w:type="dxa"/>
        </w:tblCellMar>
        <w:tblLook w:val="04A0" w:firstRow="1" w:lastRow="0" w:firstColumn="1" w:lastColumn="0" w:noHBand="0" w:noVBand="1"/>
      </w:tblPr>
      <w:tblGrid>
        <w:gridCol w:w="1989"/>
        <w:gridCol w:w="2127"/>
        <w:gridCol w:w="2126"/>
        <w:gridCol w:w="2497"/>
      </w:tblGrid>
      <w:tr w:rsidR="009129E5" w:rsidRPr="009129E5" w:rsidTr="00B041FF">
        <w:trPr>
          <w:trHeight w:val="1053"/>
        </w:trPr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B041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Количество детей-сирот и детей, оставшихся без попечения </w:t>
            </w:r>
            <w:r w:rsidR="00B041FF">
              <w:rPr>
                <w:sz w:val="28"/>
                <w:szCs w:val="28"/>
              </w:rPr>
              <w:t>родителей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B041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Количество инвалидов 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B041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Количество студентов с ОВЗ </w:t>
            </w:r>
          </w:p>
        </w:tc>
      </w:tr>
      <w:tr w:rsidR="009129E5" w:rsidRPr="009129E5" w:rsidTr="00DD3988">
        <w:trPr>
          <w:trHeight w:val="788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B041FF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Количество на </w:t>
            </w:r>
            <w:r w:rsidR="00B041FF">
              <w:rPr>
                <w:sz w:val="28"/>
                <w:szCs w:val="28"/>
              </w:rPr>
              <w:t xml:space="preserve"> 01.01.2020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B041FF">
            <w:pPr>
              <w:spacing w:line="276" w:lineRule="auto"/>
              <w:ind w:right="152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Количество на </w:t>
            </w:r>
            <w:r w:rsidR="00B041FF">
              <w:rPr>
                <w:sz w:val="28"/>
                <w:szCs w:val="28"/>
              </w:rPr>
              <w:t>31.12.2020</w:t>
            </w:r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B041F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B041F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041FF" w:rsidRPr="004820D2" w:rsidTr="00B041FF">
        <w:trPr>
          <w:trHeight w:val="562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820D2" w:rsidRDefault="004820D2" w:rsidP="00B041FF">
            <w:pPr>
              <w:spacing w:line="276" w:lineRule="auto"/>
              <w:ind w:right="10"/>
              <w:jc w:val="center"/>
              <w:rPr>
                <w:sz w:val="28"/>
                <w:szCs w:val="28"/>
              </w:rPr>
            </w:pPr>
            <w:r w:rsidRPr="004820D2">
              <w:rPr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820D2" w:rsidRDefault="004820D2" w:rsidP="00B041FF">
            <w:pPr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4820D2">
              <w:rPr>
                <w:sz w:val="28"/>
                <w:szCs w:val="28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820D2" w:rsidRDefault="009129E5" w:rsidP="00B041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0D2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4820D2" w:rsidRDefault="009129E5" w:rsidP="00B041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0D2">
              <w:rPr>
                <w:sz w:val="28"/>
                <w:szCs w:val="28"/>
              </w:rPr>
              <w:t xml:space="preserve">0 </w:t>
            </w:r>
          </w:p>
        </w:tc>
      </w:tr>
    </w:tbl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p w:rsidR="009129E5" w:rsidRPr="009129E5" w:rsidRDefault="009129E5" w:rsidP="00B041FF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В этом учебном году количество несовершеннолетних детей, состоящих в «группе риска» и на профилактическом учете, уменьшилось по сравнению с прошлым годом. Основная масса несовершеннолетних, совершивших самовольные уходы, правонарушения, относятся к категории детей-сирот и детей, оставшихся без попечения родителей. Основания масса правонарушений совершается в адаптационный период. </w:t>
      </w:r>
    </w:p>
    <w:p w:rsidR="009129E5" w:rsidRPr="009129E5" w:rsidRDefault="009129E5" w:rsidP="00B041FF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Работа с данными студентами направлена на коррекцию трудностей, связанных с процессом обучения, общения со сверстниками и преподавателями, решением социально-бытовых вопросов, индивидуально</w:t>
      </w:r>
      <w:r w:rsidR="008300FB">
        <w:rPr>
          <w:sz w:val="28"/>
          <w:szCs w:val="28"/>
        </w:rPr>
        <w:t xml:space="preserve"> </w:t>
      </w:r>
      <w:r w:rsidRPr="009129E5">
        <w:rPr>
          <w:sz w:val="28"/>
          <w:szCs w:val="28"/>
        </w:rPr>
        <w:t xml:space="preserve">- психологических проблем. </w:t>
      </w:r>
    </w:p>
    <w:p w:rsidR="009129E5" w:rsidRPr="009129E5" w:rsidRDefault="009129E5" w:rsidP="00B041FF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Образовательный процесс в колледже организуется с учетом охраны здоровья студентов и формирования культуры здорового образа жизни. </w:t>
      </w:r>
    </w:p>
    <w:p w:rsidR="009129E5" w:rsidRPr="009129E5" w:rsidRDefault="009129E5" w:rsidP="00B041FF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Основными принципами рациональной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образовательного процесса являются субъектные взаимоотношения. Обучающиеся являются непосре</w:t>
      </w:r>
      <w:r w:rsidR="008300FB">
        <w:rPr>
          <w:sz w:val="28"/>
          <w:szCs w:val="28"/>
        </w:rPr>
        <w:t xml:space="preserve">дственными участниками </w:t>
      </w:r>
      <w:proofErr w:type="spellStart"/>
      <w:r w:rsidR="008300FB">
        <w:rPr>
          <w:sz w:val="28"/>
          <w:szCs w:val="28"/>
        </w:rPr>
        <w:t>здоровье</w:t>
      </w:r>
      <w:r w:rsidRPr="009129E5">
        <w:rPr>
          <w:sz w:val="28"/>
          <w:szCs w:val="28"/>
        </w:rPr>
        <w:t>сберегающих</w:t>
      </w:r>
      <w:proofErr w:type="spellEnd"/>
      <w:r w:rsidRPr="009129E5">
        <w:rPr>
          <w:sz w:val="28"/>
          <w:szCs w:val="28"/>
        </w:rPr>
        <w:t xml:space="preserve"> мероприятий и в </w:t>
      </w:r>
      <w:proofErr w:type="gramStart"/>
      <w:r w:rsidRPr="009129E5">
        <w:rPr>
          <w:sz w:val="28"/>
          <w:szCs w:val="28"/>
        </w:rPr>
        <w:t>содержательном</w:t>
      </w:r>
      <w:proofErr w:type="gramEnd"/>
      <w:r w:rsidRPr="009129E5">
        <w:rPr>
          <w:sz w:val="28"/>
          <w:szCs w:val="28"/>
        </w:rPr>
        <w:t xml:space="preserve">, и в процессуальном аспектах здоровья, и охране труда студентов. </w:t>
      </w:r>
    </w:p>
    <w:p w:rsidR="009129E5" w:rsidRPr="009129E5" w:rsidRDefault="009129E5" w:rsidP="00B041FF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Немаловажным для иногородних студентов, является проживание и сложившийся быт в общежитии. Огромную роль в устройстве, адаптации, приучении к самостоятельности и чистоте в общежитии выполняют воспитатели общежития. Кроме решения бытовых проблем, воспитатели </w:t>
      </w:r>
      <w:r w:rsidRPr="009129E5">
        <w:rPr>
          <w:sz w:val="28"/>
          <w:szCs w:val="28"/>
        </w:rPr>
        <w:lastRenderedPageBreak/>
        <w:t>проводят мероприятия воспитательного характера, тематические беседы. Большое внимание уделяется несовершеннолетним студентам, ежедневный контроль пребывания в общежитии в дневное, вечернее и ночное время. В общежитии колледжа, в течени</w:t>
      </w:r>
      <w:proofErr w:type="gramStart"/>
      <w:r w:rsidRPr="009129E5">
        <w:rPr>
          <w:sz w:val="28"/>
          <w:szCs w:val="28"/>
        </w:rPr>
        <w:t>и</w:t>
      </w:r>
      <w:proofErr w:type="gramEnd"/>
      <w:r w:rsidRPr="009129E5">
        <w:rPr>
          <w:sz w:val="28"/>
          <w:szCs w:val="28"/>
        </w:rPr>
        <w:t xml:space="preserve"> года проживало до 102 человек. Общежитие рассчитано на 216 мест. На 1 апре</w:t>
      </w:r>
      <w:r w:rsidR="00E12E5A">
        <w:rPr>
          <w:sz w:val="28"/>
          <w:szCs w:val="28"/>
        </w:rPr>
        <w:t xml:space="preserve">ля 2020 г. проживает 88 человек. </w:t>
      </w:r>
      <w:r w:rsidRPr="009129E5">
        <w:rPr>
          <w:sz w:val="28"/>
          <w:szCs w:val="28"/>
        </w:rPr>
        <w:t xml:space="preserve"> Студенческое общежитие колледжа предназначено для временного проживания и размещения на период </w:t>
      </w:r>
      <w:proofErr w:type="gramStart"/>
      <w:r w:rsidRPr="009129E5">
        <w:rPr>
          <w:sz w:val="28"/>
          <w:szCs w:val="28"/>
        </w:rPr>
        <w:t>обучения иногородних студентов по</w:t>
      </w:r>
      <w:proofErr w:type="gramEnd"/>
      <w:r w:rsidRPr="009129E5">
        <w:rPr>
          <w:sz w:val="28"/>
          <w:szCs w:val="28"/>
        </w:rPr>
        <w:t xml:space="preserve"> очной форме обучения. </w:t>
      </w:r>
    </w:p>
    <w:p w:rsidR="009129E5" w:rsidRPr="009129E5" w:rsidRDefault="009129E5" w:rsidP="00B041FF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В студенческом общежитии в соответствии с нормами и правилами организованы и благоустроены комнаты для самостоятельных занятий, комнаты отдыха, досуга, помещения для бытового обслуживания (душевые, умывальные комнаты, </w:t>
      </w:r>
      <w:proofErr w:type="spellStart"/>
      <w:r w:rsidRPr="009129E5">
        <w:rPr>
          <w:sz w:val="28"/>
          <w:szCs w:val="28"/>
        </w:rPr>
        <w:t>постирочные</w:t>
      </w:r>
      <w:proofErr w:type="spellEnd"/>
      <w:r w:rsidRPr="009129E5">
        <w:rPr>
          <w:sz w:val="28"/>
          <w:szCs w:val="28"/>
        </w:rPr>
        <w:t>, туалеты и т.д.). Помещения санитарно</w:t>
      </w:r>
      <w:r w:rsidR="00E12E5A">
        <w:rPr>
          <w:sz w:val="28"/>
          <w:szCs w:val="28"/>
        </w:rPr>
        <w:t xml:space="preserve"> </w:t>
      </w:r>
      <w:r w:rsidRPr="009129E5">
        <w:rPr>
          <w:sz w:val="28"/>
          <w:szCs w:val="28"/>
        </w:rPr>
        <w:t xml:space="preserve">- бытового назначения выделяются и оснащаются в соответствии с санитарными правилами устройства, оборудования и содержания студенческого общежития. </w:t>
      </w:r>
    </w:p>
    <w:p w:rsidR="009129E5" w:rsidRPr="009129E5" w:rsidRDefault="009129E5" w:rsidP="00FF43E4">
      <w:pPr>
        <w:spacing w:line="276" w:lineRule="auto"/>
        <w:ind w:right="73"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Таблица 12. Обеспеченность студентов общежитием</w:t>
      </w:r>
    </w:p>
    <w:p w:rsidR="009129E5" w:rsidRPr="009129E5" w:rsidRDefault="009129E5" w:rsidP="00FF43E4">
      <w:pPr>
        <w:spacing w:line="276" w:lineRule="auto"/>
        <w:ind w:right="73"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tbl>
      <w:tblPr>
        <w:tblStyle w:val="TableGrid"/>
        <w:tblW w:w="8874" w:type="dxa"/>
        <w:tblInd w:w="139" w:type="dxa"/>
        <w:tblCellMar>
          <w:top w:w="12" w:type="dxa"/>
          <w:left w:w="139" w:type="dxa"/>
          <w:right w:w="89" w:type="dxa"/>
        </w:tblCellMar>
        <w:tblLook w:val="04A0" w:firstRow="1" w:lastRow="0" w:firstColumn="1" w:lastColumn="0" w:noHBand="0" w:noVBand="1"/>
      </w:tblPr>
      <w:tblGrid>
        <w:gridCol w:w="2252"/>
        <w:gridCol w:w="3501"/>
        <w:gridCol w:w="3121"/>
      </w:tblGrid>
      <w:tr w:rsidR="009129E5" w:rsidRPr="009129E5" w:rsidTr="008300FB">
        <w:trPr>
          <w:trHeight w:val="1709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Количество мест в</w:t>
            </w:r>
            <w:r w:rsidR="008300FB">
              <w:rPr>
                <w:sz w:val="28"/>
                <w:szCs w:val="28"/>
              </w:rPr>
              <w:t xml:space="preserve"> </w:t>
            </w:r>
            <w:r w:rsidRPr="009129E5">
              <w:rPr>
                <w:sz w:val="28"/>
                <w:szCs w:val="28"/>
              </w:rPr>
              <w:t>общежитии,</w:t>
            </w:r>
          </w:p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согласно нормам 6 м</w:t>
            </w:r>
            <w:proofErr w:type="gramStart"/>
            <w:r w:rsidRPr="009129E5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9129E5">
              <w:rPr>
                <w:sz w:val="28"/>
                <w:szCs w:val="28"/>
              </w:rPr>
              <w:t xml:space="preserve"> на 1 чел.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8300FB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человек,</w:t>
            </w:r>
            <w:r w:rsidR="009129E5" w:rsidRPr="009129E5">
              <w:rPr>
                <w:sz w:val="28"/>
                <w:szCs w:val="28"/>
              </w:rPr>
              <w:t xml:space="preserve"> фактически проживающих в общежитии </w:t>
            </w:r>
            <w:r>
              <w:rPr>
                <w:sz w:val="28"/>
                <w:szCs w:val="28"/>
              </w:rPr>
              <w:t>31.12.2020 г.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Количество проживающих сирот</w:t>
            </w:r>
          </w:p>
        </w:tc>
      </w:tr>
      <w:tr w:rsidR="009129E5" w:rsidRPr="009129E5" w:rsidTr="008300FB">
        <w:trPr>
          <w:trHeight w:val="446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5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216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55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88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6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23 </w:t>
            </w:r>
          </w:p>
        </w:tc>
      </w:tr>
    </w:tbl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Воспитатели общежития проводят культурно-массовые мероприятия, направленные на активизацию студенческой жизни, а также для культурного проведения досуга. В общежитиях работает Совет общежития, в который входят заместители командиров взводов, отделений. На заседаниях совета обсуждаются вопросы быта студентов, а также поведения в общежитии. Организовываются генеральные уборки этажей, контролируется уборка комнат и дежурство на этажах.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Для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питания студентов в колледже имеются необходимые оборудованные помещения, а также помещения для хранения и приготовления пищи в соответствии с требованиями санитарных правил: оборудованы кухни в общежитиях. Столовая на 90 посадочных мест обеспечивает студентов двухразовым бесплатным горячим питанием. </w:t>
      </w:r>
    </w:p>
    <w:p w:rsidR="009129E5" w:rsidRPr="009129E5" w:rsidRDefault="009129E5" w:rsidP="008300FB">
      <w:pPr>
        <w:tabs>
          <w:tab w:val="center" w:pos="2871"/>
          <w:tab w:val="center" w:pos="4721"/>
          <w:tab w:val="center" w:pos="6342"/>
          <w:tab w:val="center" w:pos="7847"/>
          <w:tab w:val="right" w:pos="9510"/>
        </w:tabs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Оборудован </w:t>
      </w:r>
      <w:r w:rsidRPr="009129E5">
        <w:rPr>
          <w:sz w:val="28"/>
          <w:szCs w:val="28"/>
        </w:rPr>
        <w:tab/>
        <w:t xml:space="preserve">медицинский </w:t>
      </w:r>
      <w:r w:rsidRPr="009129E5">
        <w:rPr>
          <w:sz w:val="28"/>
          <w:szCs w:val="28"/>
        </w:rPr>
        <w:tab/>
        <w:t xml:space="preserve">кабинет, </w:t>
      </w:r>
      <w:r w:rsidRPr="009129E5">
        <w:rPr>
          <w:sz w:val="28"/>
          <w:szCs w:val="28"/>
        </w:rPr>
        <w:tab/>
        <w:t xml:space="preserve">изолятор. </w:t>
      </w:r>
      <w:r w:rsidRPr="009129E5">
        <w:rPr>
          <w:sz w:val="28"/>
          <w:szCs w:val="28"/>
        </w:rPr>
        <w:tab/>
        <w:t xml:space="preserve">Прием </w:t>
      </w:r>
      <w:r w:rsidRPr="009129E5">
        <w:rPr>
          <w:sz w:val="28"/>
          <w:szCs w:val="28"/>
        </w:rPr>
        <w:tab/>
        <w:t xml:space="preserve">ведёт </w:t>
      </w:r>
    </w:p>
    <w:p w:rsidR="009129E5" w:rsidRPr="009129E5" w:rsidRDefault="009129E5" w:rsidP="008300FB">
      <w:pPr>
        <w:spacing w:line="276" w:lineRule="auto"/>
        <w:ind w:right="73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квалифицированный медицинский работник (фельдшер).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lastRenderedPageBreak/>
        <w:t xml:space="preserve">Студентам, в том числе в период обучения и проживания в общежитии, гарантируется оказание медицинской помощи в соответствии с порядком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помощи.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Оказаны следующие медицинские услуги: </w:t>
      </w:r>
    </w:p>
    <w:p w:rsidR="009129E5" w:rsidRPr="009129E5" w:rsidRDefault="009A0088" w:rsidP="008300FB">
      <w:pPr>
        <w:numPr>
          <w:ilvl w:val="0"/>
          <w:numId w:val="13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</w:t>
      </w:r>
      <w:r w:rsidR="009129E5" w:rsidRPr="009129E5">
        <w:rPr>
          <w:sz w:val="28"/>
          <w:szCs w:val="28"/>
        </w:rPr>
        <w:t>селени</w:t>
      </w:r>
      <w:r>
        <w:rPr>
          <w:sz w:val="28"/>
          <w:szCs w:val="28"/>
        </w:rPr>
        <w:t xml:space="preserve">и студентов в общежитие проводится </w:t>
      </w:r>
      <w:r w:rsidR="009129E5" w:rsidRPr="009129E5">
        <w:rPr>
          <w:sz w:val="28"/>
          <w:szCs w:val="28"/>
        </w:rPr>
        <w:t>осмотр</w:t>
      </w:r>
      <w:r>
        <w:rPr>
          <w:sz w:val="28"/>
          <w:szCs w:val="28"/>
        </w:rPr>
        <w:t xml:space="preserve"> на чесотку и форму -20;</w:t>
      </w:r>
    </w:p>
    <w:p w:rsidR="009129E5" w:rsidRPr="009129E5" w:rsidRDefault="009A0088" w:rsidP="008300FB">
      <w:pPr>
        <w:numPr>
          <w:ilvl w:val="0"/>
          <w:numId w:val="13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29E5" w:rsidRPr="009129E5">
        <w:rPr>
          <w:sz w:val="28"/>
          <w:szCs w:val="28"/>
        </w:rPr>
        <w:t xml:space="preserve">     сентябре     проводится медицинский</w:t>
      </w:r>
      <w:r>
        <w:rPr>
          <w:sz w:val="28"/>
          <w:szCs w:val="28"/>
        </w:rPr>
        <w:t xml:space="preserve"> осмотр студентов первого курса, о</w:t>
      </w:r>
      <w:r w:rsidR="009129E5" w:rsidRPr="009129E5">
        <w:rPr>
          <w:sz w:val="28"/>
          <w:szCs w:val="28"/>
        </w:rPr>
        <w:t>пределяются физк</w:t>
      </w:r>
      <w:r>
        <w:rPr>
          <w:sz w:val="28"/>
          <w:szCs w:val="28"/>
        </w:rPr>
        <w:t>ультурные группы всех студентов;</w:t>
      </w:r>
      <w:r w:rsidR="009129E5" w:rsidRPr="009129E5">
        <w:rPr>
          <w:sz w:val="28"/>
          <w:szCs w:val="28"/>
        </w:rPr>
        <w:t xml:space="preserve"> </w:t>
      </w:r>
    </w:p>
    <w:p w:rsidR="009129E5" w:rsidRPr="009129E5" w:rsidRDefault="009A0088" w:rsidP="008300FB">
      <w:pPr>
        <w:numPr>
          <w:ilvl w:val="0"/>
          <w:numId w:val="13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129E5" w:rsidRPr="009129E5">
        <w:rPr>
          <w:sz w:val="28"/>
          <w:szCs w:val="28"/>
        </w:rPr>
        <w:t>рганизуется диспансеризация детей-сирот и детей, ост</w:t>
      </w:r>
      <w:r>
        <w:rPr>
          <w:sz w:val="28"/>
          <w:szCs w:val="28"/>
        </w:rPr>
        <w:t>авшихся без попечения родителей;</w:t>
      </w:r>
      <w:r w:rsidR="009129E5" w:rsidRPr="009129E5">
        <w:rPr>
          <w:sz w:val="28"/>
          <w:szCs w:val="28"/>
        </w:rPr>
        <w:t xml:space="preserve"> </w:t>
      </w:r>
    </w:p>
    <w:p w:rsidR="009129E5" w:rsidRPr="009129E5" w:rsidRDefault="009A0088" w:rsidP="008300FB">
      <w:pPr>
        <w:numPr>
          <w:ilvl w:val="0"/>
          <w:numId w:val="13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29E5" w:rsidRPr="009129E5">
        <w:rPr>
          <w:sz w:val="28"/>
          <w:szCs w:val="28"/>
        </w:rPr>
        <w:t xml:space="preserve">роводятся рейды по общежитию для осмотра на санитарное состояние, выявление больных, </w:t>
      </w:r>
      <w:proofErr w:type="gramStart"/>
      <w:r w:rsidR="009129E5" w:rsidRPr="009129E5">
        <w:rPr>
          <w:sz w:val="28"/>
          <w:szCs w:val="28"/>
        </w:rPr>
        <w:t>контроль за</w:t>
      </w:r>
      <w:proofErr w:type="gramEnd"/>
      <w:r w:rsidR="009129E5" w:rsidRPr="009129E5">
        <w:rPr>
          <w:sz w:val="28"/>
          <w:szCs w:val="28"/>
        </w:rPr>
        <w:t xml:space="preserve"> лечебным режим</w:t>
      </w:r>
      <w:r>
        <w:rPr>
          <w:sz w:val="28"/>
          <w:szCs w:val="28"/>
        </w:rPr>
        <w:t>ом больных с составлением актов;</w:t>
      </w:r>
      <w:r w:rsidR="009129E5" w:rsidRPr="009129E5">
        <w:rPr>
          <w:sz w:val="28"/>
          <w:szCs w:val="28"/>
        </w:rPr>
        <w:t xml:space="preserve"> </w:t>
      </w:r>
    </w:p>
    <w:p w:rsidR="009A0088" w:rsidRDefault="009A0088" w:rsidP="008300FB">
      <w:pPr>
        <w:numPr>
          <w:ilvl w:val="0"/>
          <w:numId w:val="13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129E5" w:rsidRPr="009129E5">
        <w:rPr>
          <w:sz w:val="28"/>
          <w:szCs w:val="28"/>
        </w:rPr>
        <w:t>жемесячно обновляется стенд «Уголок здоровья»</w:t>
      </w:r>
      <w:r>
        <w:rPr>
          <w:sz w:val="28"/>
          <w:szCs w:val="28"/>
        </w:rPr>
        <w:t xml:space="preserve">, имеется </w:t>
      </w:r>
      <w:r w:rsidR="009129E5" w:rsidRPr="009129E5">
        <w:rPr>
          <w:sz w:val="28"/>
          <w:szCs w:val="28"/>
        </w:rPr>
        <w:t xml:space="preserve"> в достаточном количестве медицинск</w:t>
      </w:r>
      <w:r>
        <w:rPr>
          <w:sz w:val="28"/>
          <w:szCs w:val="28"/>
        </w:rPr>
        <w:t>ая</w:t>
      </w:r>
      <w:r w:rsidR="009129E5" w:rsidRPr="009129E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 в колледже и общежитии;</w:t>
      </w:r>
    </w:p>
    <w:p w:rsidR="009A0088" w:rsidRDefault="009A0088" w:rsidP="009A0088">
      <w:pPr>
        <w:pStyle w:val="ab"/>
        <w:tabs>
          <w:tab w:val="left" w:pos="142"/>
          <w:tab w:val="left" w:pos="567"/>
          <w:tab w:val="left" w:pos="709"/>
        </w:tabs>
        <w:spacing w:line="276" w:lineRule="auto"/>
        <w:ind w:left="0"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088">
        <w:rPr>
          <w:sz w:val="28"/>
          <w:szCs w:val="28"/>
        </w:rPr>
        <w:t xml:space="preserve">организация и контроль ежегодного флюорографического обследования студентов; </w:t>
      </w:r>
    </w:p>
    <w:p w:rsidR="009129E5" w:rsidRPr="009129E5" w:rsidRDefault="009129E5" w:rsidP="009A0088">
      <w:pPr>
        <w:spacing w:line="276" w:lineRule="auto"/>
        <w:ind w:left="567" w:right="73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 -</w:t>
      </w:r>
      <w:r w:rsidRPr="009129E5">
        <w:rPr>
          <w:rFonts w:eastAsia="Arial"/>
          <w:sz w:val="28"/>
          <w:szCs w:val="28"/>
        </w:rPr>
        <w:t xml:space="preserve"> </w:t>
      </w:r>
      <w:r w:rsidR="009A0088">
        <w:rPr>
          <w:rFonts w:eastAsia="Arial"/>
          <w:sz w:val="28"/>
          <w:szCs w:val="28"/>
        </w:rPr>
        <w:t>п</w:t>
      </w:r>
      <w:r w:rsidRPr="009129E5">
        <w:rPr>
          <w:sz w:val="28"/>
          <w:szCs w:val="28"/>
        </w:rPr>
        <w:t xml:space="preserve">роводится вакцинация студентов против гриппа.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Медицинским </w:t>
      </w:r>
      <w:r w:rsidRPr="009129E5">
        <w:rPr>
          <w:sz w:val="28"/>
          <w:szCs w:val="28"/>
        </w:rPr>
        <w:tab/>
        <w:t xml:space="preserve">работником </w:t>
      </w:r>
      <w:r w:rsidRPr="009129E5">
        <w:rPr>
          <w:sz w:val="28"/>
          <w:szCs w:val="28"/>
        </w:rPr>
        <w:tab/>
        <w:t xml:space="preserve">проводятся ежедневно следующие мероприятия: </w:t>
      </w:r>
    </w:p>
    <w:p w:rsidR="009129E5" w:rsidRPr="009129E5" w:rsidRDefault="009129E5" w:rsidP="008300FB">
      <w:pPr>
        <w:numPr>
          <w:ilvl w:val="0"/>
          <w:numId w:val="13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медицинские процедуры; </w:t>
      </w:r>
    </w:p>
    <w:p w:rsidR="009129E5" w:rsidRPr="009129E5" w:rsidRDefault="009129E5" w:rsidP="008300FB">
      <w:pPr>
        <w:numPr>
          <w:ilvl w:val="0"/>
          <w:numId w:val="13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перевязки; </w:t>
      </w:r>
    </w:p>
    <w:p w:rsidR="009129E5" w:rsidRPr="009129E5" w:rsidRDefault="009129E5" w:rsidP="008300FB">
      <w:pPr>
        <w:numPr>
          <w:ilvl w:val="0"/>
          <w:numId w:val="13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принятие больных; </w:t>
      </w:r>
    </w:p>
    <w:p w:rsidR="009129E5" w:rsidRPr="009129E5" w:rsidRDefault="009129E5" w:rsidP="008300FB">
      <w:pPr>
        <w:numPr>
          <w:ilvl w:val="0"/>
          <w:numId w:val="13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ежедневный монит</w:t>
      </w:r>
      <w:r w:rsidR="009A0088">
        <w:rPr>
          <w:sz w:val="28"/>
          <w:szCs w:val="28"/>
        </w:rPr>
        <w:t>оринг заболеваемости по группам;</w:t>
      </w:r>
      <w:r w:rsidRPr="009129E5">
        <w:rPr>
          <w:sz w:val="28"/>
          <w:szCs w:val="28"/>
        </w:rPr>
        <w:t xml:space="preserve"> </w:t>
      </w:r>
    </w:p>
    <w:p w:rsidR="009129E5" w:rsidRPr="009129E5" w:rsidRDefault="009A0088" w:rsidP="008300FB">
      <w:pPr>
        <w:numPr>
          <w:ilvl w:val="0"/>
          <w:numId w:val="13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29E5" w:rsidRPr="009129E5">
        <w:rPr>
          <w:sz w:val="28"/>
          <w:szCs w:val="28"/>
        </w:rPr>
        <w:t xml:space="preserve">одготовка и </w:t>
      </w:r>
      <w:r>
        <w:rPr>
          <w:sz w:val="28"/>
          <w:szCs w:val="28"/>
        </w:rPr>
        <w:t>организация лекций по здоровью;</w:t>
      </w:r>
    </w:p>
    <w:p w:rsidR="009129E5" w:rsidRPr="009129E5" w:rsidRDefault="009A0088" w:rsidP="008300FB">
      <w:pPr>
        <w:numPr>
          <w:ilvl w:val="0"/>
          <w:numId w:val="13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29E5" w:rsidRPr="009129E5">
        <w:rPr>
          <w:sz w:val="28"/>
          <w:szCs w:val="28"/>
        </w:rPr>
        <w:t>риглашаются узкие специалисты-врачи для проведения лекций со студентами (гинеколог, нарколог и т</w:t>
      </w:r>
      <w:r>
        <w:rPr>
          <w:sz w:val="28"/>
          <w:szCs w:val="28"/>
        </w:rPr>
        <w:t>.д.);</w:t>
      </w:r>
      <w:r w:rsidR="009129E5" w:rsidRPr="009129E5">
        <w:rPr>
          <w:sz w:val="28"/>
          <w:szCs w:val="28"/>
        </w:rPr>
        <w:t xml:space="preserve"> </w:t>
      </w:r>
    </w:p>
    <w:p w:rsidR="009129E5" w:rsidRPr="009129E5" w:rsidRDefault="009A0088" w:rsidP="008300FB">
      <w:pPr>
        <w:numPr>
          <w:ilvl w:val="0"/>
          <w:numId w:val="13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29E5" w:rsidRPr="009129E5">
        <w:rPr>
          <w:sz w:val="28"/>
          <w:szCs w:val="28"/>
        </w:rPr>
        <w:t>роведе</w:t>
      </w:r>
      <w:r>
        <w:rPr>
          <w:sz w:val="28"/>
          <w:szCs w:val="28"/>
        </w:rPr>
        <w:t>ние «Дня здоровья» 2 раза в год;</w:t>
      </w:r>
      <w:r w:rsidR="009129E5" w:rsidRPr="009129E5">
        <w:rPr>
          <w:sz w:val="28"/>
          <w:szCs w:val="28"/>
        </w:rPr>
        <w:t xml:space="preserve"> </w:t>
      </w:r>
    </w:p>
    <w:p w:rsidR="009129E5" w:rsidRPr="009129E5" w:rsidRDefault="000F0F9B" w:rsidP="008300FB">
      <w:pPr>
        <w:numPr>
          <w:ilvl w:val="0"/>
          <w:numId w:val="13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29E5" w:rsidRPr="009129E5">
        <w:rPr>
          <w:sz w:val="28"/>
          <w:szCs w:val="28"/>
        </w:rPr>
        <w:t>роведение оздоровительных акций: «День без табака», «</w:t>
      </w:r>
      <w:proofErr w:type="gramStart"/>
      <w:r w:rsidR="009129E5" w:rsidRPr="009129E5">
        <w:rPr>
          <w:sz w:val="28"/>
          <w:szCs w:val="28"/>
        </w:rPr>
        <w:t>Стоп-СПИД</w:t>
      </w:r>
      <w:proofErr w:type="gramEnd"/>
      <w:r w:rsidR="009129E5" w:rsidRPr="009129E5">
        <w:rPr>
          <w:sz w:val="28"/>
          <w:szCs w:val="28"/>
        </w:rPr>
        <w:t xml:space="preserve">» Совместно </w:t>
      </w:r>
      <w:r>
        <w:rPr>
          <w:sz w:val="28"/>
          <w:szCs w:val="28"/>
        </w:rPr>
        <w:t xml:space="preserve">с </w:t>
      </w:r>
      <w:r w:rsidR="009129E5" w:rsidRPr="009129E5">
        <w:rPr>
          <w:sz w:val="28"/>
          <w:szCs w:val="28"/>
        </w:rPr>
        <w:t>наркологом районной поликлиники был</w:t>
      </w:r>
      <w:r>
        <w:rPr>
          <w:sz w:val="28"/>
          <w:szCs w:val="28"/>
        </w:rPr>
        <w:t>о</w:t>
      </w:r>
      <w:r w:rsidR="009129E5" w:rsidRPr="009129E5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="009129E5" w:rsidRPr="009129E5">
        <w:rPr>
          <w:sz w:val="28"/>
          <w:szCs w:val="28"/>
        </w:rPr>
        <w:t xml:space="preserve"> тестировани</w:t>
      </w:r>
      <w:r>
        <w:rPr>
          <w:sz w:val="28"/>
          <w:szCs w:val="28"/>
        </w:rPr>
        <w:t>е</w:t>
      </w:r>
      <w:r w:rsidR="009129E5" w:rsidRPr="009129E5">
        <w:rPr>
          <w:sz w:val="28"/>
          <w:szCs w:val="28"/>
        </w:rPr>
        <w:t xml:space="preserve"> на употребление наркотиков, были обследованы все работающие сотрудники и более 100 студентов. В течение года для студентов 1-4 курсов были организованы беседы с врачами специалистами: гинеколог, педиатр, венеролог, нарколог, психиатр. Охвачено более 130 студентов. Были использованы бесед</w:t>
      </w:r>
      <w:r>
        <w:rPr>
          <w:sz w:val="28"/>
          <w:szCs w:val="28"/>
        </w:rPr>
        <w:t>ы по темам</w:t>
      </w:r>
      <w:r w:rsidR="005366B5">
        <w:rPr>
          <w:sz w:val="28"/>
          <w:szCs w:val="28"/>
        </w:rPr>
        <w:t xml:space="preserve"> о </w:t>
      </w:r>
      <w:r w:rsidR="009129E5" w:rsidRPr="009129E5">
        <w:rPr>
          <w:sz w:val="28"/>
          <w:szCs w:val="28"/>
        </w:rPr>
        <w:t xml:space="preserve"> репродуктивно</w:t>
      </w:r>
      <w:r w:rsidR="005366B5">
        <w:rPr>
          <w:sz w:val="28"/>
          <w:szCs w:val="28"/>
        </w:rPr>
        <w:t>м</w:t>
      </w:r>
      <w:r w:rsidR="009129E5" w:rsidRPr="009129E5">
        <w:rPr>
          <w:sz w:val="28"/>
          <w:szCs w:val="28"/>
        </w:rPr>
        <w:t xml:space="preserve"> </w:t>
      </w:r>
      <w:r w:rsidR="009129E5" w:rsidRPr="009129E5">
        <w:rPr>
          <w:sz w:val="28"/>
          <w:szCs w:val="28"/>
        </w:rPr>
        <w:lastRenderedPageBreak/>
        <w:t>здоро</w:t>
      </w:r>
      <w:r>
        <w:rPr>
          <w:sz w:val="28"/>
          <w:szCs w:val="28"/>
        </w:rPr>
        <w:t>вье,</w:t>
      </w:r>
      <w:r w:rsidR="009129E5" w:rsidRPr="009129E5">
        <w:rPr>
          <w:sz w:val="28"/>
          <w:szCs w:val="28"/>
        </w:rPr>
        <w:t xml:space="preserve"> заболева</w:t>
      </w:r>
      <w:r>
        <w:rPr>
          <w:sz w:val="28"/>
          <w:szCs w:val="28"/>
        </w:rPr>
        <w:t>ния</w:t>
      </w:r>
      <w:r w:rsidR="005366B5">
        <w:rPr>
          <w:sz w:val="28"/>
          <w:szCs w:val="28"/>
        </w:rPr>
        <w:t>х</w:t>
      </w:r>
      <w:r>
        <w:rPr>
          <w:sz w:val="28"/>
          <w:szCs w:val="28"/>
        </w:rPr>
        <w:t>, передающи</w:t>
      </w:r>
      <w:r w:rsidR="005366B5">
        <w:rPr>
          <w:sz w:val="28"/>
          <w:szCs w:val="28"/>
        </w:rPr>
        <w:t>х</w:t>
      </w:r>
      <w:r>
        <w:rPr>
          <w:sz w:val="28"/>
          <w:szCs w:val="28"/>
        </w:rPr>
        <w:t>ся половым путем, СПИД</w:t>
      </w:r>
      <w:r w:rsidR="005366B5">
        <w:rPr>
          <w:sz w:val="28"/>
          <w:szCs w:val="28"/>
        </w:rPr>
        <w:t>е</w:t>
      </w:r>
      <w:r>
        <w:rPr>
          <w:sz w:val="28"/>
          <w:szCs w:val="28"/>
        </w:rPr>
        <w:t xml:space="preserve"> и ВИЧ инфекции,</w:t>
      </w:r>
      <w:r w:rsidR="009129E5" w:rsidRPr="009129E5">
        <w:rPr>
          <w:sz w:val="28"/>
          <w:szCs w:val="28"/>
        </w:rPr>
        <w:t xml:space="preserve"> профилакти</w:t>
      </w:r>
      <w:r w:rsidR="005366B5">
        <w:rPr>
          <w:sz w:val="28"/>
          <w:szCs w:val="28"/>
        </w:rPr>
        <w:t>ке</w:t>
      </w:r>
      <w:r w:rsidR="009129E5" w:rsidRPr="009129E5">
        <w:rPr>
          <w:sz w:val="28"/>
          <w:szCs w:val="28"/>
        </w:rPr>
        <w:t xml:space="preserve"> гриппа, ОРВИ</w:t>
      </w:r>
      <w:r>
        <w:rPr>
          <w:sz w:val="28"/>
          <w:szCs w:val="28"/>
        </w:rPr>
        <w:t>, вред</w:t>
      </w:r>
      <w:r w:rsidR="005366B5">
        <w:rPr>
          <w:sz w:val="28"/>
          <w:szCs w:val="28"/>
        </w:rPr>
        <w:t>е</w:t>
      </w:r>
      <w:r>
        <w:rPr>
          <w:sz w:val="28"/>
          <w:szCs w:val="28"/>
        </w:rPr>
        <w:t xml:space="preserve"> алкоголя, курения,</w:t>
      </w:r>
      <w:r w:rsidR="009129E5" w:rsidRPr="009129E5">
        <w:rPr>
          <w:sz w:val="28"/>
          <w:szCs w:val="28"/>
        </w:rPr>
        <w:t xml:space="preserve"> последствия</w:t>
      </w:r>
      <w:r w:rsidR="005366B5">
        <w:rPr>
          <w:sz w:val="28"/>
          <w:szCs w:val="28"/>
        </w:rPr>
        <w:t>х</w:t>
      </w:r>
      <w:r w:rsidR="009129E5" w:rsidRPr="009129E5">
        <w:rPr>
          <w:sz w:val="28"/>
          <w:szCs w:val="28"/>
        </w:rPr>
        <w:t xml:space="preserve"> наркомании, психическо</w:t>
      </w:r>
      <w:r w:rsidR="005366B5">
        <w:rPr>
          <w:sz w:val="28"/>
          <w:szCs w:val="28"/>
        </w:rPr>
        <w:t>м</w:t>
      </w:r>
      <w:r w:rsidR="009129E5" w:rsidRPr="009129E5">
        <w:rPr>
          <w:sz w:val="28"/>
          <w:szCs w:val="28"/>
        </w:rPr>
        <w:t xml:space="preserve"> здоровье подростков и т.д.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Ежегодно студенты первого и второго курса первого года обучения проходят медицинские осмотры. По результатам медицинского осмотра формируются списки по диспансерному учету и физкультурным группам. 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Для занятий физкультурой и спортом в колледже имеются  тренажерный и спортивных зал, стрелковый тир, </w:t>
      </w:r>
      <w:proofErr w:type="gramStart"/>
      <w:r w:rsidRPr="009129E5">
        <w:rPr>
          <w:sz w:val="28"/>
          <w:szCs w:val="28"/>
        </w:rPr>
        <w:t>оборудованные</w:t>
      </w:r>
      <w:proofErr w:type="gramEnd"/>
      <w:r w:rsidRPr="009129E5">
        <w:rPr>
          <w:sz w:val="28"/>
          <w:szCs w:val="28"/>
        </w:rPr>
        <w:t xml:space="preserve"> соответствующим спортивным инвентарем.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В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физкультурно-оздоровительной работы широко используются возможности спортивных секций по мини-футболу, легкой атлетике, баскетболу, волейболу, настольному теннису, лыжам, гиревому спорту, шахматам, рукопашному бою, стрельбе из пневматической винтовки, парашютному спорту. В указанных спортивных секциях занимается более 80 студентов. Режим работы спортивных секций соответствует требованиям санитарных норм.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Силами спортсменов колледжа проводятся традиционные спортивные праздники: «День здоровья» - для студентов 1-4 курсов, сдача норм ГТО, спартакиада между курсами и взводами по мини-футболу, настольному теннису, баскетболу, волейболу, гиревому спорту, стрельбе. Все спортивные мероприятия помогают в формировании групп, групповому сплочению, выработке коллективных действий.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Спортивная активность студентов является одним из критериев оценки воспитательной работы отделений колледжа. Всего за </w:t>
      </w:r>
      <w:r w:rsidR="008A520B">
        <w:rPr>
          <w:sz w:val="28"/>
          <w:szCs w:val="28"/>
        </w:rPr>
        <w:t>2020</w:t>
      </w:r>
      <w:r w:rsidRPr="009129E5">
        <w:rPr>
          <w:sz w:val="28"/>
          <w:szCs w:val="28"/>
        </w:rPr>
        <w:t xml:space="preserve">  в спортивных мероприятиях колледжа, района и области приняли участие </w:t>
      </w:r>
      <w:r w:rsidR="005366B5">
        <w:rPr>
          <w:sz w:val="28"/>
          <w:szCs w:val="28"/>
        </w:rPr>
        <w:t>83</w:t>
      </w:r>
      <w:r w:rsidRPr="009129E5">
        <w:rPr>
          <w:sz w:val="28"/>
          <w:szCs w:val="28"/>
        </w:rPr>
        <w:t xml:space="preserve"> студента.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В колледже налажена система дополнительного образования. Благодаря работе кружков студенты расширяют знания, овладевают личностными и социальными компетенциями, приобретают организаторские навыки, участвуют в конкурсах художественной самодеятельности, развивают творческий потенциал, обладают гражданской позицией, воспитыва</w:t>
      </w:r>
      <w:r w:rsidR="008A520B">
        <w:rPr>
          <w:sz w:val="28"/>
          <w:szCs w:val="28"/>
        </w:rPr>
        <w:t xml:space="preserve">ющие </w:t>
      </w:r>
      <w:r w:rsidRPr="009129E5">
        <w:rPr>
          <w:sz w:val="28"/>
          <w:szCs w:val="28"/>
        </w:rPr>
        <w:t xml:space="preserve">у ребят патриотизм и любовь к Родине. </w:t>
      </w:r>
    </w:p>
    <w:p w:rsidR="009129E5" w:rsidRPr="009129E5" w:rsidRDefault="009129E5" w:rsidP="00FF43E4">
      <w:pPr>
        <w:spacing w:line="276" w:lineRule="auto"/>
        <w:ind w:right="73" w:firstLine="567"/>
        <w:rPr>
          <w:sz w:val="28"/>
          <w:szCs w:val="28"/>
        </w:rPr>
      </w:pPr>
      <w:r w:rsidRPr="009129E5">
        <w:rPr>
          <w:sz w:val="28"/>
          <w:szCs w:val="28"/>
        </w:rPr>
        <w:t>Таблица 13. Досуговая занятость студентов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4394"/>
        <w:gridCol w:w="1806"/>
      </w:tblGrid>
      <w:tr w:rsidR="00A55522" w:rsidRPr="009129E5" w:rsidTr="007C1C99">
        <w:tc>
          <w:tcPr>
            <w:tcW w:w="3369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9129E5">
              <w:rPr>
                <w:sz w:val="28"/>
                <w:szCs w:val="28"/>
              </w:rPr>
              <w:t>Наименование (дополнительное образование,</w:t>
            </w:r>
            <w:proofErr w:type="gramEnd"/>
          </w:p>
          <w:p w:rsidR="00A55522" w:rsidRPr="009129E5" w:rsidRDefault="00A55522" w:rsidP="002239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кружки, секции)</w:t>
            </w:r>
          </w:p>
        </w:tc>
        <w:tc>
          <w:tcPr>
            <w:tcW w:w="4394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1806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Охват студентов</w:t>
            </w:r>
          </w:p>
        </w:tc>
      </w:tr>
      <w:tr w:rsidR="00A55522" w:rsidRPr="009129E5" w:rsidTr="007C1C99">
        <w:tc>
          <w:tcPr>
            <w:tcW w:w="3369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Доп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9129E5">
              <w:rPr>
                <w:b/>
                <w:sz w:val="28"/>
                <w:szCs w:val="28"/>
              </w:rPr>
              <w:t>образование:</w:t>
            </w:r>
          </w:p>
        </w:tc>
        <w:tc>
          <w:tcPr>
            <w:tcW w:w="4394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55522" w:rsidRPr="009129E5" w:rsidTr="007C1C99">
        <w:tc>
          <w:tcPr>
            <w:tcW w:w="3369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Огневая подготовка</w:t>
            </w:r>
          </w:p>
        </w:tc>
        <w:tc>
          <w:tcPr>
            <w:tcW w:w="4394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Военно-патриотическое</w:t>
            </w:r>
          </w:p>
        </w:tc>
        <w:tc>
          <w:tcPr>
            <w:tcW w:w="1806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100%</w:t>
            </w:r>
          </w:p>
        </w:tc>
      </w:tr>
      <w:tr w:rsidR="00A55522" w:rsidRPr="009129E5" w:rsidTr="007C1C99">
        <w:trPr>
          <w:trHeight w:val="312"/>
        </w:trPr>
        <w:tc>
          <w:tcPr>
            <w:tcW w:w="3369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lastRenderedPageBreak/>
              <w:t xml:space="preserve"> Строевая подготовка</w:t>
            </w:r>
          </w:p>
        </w:tc>
        <w:tc>
          <w:tcPr>
            <w:tcW w:w="4394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Военно-патриотическое</w:t>
            </w:r>
          </w:p>
        </w:tc>
        <w:tc>
          <w:tcPr>
            <w:tcW w:w="1806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100%</w:t>
            </w:r>
          </w:p>
        </w:tc>
      </w:tr>
      <w:tr w:rsidR="00A55522" w:rsidRPr="009129E5" w:rsidTr="007C1C99">
        <w:trPr>
          <w:trHeight w:val="435"/>
        </w:trPr>
        <w:tc>
          <w:tcPr>
            <w:tcW w:w="3369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 Общевоинские уставы</w:t>
            </w:r>
          </w:p>
        </w:tc>
        <w:tc>
          <w:tcPr>
            <w:tcW w:w="4394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Военно-патриотическое</w:t>
            </w:r>
          </w:p>
        </w:tc>
        <w:tc>
          <w:tcPr>
            <w:tcW w:w="1806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100%</w:t>
            </w:r>
          </w:p>
        </w:tc>
      </w:tr>
      <w:tr w:rsidR="00A55522" w:rsidRPr="009129E5" w:rsidTr="007C1C99">
        <w:trPr>
          <w:trHeight w:val="540"/>
        </w:trPr>
        <w:tc>
          <w:tcPr>
            <w:tcW w:w="3369" w:type="dxa"/>
          </w:tcPr>
          <w:p w:rsidR="00A55522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Конная подготовка</w:t>
            </w:r>
          </w:p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Военно-патриотическое</w:t>
            </w:r>
          </w:p>
        </w:tc>
        <w:tc>
          <w:tcPr>
            <w:tcW w:w="1806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9129E5">
              <w:rPr>
                <w:sz w:val="28"/>
                <w:szCs w:val="28"/>
              </w:rPr>
              <w:t>%</w:t>
            </w:r>
          </w:p>
        </w:tc>
      </w:tr>
      <w:tr w:rsidR="00A55522" w:rsidRPr="009129E5" w:rsidTr="007C1C99">
        <w:trPr>
          <w:trHeight w:val="186"/>
        </w:trPr>
        <w:tc>
          <w:tcPr>
            <w:tcW w:w="3369" w:type="dxa"/>
          </w:tcPr>
          <w:p w:rsidR="00A55522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Фланкировка</w:t>
            </w:r>
          </w:p>
        </w:tc>
        <w:tc>
          <w:tcPr>
            <w:tcW w:w="4394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Военно-патриотическое</w:t>
            </w:r>
          </w:p>
        </w:tc>
        <w:tc>
          <w:tcPr>
            <w:tcW w:w="1806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9129E5">
              <w:rPr>
                <w:sz w:val="28"/>
                <w:szCs w:val="28"/>
              </w:rPr>
              <w:t>%</w:t>
            </w:r>
          </w:p>
        </w:tc>
      </w:tr>
      <w:tr w:rsidR="00A55522" w:rsidRPr="009129E5" w:rsidTr="007C1C99">
        <w:tc>
          <w:tcPr>
            <w:tcW w:w="3369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Спортивные секции:</w:t>
            </w:r>
          </w:p>
        </w:tc>
        <w:tc>
          <w:tcPr>
            <w:tcW w:w="4394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Спортивное</w:t>
            </w:r>
          </w:p>
        </w:tc>
        <w:tc>
          <w:tcPr>
            <w:tcW w:w="1806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55522" w:rsidRPr="009129E5" w:rsidTr="007C1C99">
        <w:tc>
          <w:tcPr>
            <w:tcW w:w="3369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Баскетбол</w:t>
            </w:r>
          </w:p>
        </w:tc>
        <w:tc>
          <w:tcPr>
            <w:tcW w:w="4394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1806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9129E5">
              <w:rPr>
                <w:sz w:val="28"/>
                <w:szCs w:val="28"/>
              </w:rPr>
              <w:t>%</w:t>
            </w:r>
          </w:p>
        </w:tc>
      </w:tr>
      <w:tr w:rsidR="00A55522" w:rsidRPr="009129E5" w:rsidTr="007C1C99">
        <w:tc>
          <w:tcPr>
            <w:tcW w:w="3369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Футбол</w:t>
            </w:r>
          </w:p>
        </w:tc>
        <w:tc>
          <w:tcPr>
            <w:tcW w:w="4394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1806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9129E5">
              <w:rPr>
                <w:sz w:val="28"/>
                <w:szCs w:val="28"/>
              </w:rPr>
              <w:t>%</w:t>
            </w:r>
          </w:p>
        </w:tc>
      </w:tr>
      <w:tr w:rsidR="00A55522" w:rsidRPr="009129E5" w:rsidTr="007C1C99">
        <w:tc>
          <w:tcPr>
            <w:tcW w:w="3369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Волейбол</w:t>
            </w:r>
          </w:p>
        </w:tc>
        <w:tc>
          <w:tcPr>
            <w:tcW w:w="4394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1806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  <w:r w:rsidRPr="009129E5">
              <w:rPr>
                <w:sz w:val="28"/>
                <w:szCs w:val="28"/>
              </w:rPr>
              <w:t>%</w:t>
            </w:r>
          </w:p>
        </w:tc>
      </w:tr>
      <w:tr w:rsidR="00A55522" w:rsidRPr="009129E5" w:rsidTr="007C1C99">
        <w:tc>
          <w:tcPr>
            <w:tcW w:w="3369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4394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1806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129E5">
              <w:rPr>
                <w:sz w:val="28"/>
                <w:szCs w:val="28"/>
              </w:rPr>
              <w:t>%</w:t>
            </w:r>
          </w:p>
        </w:tc>
      </w:tr>
      <w:tr w:rsidR="00A55522" w:rsidRPr="009129E5" w:rsidTr="007C1C99">
        <w:tc>
          <w:tcPr>
            <w:tcW w:w="3369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Стрелковая секция</w:t>
            </w:r>
          </w:p>
        </w:tc>
        <w:tc>
          <w:tcPr>
            <w:tcW w:w="4394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1806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9129E5">
              <w:rPr>
                <w:sz w:val="28"/>
                <w:szCs w:val="28"/>
              </w:rPr>
              <w:t>%</w:t>
            </w:r>
          </w:p>
        </w:tc>
      </w:tr>
      <w:tr w:rsidR="00A55522" w:rsidRPr="009129E5" w:rsidTr="007C1C99">
        <w:trPr>
          <w:trHeight w:val="510"/>
        </w:trPr>
        <w:tc>
          <w:tcPr>
            <w:tcW w:w="3369" w:type="dxa"/>
          </w:tcPr>
          <w:p w:rsidR="00A55522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Лыжи</w:t>
            </w:r>
          </w:p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Спортивное</w:t>
            </w:r>
          </w:p>
        </w:tc>
        <w:tc>
          <w:tcPr>
            <w:tcW w:w="1806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129E5">
              <w:rPr>
                <w:sz w:val="28"/>
                <w:szCs w:val="28"/>
              </w:rPr>
              <w:t>%</w:t>
            </w:r>
          </w:p>
        </w:tc>
      </w:tr>
      <w:tr w:rsidR="00A55522" w:rsidRPr="009129E5" w:rsidTr="007C1C99">
        <w:trPr>
          <w:trHeight w:val="195"/>
        </w:trPr>
        <w:tc>
          <w:tcPr>
            <w:tcW w:w="3369" w:type="dxa"/>
          </w:tcPr>
          <w:p w:rsidR="00A55522" w:rsidRPr="00360E07" w:rsidRDefault="00A55522" w:rsidP="007C1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60E07">
              <w:rPr>
                <w:b/>
                <w:sz w:val="28"/>
                <w:szCs w:val="28"/>
              </w:rPr>
              <w:t>Кружок «Позитрон»</w:t>
            </w:r>
          </w:p>
        </w:tc>
        <w:tc>
          <w:tcPr>
            <w:tcW w:w="4394" w:type="dxa"/>
          </w:tcPr>
          <w:p w:rsidR="00A55522" w:rsidRPr="00360E07" w:rsidRDefault="00A55522" w:rsidP="007C1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60E07">
              <w:rPr>
                <w:b/>
                <w:sz w:val="28"/>
                <w:szCs w:val="28"/>
              </w:rPr>
              <w:t xml:space="preserve">Техническое </w:t>
            </w:r>
          </w:p>
        </w:tc>
        <w:tc>
          <w:tcPr>
            <w:tcW w:w="1806" w:type="dxa"/>
          </w:tcPr>
          <w:p w:rsidR="00A55522" w:rsidRPr="00360E07" w:rsidRDefault="00A55522" w:rsidP="007C1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60E07">
              <w:rPr>
                <w:b/>
                <w:sz w:val="28"/>
                <w:szCs w:val="28"/>
              </w:rPr>
              <w:t>8 %</w:t>
            </w:r>
          </w:p>
        </w:tc>
      </w:tr>
      <w:tr w:rsidR="00A55522" w:rsidRPr="009129E5" w:rsidTr="007C1C99">
        <w:tc>
          <w:tcPr>
            <w:tcW w:w="3369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Добровольческий отряд «Вымпел»</w:t>
            </w:r>
          </w:p>
        </w:tc>
        <w:tc>
          <w:tcPr>
            <w:tcW w:w="4394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55522" w:rsidRPr="009129E5" w:rsidTr="007C1C99">
        <w:trPr>
          <w:trHeight w:val="666"/>
        </w:trPr>
        <w:tc>
          <w:tcPr>
            <w:tcW w:w="3369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Работа в детском саду</w:t>
            </w:r>
          </w:p>
        </w:tc>
        <w:tc>
          <w:tcPr>
            <w:tcW w:w="4394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Добровольческая деятельность</w:t>
            </w:r>
          </w:p>
        </w:tc>
        <w:tc>
          <w:tcPr>
            <w:tcW w:w="1806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</w:tr>
      <w:tr w:rsidR="00A55522" w:rsidRPr="009129E5" w:rsidTr="007C1C99">
        <w:trPr>
          <w:trHeight w:val="368"/>
        </w:trPr>
        <w:tc>
          <w:tcPr>
            <w:tcW w:w="3369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Работа в музее</w:t>
            </w:r>
          </w:p>
        </w:tc>
        <w:tc>
          <w:tcPr>
            <w:tcW w:w="4394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Добровольческая деятельность</w:t>
            </w:r>
          </w:p>
        </w:tc>
        <w:tc>
          <w:tcPr>
            <w:tcW w:w="1806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129E5">
              <w:rPr>
                <w:sz w:val="28"/>
                <w:szCs w:val="28"/>
              </w:rPr>
              <w:t>%</w:t>
            </w:r>
          </w:p>
        </w:tc>
      </w:tr>
      <w:tr w:rsidR="00A55522" w:rsidRPr="009129E5" w:rsidTr="007C1C99">
        <w:trPr>
          <w:trHeight w:val="312"/>
        </w:trPr>
        <w:tc>
          <w:tcPr>
            <w:tcW w:w="3369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Работа по благоустройству села</w:t>
            </w:r>
          </w:p>
        </w:tc>
        <w:tc>
          <w:tcPr>
            <w:tcW w:w="4394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Добровольческая деятельность</w:t>
            </w:r>
          </w:p>
        </w:tc>
        <w:tc>
          <w:tcPr>
            <w:tcW w:w="1806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9129E5">
              <w:rPr>
                <w:sz w:val="28"/>
                <w:szCs w:val="28"/>
              </w:rPr>
              <w:t>%</w:t>
            </w:r>
          </w:p>
        </w:tc>
      </w:tr>
      <w:tr w:rsidR="00A55522" w:rsidRPr="009129E5" w:rsidTr="007C1C99">
        <w:trPr>
          <w:trHeight w:val="624"/>
        </w:trPr>
        <w:tc>
          <w:tcPr>
            <w:tcW w:w="3369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Оказание помощи Храму</w:t>
            </w:r>
          </w:p>
        </w:tc>
        <w:tc>
          <w:tcPr>
            <w:tcW w:w="4394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Добровольческая деятельность</w:t>
            </w:r>
          </w:p>
        </w:tc>
        <w:tc>
          <w:tcPr>
            <w:tcW w:w="1806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9129E5">
              <w:rPr>
                <w:sz w:val="28"/>
                <w:szCs w:val="28"/>
              </w:rPr>
              <w:t>%</w:t>
            </w:r>
          </w:p>
        </w:tc>
      </w:tr>
      <w:tr w:rsidR="00A55522" w:rsidRPr="009129E5" w:rsidTr="007C1C99">
        <w:trPr>
          <w:trHeight w:val="149"/>
        </w:trPr>
        <w:tc>
          <w:tcPr>
            <w:tcW w:w="3369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Мероприятия в библиотеке колледжа</w:t>
            </w:r>
          </w:p>
        </w:tc>
        <w:tc>
          <w:tcPr>
            <w:tcW w:w="4394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Творческое направление</w:t>
            </w:r>
          </w:p>
        </w:tc>
        <w:tc>
          <w:tcPr>
            <w:tcW w:w="1806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Pr="009129E5">
              <w:rPr>
                <w:sz w:val="28"/>
                <w:szCs w:val="28"/>
              </w:rPr>
              <w:t>%</w:t>
            </w:r>
          </w:p>
        </w:tc>
      </w:tr>
      <w:tr w:rsidR="00A55522" w:rsidRPr="009129E5" w:rsidTr="007C1C99">
        <w:trPr>
          <w:trHeight w:val="165"/>
        </w:trPr>
        <w:tc>
          <w:tcPr>
            <w:tcW w:w="3369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Мероприятия по плану ВР воспитателей</w:t>
            </w:r>
          </w:p>
        </w:tc>
        <w:tc>
          <w:tcPr>
            <w:tcW w:w="4394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Патриотическое направление</w:t>
            </w:r>
          </w:p>
        </w:tc>
        <w:tc>
          <w:tcPr>
            <w:tcW w:w="1806" w:type="dxa"/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Pr="009129E5">
              <w:rPr>
                <w:sz w:val="28"/>
                <w:szCs w:val="28"/>
              </w:rPr>
              <w:t>%</w:t>
            </w:r>
          </w:p>
        </w:tc>
      </w:tr>
    </w:tbl>
    <w:p w:rsidR="009129E5" w:rsidRPr="009129E5" w:rsidRDefault="009129E5" w:rsidP="00FF43E4">
      <w:pPr>
        <w:spacing w:line="276" w:lineRule="auto"/>
        <w:ind w:right="73"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p w:rsidR="009129E5" w:rsidRPr="009129E5" w:rsidRDefault="009129E5" w:rsidP="008300FB">
      <w:pPr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 Формирование творческого потенциала, личностных качеств и познавательного интереса студентов, привитие патриотизма, приобщение студентов к внеурочной деятельности и занятости – таковы цели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работы кружков и клубов.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Немаловажное место в воспитании студентов занимает классн</w:t>
      </w:r>
      <w:r w:rsidR="005366B5">
        <w:rPr>
          <w:sz w:val="28"/>
          <w:szCs w:val="28"/>
        </w:rPr>
        <w:t>ый</w:t>
      </w:r>
      <w:r w:rsidRPr="009129E5">
        <w:rPr>
          <w:sz w:val="28"/>
          <w:szCs w:val="28"/>
        </w:rPr>
        <w:t xml:space="preserve"> руководител</w:t>
      </w:r>
      <w:r w:rsidR="005366B5">
        <w:rPr>
          <w:sz w:val="28"/>
          <w:szCs w:val="28"/>
        </w:rPr>
        <w:t>ь</w:t>
      </w:r>
      <w:r w:rsidRPr="009129E5">
        <w:rPr>
          <w:sz w:val="28"/>
          <w:szCs w:val="28"/>
        </w:rPr>
        <w:t xml:space="preserve">. Планирование, организация и контроль воспитательной работы со студентами осуществляет заместитель директора по воспитательной работе. На уровне группы, задачи воспитания решает классный руководитель, воспитатель. Организационный процесс воспитания в колледже осуществляют классные руководители, воспитатели, </w:t>
      </w:r>
      <w:r w:rsidR="008A520B">
        <w:rPr>
          <w:sz w:val="28"/>
          <w:szCs w:val="28"/>
        </w:rPr>
        <w:lastRenderedPageBreak/>
        <w:t xml:space="preserve">преподаватели, </w:t>
      </w:r>
      <w:r w:rsidRPr="009129E5">
        <w:rPr>
          <w:sz w:val="28"/>
          <w:szCs w:val="28"/>
        </w:rPr>
        <w:t xml:space="preserve">мастера производственного обучения. Работа </w:t>
      </w:r>
      <w:r w:rsidR="008A520B">
        <w:rPr>
          <w:sz w:val="28"/>
          <w:szCs w:val="28"/>
        </w:rPr>
        <w:t>всех педагогов</w:t>
      </w:r>
      <w:r w:rsidRPr="009129E5">
        <w:rPr>
          <w:sz w:val="28"/>
          <w:szCs w:val="28"/>
        </w:rPr>
        <w:t xml:space="preserve"> осуществляется в соответствии с планом воспитательной работы </w:t>
      </w:r>
      <w:r w:rsidR="008A520B">
        <w:rPr>
          <w:sz w:val="28"/>
          <w:szCs w:val="28"/>
        </w:rPr>
        <w:t>колледжа</w:t>
      </w:r>
      <w:r w:rsidRPr="009129E5">
        <w:rPr>
          <w:sz w:val="28"/>
          <w:szCs w:val="28"/>
        </w:rPr>
        <w:t xml:space="preserve">. Ежедневно осуществляется контроль посещаемости занятий, успеваемости, проводятся рейды в общежитии, с целью проверки быта студентов. </w:t>
      </w:r>
      <w:r w:rsidR="008A520B">
        <w:rPr>
          <w:sz w:val="28"/>
          <w:szCs w:val="28"/>
        </w:rPr>
        <w:t>Проводятся в</w:t>
      </w:r>
      <w:r w:rsidRPr="009129E5">
        <w:rPr>
          <w:sz w:val="28"/>
          <w:szCs w:val="28"/>
        </w:rPr>
        <w:t>стречи с родит</w:t>
      </w:r>
      <w:r w:rsidR="008A520B">
        <w:rPr>
          <w:sz w:val="28"/>
          <w:szCs w:val="28"/>
        </w:rPr>
        <w:t xml:space="preserve">елями, посещение семей, беседы со студентами и родителями, </w:t>
      </w:r>
      <w:r w:rsidRPr="009129E5">
        <w:rPr>
          <w:sz w:val="28"/>
          <w:szCs w:val="28"/>
        </w:rPr>
        <w:t>родительски</w:t>
      </w:r>
      <w:r w:rsidR="008A520B">
        <w:rPr>
          <w:sz w:val="28"/>
          <w:szCs w:val="28"/>
        </w:rPr>
        <w:t>е</w:t>
      </w:r>
      <w:r w:rsidRPr="009129E5">
        <w:rPr>
          <w:sz w:val="28"/>
          <w:szCs w:val="28"/>
        </w:rPr>
        <w:t xml:space="preserve"> собрани</w:t>
      </w:r>
      <w:r w:rsidR="008A520B">
        <w:rPr>
          <w:sz w:val="28"/>
          <w:szCs w:val="28"/>
        </w:rPr>
        <w:t>я</w:t>
      </w:r>
      <w:r w:rsidRPr="009129E5">
        <w:rPr>
          <w:sz w:val="28"/>
          <w:szCs w:val="28"/>
        </w:rPr>
        <w:t xml:space="preserve">.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Еженедельно в группах проводятся собрания. Классные руководители проводят тематические классные часы два раза в месяц с привлечением специалистов, демонстрацией документальных фильмов, презентаций, видеороликов. </w:t>
      </w:r>
    </w:p>
    <w:p w:rsidR="009129E5" w:rsidRPr="009129E5" w:rsidRDefault="009129E5" w:rsidP="00FF43E4">
      <w:pPr>
        <w:spacing w:line="276" w:lineRule="auto"/>
        <w:ind w:right="73"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Таблица 14. Мероприятия в группах. </w:t>
      </w:r>
    </w:p>
    <w:tbl>
      <w:tblPr>
        <w:tblStyle w:val="TableGrid"/>
        <w:tblW w:w="9753" w:type="dxa"/>
        <w:tblInd w:w="-115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895"/>
        <w:gridCol w:w="1995"/>
        <w:gridCol w:w="1863"/>
      </w:tblGrid>
      <w:tr w:rsidR="00A55522" w:rsidRPr="009129E5" w:rsidTr="007C1C99">
        <w:trPr>
          <w:trHeight w:val="1157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Формы мероприятий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Охват студентов</w:t>
            </w:r>
          </w:p>
        </w:tc>
      </w:tr>
      <w:tr w:rsidR="00A55522" w:rsidRPr="009129E5" w:rsidTr="007C1C99">
        <w:trPr>
          <w:trHeight w:val="1392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2" w:rsidRPr="009129E5" w:rsidRDefault="00A55522" w:rsidP="007C1C99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Выходы в музеи, выставки, библиотеки, организация экскурсий, служба в храме, крещение, иные мероприятия православной направленности, различные торжественные мероприятия патриотической направленности, концерты и др.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</w:t>
            </w:r>
            <w:r w:rsidRPr="009129E5">
              <w:rPr>
                <w:sz w:val="28"/>
                <w:szCs w:val="28"/>
              </w:rPr>
              <w:t xml:space="preserve"> чел. </w:t>
            </w:r>
          </w:p>
        </w:tc>
      </w:tr>
      <w:tr w:rsidR="00A55522" w:rsidRPr="009129E5" w:rsidTr="007C1C99">
        <w:trPr>
          <w:trHeight w:val="562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2" w:rsidRPr="009129E5" w:rsidRDefault="00A55522" w:rsidP="007C1C99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Тематические классные часы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</w:t>
            </w:r>
            <w:r w:rsidRPr="009129E5">
              <w:rPr>
                <w:sz w:val="28"/>
                <w:szCs w:val="28"/>
              </w:rPr>
              <w:t xml:space="preserve"> чел.  </w:t>
            </w:r>
          </w:p>
        </w:tc>
      </w:tr>
      <w:tr w:rsidR="00A55522" w:rsidRPr="009129E5" w:rsidTr="007C1C99">
        <w:trPr>
          <w:trHeight w:val="562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2" w:rsidRPr="009129E5" w:rsidRDefault="00A55522" w:rsidP="007C1C99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Трудовые десанты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Pr="009129E5">
              <w:rPr>
                <w:sz w:val="28"/>
                <w:szCs w:val="28"/>
              </w:rPr>
              <w:t xml:space="preserve"> чел. </w:t>
            </w:r>
          </w:p>
        </w:tc>
      </w:tr>
      <w:tr w:rsidR="00A55522" w:rsidRPr="009129E5" w:rsidTr="007C1C99">
        <w:trPr>
          <w:trHeight w:val="562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2" w:rsidRPr="009129E5" w:rsidRDefault="00A55522" w:rsidP="007C1C99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Добровольческие акции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 w:rsidRPr="009129E5">
              <w:rPr>
                <w:sz w:val="28"/>
                <w:szCs w:val="28"/>
              </w:rPr>
              <w:t xml:space="preserve">чел. </w:t>
            </w:r>
          </w:p>
        </w:tc>
      </w:tr>
      <w:tr w:rsidR="00A55522" w:rsidRPr="009129E5" w:rsidTr="007C1C99">
        <w:trPr>
          <w:trHeight w:val="562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2" w:rsidRPr="009129E5" w:rsidRDefault="00A55522" w:rsidP="007C1C99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Организованы лекции специалистов, сотрудников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770 </w:t>
            </w:r>
            <w:r w:rsidRPr="009129E5">
              <w:rPr>
                <w:sz w:val="28"/>
                <w:szCs w:val="28"/>
              </w:rPr>
              <w:t xml:space="preserve">чел. </w:t>
            </w:r>
          </w:p>
        </w:tc>
      </w:tr>
      <w:tr w:rsidR="00A55522" w:rsidRPr="009129E5" w:rsidTr="007C1C99">
        <w:trPr>
          <w:trHeight w:val="288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2" w:rsidRPr="009129E5" w:rsidRDefault="00A55522" w:rsidP="007C1C99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2" w:rsidRPr="009129E5" w:rsidRDefault="00A55522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4318</w:t>
            </w:r>
            <w:r w:rsidRPr="009129E5">
              <w:rPr>
                <w:sz w:val="28"/>
                <w:szCs w:val="28"/>
              </w:rPr>
              <w:t xml:space="preserve"> </w:t>
            </w:r>
          </w:p>
        </w:tc>
      </w:tr>
    </w:tbl>
    <w:p w:rsidR="006C1C79" w:rsidRDefault="006C1C79" w:rsidP="00DB7E0D">
      <w:pPr>
        <w:spacing w:line="276" w:lineRule="auto"/>
        <w:ind w:firstLine="567"/>
        <w:rPr>
          <w:sz w:val="28"/>
          <w:szCs w:val="28"/>
        </w:rPr>
      </w:pPr>
    </w:p>
    <w:p w:rsidR="009129E5" w:rsidRPr="009129E5" w:rsidRDefault="009129E5" w:rsidP="00DD3988">
      <w:pPr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 Студенты колледжа прослушали лекции о здоровом образе жизни и ответственном поведении, правилам поведения на дороге, в чрезвычайных ситуациях, об уголовной, административной и дисциплинарной ответственности. Привлечены к беседам и лекциям следующие специалисты: сотрудники районной поликлиники, инспектора ПДН МОМВД России, инспектора ГИБДД, инспектора УИН, члены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«Боевое братство», миграционной службы, журналисты и писатели, сотрудники СЗН, прокуратуры</w:t>
      </w:r>
      <w:r w:rsidR="008A520B">
        <w:rPr>
          <w:sz w:val="28"/>
          <w:szCs w:val="28"/>
        </w:rPr>
        <w:t>,</w:t>
      </w:r>
      <w:r w:rsidRPr="009129E5">
        <w:rPr>
          <w:sz w:val="28"/>
          <w:szCs w:val="28"/>
        </w:rPr>
        <w:t xml:space="preserve"> сотрудники колледжа.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lastRenderedPageBreak/>
        <w:t xml:space="preserve">Были организованы в течение года </w:t>
      </w:r>
      <w:r w:rsidR="005366B5">
        <w:rPr>
          <w:sz w:val="28"/>
          <w:szCs w:val="28"/>
        </w:rPr>
        <w:t>культурно-массовые выходы в</w:t>
      </w:r>
      <w:r w:rsidR="00DD3988">
        <w:rPr>
          <w:sz w:val="28"/>
          <w:szCs w:val="28"/>
        </w:rPr>
        <w:t xml:space="preserve"> о</w:t>
      </w:r>
      <w:r w:rsidRPr="009129E5">
        <w:rPr>
          <w:sz w:val="28"/>
          <w:szCs w:val="28"/>
        </w:rPr>
        <w:t>бластной краеведческий музей, районный музе</w:t>
      </w:r>
      <w:r w:rsidR="00DD3988">
        <w:rPr>
          <w:sz w:val="28"/>
          <w:szCs w:val="28"/>
        </w:rPr>
        <w:t>й</w:t>
      </w:r>
      <w:r w:rsidRPr="009129E5">
        <w:rPr>
          <w:sz w:val="28"/>
          <w:szCs w:val="28"/>
        </w:rPr>
        <w:t xml:space="preserve"> и библиотек</w:t>
      </w:r>
      <w:r w:rsidR="005366B5">
        <w:rPr>
          <w:sz w:val="28"/>
          <w:szCs w:val="28"/>
        </w:rPr>
        <w:t>у</w:t>
      </w:r>
      <w:r w:rsidRPr="009129E5">
        <w:rPr>
          <w:sz w:val="28"/>
          <w:szCs w:val="28"/>
        </w:rPr>
        <w:t>, областн</w:t>
      </w:r>
      <w:r w:rsidR="005366B5">
        <w:rPr>
          <w:sz w:val="28"/>
          <w:szCs w:val="28"/>
        </w:rPr>
        <w:t>ую</w:t>
      </w:r>
      <w:r w:rsidRPr="009129E5">
        <w:rPr>
          <w:sz w:val="28"/>
          <w:szCs w:val="28"/>
        </w:rPr>
        <w:t xml:space="preserve"> библиотек</w:t>
      </w:r>
      <w:r w:rsidR="005366B5">
        <w:rPr>
          <w:sz w:val="28"/>
          <w:szCs w:val="28"/>
        </w:rPr>
        <w:t>у</w:t>
      </w:r>
      <w:r w:rsidRPr="009129E5">
        <w:rPr>
          <w:sz w:val="28"/>
          <w:szCs w:val="28"/>
        </w:rPr>
        <w:t xml:space="preserve"> Муравьева-Амурского, православн</w:t>
      </w:r>
      <w:r w:rsidR="005366B5">
        <w:rPr>
          <w:sz w:val="28"/>
          <w:szCs w:val="28"/>
        </w:rPr>
        <w:t>ую</w:t>
      </w:r>
      <w:r w:rsidRPr="009129E5">
        <w:rPr>
          <w:sz w:val="28"/>
          <w:szCs w:val="28"/>
        </w:rPr>
        <w:t xml:space="preserve"> церковь, </w:t>
      </w:r>
      <w:r w:rsidR="005366B5">
        <w:rPr>
          <w:sz w:val="28"/>
          <w:szCs w:val="28"/>
        </w:rPr>
        <w:t xml:space="preserve">проведены </w:t>
      </w:r>
      <w:r w:rsidRPr="009129E5">
        <w:rPr>
          <w:sz w:val="28"/>
          <w:szCs w:val="28"/>
        </w:rPr>
        <w:t>экскурси</w:t>
      </w:r>
      <w:r w:rsidR="005366B5">
        <w:rPr>
          <w:sz w:val="28"/>
          <w:szCs w:val="28"/>
        </w:rPr>
        <w:t>и</w:t>
      </w:r>
      <w:r w:rsidRPr="009129E5">
        <w:rPr>
          <w:sz w:val="28"/>
          <w:szCs w:val="28"/>
        </w:rPr>
        <w:t xml:space="preserve"> по памятным местам города Благовещенска (памятник первопро</w:t>
      </w:r>
      <w:r w:rsidR="005366B5">
        <w:rPr>
          <w:sz w:val="28"/>
          <w:szCs w:val="28"/>
        </w:rPr>
        <w:t>ходцам, триумфальная арка) и другие</w:t>
      </w:r>
      <w:r w:rsidRPr="009129E5">
        <w:rPr>
          <w:sz w:val="28"/>
          <w:szCs w:val="28"/>
        </w:rPr>
        <w:t xml:space="preserve"> мероприятия, направленные на воспитание, развитие личностны</w:t>
      </w:r>
      <w:r w:rsidR="005366B5">
        <w:rPr>
          <w:sz w:val="28"/>
          <w:szCs w:val="28"/>
        </w:rPr>
        <w:t>х качеств человека и гражданина.</w:t>
      </w:r>
      <w:r w:rsidRPr="009129E5">
        <w:rPr>
          <w:sz w:val="28"/>
          <w:szCs w:val="28"/>
        </w:rPr>
        <w:t xml:space="preserve"> </w:t>
      </w:r>
    </w:p>
    <w:p w:rsidR="00A55522" w:rsidRDefault="00A55522" w:rsidP="00FF43E4">
      <w:pPr>
        <w:spacing w:line="276" w:lineRule="auto"/>
        <w:ind w:right="73" w:firstLine="567"/>
        <w:rPr>
          <w:sz w:val="28"/>
          <w:szCs w:val="28"/>
        </w:rPr>
      </w:pPr>
    </w:p>
    <w:p w:rsidR="009129E5" w:rsidRPr="009129E5" w:rsidRDefault="009129E5" w:rsidP="00FF43E4">
      <w:pPr>
        <w:spacing w:line="276" w:lineRule="auto"/>
        <w:ind w:right="73"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Таблица 15. Результаты участия в мероприятиях </w:t>
      </w:r>
    </w:p>
    <w:tbl>
      <w:tblPr>
        <w:tblStyle w:val="TableGrid"/>
        <w:tblW w:w="9585" w:type="dxa"/>
        <w:tblInd w:w="-29" w:type="dxa"/>
        <w:tblCellMar>
          <w:top w:w="45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7081"/>
        <w:gridCol w:w="2504"/>
      </w:tblGrid>
      <w:tr w:rsidR="009129E5" w:rsidRPr="009129E5" w:rsidTr="008300FB">
        <w:trPr>
          <w:trHeight w:val="446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29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Результат</w:t>
            </w:r>
          </w:p>
        </w:tc>
      </w:tr>
      <w:tr w:rsidR="00DB7E0D" w:rsidRPr="006C1C79" w:rsidTr="00DB7E0D">
        <w:trPr>
          <w:trHeight w:val="352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0D" w:rsidRPr="006C1C79" w:rsidRDefault="00DB7E0D" w:rsidP="00DB7E0D">
            <w:pPr>
              <w:ind w:firstLine="34"/>
              <w:rPr>
                <w:sz w:val="28"/>
                <w:szCs w:val="28"/>
              </w:rPr>
            </w:pPr>
            <w:r w:rsidRPr="006C1C79">
              <w:rPr>
                <w:sz w:val="28"/>
                <w:szCs w:val="28"/>
              </w:rPr>
              <w:t>Гиревая эстафета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0D" w:rsidRPr="006C1C79" w:rsidRDefault="00DB7E0D" w:rsidP="00DB7E0D">
            <w:pPr>
              <w:jc w:val="center"/>
              <w:rPr>
                <w:sz w:val="28"/>
                <w:szCs w:val="28"/>
              </w:rPr>
            </w:pPr>
            <w:r w:rsidRPr="006C1C79">
              <w:rPr>
                <w:sz w:val="28"/>
                <w:szCs w:val="28"/>
              </w:rPr>
              <w:t>1место</w:t>
            </w:r>
          </w:p>
        </w:tc>
      </w:tr>
      <w:tr w:rsidR="00DB7E0D" w:rsidRPr="006C1C79" w:rsidTr="00DB7E0D">
        <w:trPr>
          <w:trHeight w:val="372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0D" w:rsidRPr="006C1C79" w:rsidRDefault="00DB7E0D" w:rsidP="00DB7E0D">
            <w:pPr>
              <w:ind w:firstLine="34"/>
              <w:rPr>
                <w:sz w:val="28"/>
                <w:szCs w:val="28"/>
              </w:rPr>
            </w:pPr>
            <w:r w:rsidRPr="006C1C79">
              <w:rPr>
                <w:sz w:val="28"/>
                <w:szCs w:val="28"/>
              </w:rPr>
              <w:t>Казачьи соревнования «Честь и доблесть»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0D" w:rsidRPr="006C1C79" w:rsidRDefault="00DB7E0D" w:rsidP="00DB7E0D">
            <w:pPr>
              <w:jc w:val="center"/>
              <w:rPr>
                <w:sz w:val="28"/>
                <w:szCs w:val="28"/>
              </w:rPr>
            </w:pPr>
            <w:r w:rsidRPr="006C1C79">
              <w:rPr>
                <w:sz w:val="28"/>
                <w:szCs w:val="28"/>
              </w:rPr>
              <w:t>1,3 места</w:t>
            </w:r>
          </w:p>
        </w:tc>
      </w:tr>
      <w:tr w:rsidR="00DB7E0D" w:rsidRPr="006C1C79" w:rsidTr="00DB7E0D">
        <w:trPr>
          <w:trHeight w:val="237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0D" w:rsidRPr="006C1C79" w:rsidRDefault="00DB7E0D" w:rsidP="00DB7E0D">
            <w:pPr>
              <w:rPr>
                <w:sz w:val="28"/>
                <w:szCs w:val="28"/>
              </w:rPr>
            </w:pPr>
            <w:r w:rsidRPr="006C1C79">
              <w:rPr>
                <w:sz w:val="28"/>
                <w:szCs w:val="28"/>
              </w:rPr>
              <w:t xml:space="preserve">Лыжня России -2020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0D" w:rsidRPr="006C1C79" w:rsidRDefault="00DB7E0D" w:rsidP="00DB7E0D">
            <w:pPr>
              <w:jc w:val="center"/>
              <w:rPr>
                <w:sz w:val="28"/>
                <w:szCs w:val="28"/>
              </w:rPr>
            </w:pPr>
            <w:r w:rsidRPr="006C1C79">
              <w:rPr>
                <w:sz w:val="28"/>
                <w:szCs w:val="28"/>
              </w:rPr>
              <w:t>2, 3 места</w:t>
            </w:r>
          </w:p>
        </w:tc>
      </w:tr>
      <w:tr w:rsidR="00DB7E0D" w:rsidRPr="006C1C79" w:rsidTr="00DB7E0D">
        <w:trPr>
          <w:trHeight w:val="595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0D" w:rsidRPr="006C1C79" w:rsidRDefault="00DB7E0D" w:rsidP="00DB7E0D">
            <w:pPr>
              <w:rPr>
                <w:sz w:val="28"/>
                <w:szCs w:val="28"/>
              </w:rPr>
            </w:pPr>
            <w:r w:rsidRPr="006C1C79">
              <w:rPr>
                <w:sz w:val="28"/>
                <w:szCs w:val="28"/>
              </w:rPr>
              <w:t xml:space="preserve">Областной конкурс научно-исследовательских работ «Славься, казачество!»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0D" w:rsidRPr="006C1C79" w:rsidRDefault="00DB7E0D" w:rsidP="00DB7E0D">
            <w:pPr>
              <w:jc w:val="center"/>
              <w:rPr>
                <w:sz w:val="28"/>
                <w:szCs w:val="28"/>
              </w:rPr>
            </w:pPr>
            <w:r w:rsidRPr="006C1C79">
              <w:rPr>
                <w:sz w:val="28"/>
                <w:szCs w:val="28"/>
              </w:rPr>
              <w:t>1место</w:t>
            </w:r>
          </w:p>
        </w:tc>
      </w:tr>
      <w:tr w:rsidR="00DB7E0D" w:rsidRPr="006C1C79" w:rsidTr="00DB7E0D">
        <w:trPr>
          <w:trHeight w:val="533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0D" w:rsidRPr="006C1C79" w:rsidRDefault="00DB7E0D" w:rsidP="00DB7E0D">
            <w:pPr>
              <w:ind w:firstLine="34"/>
              <w:jc w:val="both"/>
              <w:rPr>
                <w:sz w:val="28"/>
                <w:szCs w:val="28"/>
              </w:rPr>
            </w:pPr>
            <w:r w:rsidRPr="006C1C79">
              <w:rPr>
                <w:sz w:val="28"/>
                <w:szCs w:val="28"/>
              </w:rPr>
              <w:t>Научно-исследовательская конференция «</w:t>
            </w:r>
            <w:r w:rsidRPr="006C1C79">
              <w:rPr>
                <w:sz w:val="28"/>
                <w:szCs w:val="28"/>
                <w:lang w:val="en-US"/>
              </w:rPr>
              <w:t>VII</w:t>
            </w:r>
            <w:r w:rsidRPr="006C1C79">
              <w:rPr>
                <w:sz w:val="28"/>
                <w:szCs w:val="28"/>
              </w:rPr>
              <w:t xml:space="preserve"> Курьяновские чтения»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0D" w:rsidRPr="006C1C79" w:rsidRDefault="00DB7E0D" w:rsidP="00DB7E0D">
            <w:pPr>
              <w:jc w:val="center"/>
              <w:rPr>
                <w:sz w:val="28"/>
                <w:szCs w:val="28"/>
              </w:rPr>
            </w:pPr>
            <w:r w:rsidRPr="006C1C79">
              <w:rPr>
                <w:sz w:val="28"/>
                <w:szCs w:val="28"/>
              </w:rPr>
              <w:t>участие</w:t>
            </w:r>
          </w:p>
        </w:tc>
      </w:tr>
      <w:tr w:rsidR="00DB7E0D" w:rsidRPr="006C1C79" w:rsidTr="00DB7E0D">
        <w:trPr>
          <w:trHeight w:val="372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0D" w:rsidRPr="006C1C79" w:rsidRDefault="00DB7E0D" w:rsidP="00DB7E0D">
            <w:pPr>
              <w:ind w:firstLine="34"/>
              <w:rPr>
                <w:sz w:val="28"/>
                <w:szCs w:val="28"/>
              </w:rPr>
            </w:pPr>
            <w:r w:rsidRPr="006C1C79">
              <w:rPr>
                <w:sz w:val="28"/>
                <w:szCs w:val="28"/>
              </w:rPr>
              <w:t>Кросс наций- 2020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0D" w:rsidRPr="006C1C79" w:rsidRDefault="00DB7E0D" w:rsidP="00DB7E0D">
            <w:pPr>
              <w:jc w:val="center"/>
              <w:rPr>
                <w:sz w:val="28"/>
                <w:szCs w:val="28"/>
              </w:rPr>
            </w:pPr>
            <w:r w:rsidRPr="006C1C79">
              <w:rPr>
                <w:sz w:val="28"/>
                <w:szCs w:val="28"/>
              </w:rPr>
              <w:t>1,2 места</w:t>
            </w:r>
          </w:p>
        </w:tc>
      </w:tr>
    </w:tbl>
    <w:p w:rsidR="00DD3988" w:rsidRDefault="00DD3988" w:rsidP="008300FB">
      <w:pPr>
        <w:spacing w:line="276" w:lineRule="auto"/>
        <w:ind w:right="73" w:firstLine="567"/>
        <w:jc w:val="both"/>
        <w:rPr>
          <w:sz w:val="28"/>
          <w:szCs w:val="28"/>
        </w:rPr>
      </w:pP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В </w:t>
      </w:r>
      <w:r w:rsidR="00DB7E0D">
        <w:rPr>
          <w:sz w:val="28"/>
          <w:szCs w:val="28"/>
        </w:rPr>
        <w:t xml:space="preserve">2020 </w:t>
      </w:r>
      <w:r w:rsidRPr="009129E5">
        <w:rPr>
          <w:sz w:val="28"/>
          <w:szCs w:val="28"/>
        </w:rPr>
        <w:t>году в колледже продолжа</w:t>
      </w:r>
      <w:r w:rsidR="00DB7E0D">
        <w:rPr>
          <w:sz w:val="28"/>
          <w:szCs w:val="28"/>
        </w:rPr>
        <w:t>лась</w:t>
      </w:r>
      <w:r w:rsidRPr="009129E5">
        <w:rPr>
          <w:sz w:val="28"/>
          <w:szCs w:val="28"/>
        </w:rPr>
        <w:t xml:space="preserve"> работа по активизации студенческого самоуправления. В сентябре на отчетно</w:t>
      </w:r>
      <w:r w:rsidR="00DB7E0D">
        <w:rPr>
          <w:sz w:val="28"/>
          <w:szCs w:val="28"/>
        </w:rPr>
        <w:t xml:space="preserve"> </w:t>
      </w:r>
      <w:r w:rsidRPr="009129E5">
        <w:rPr>
          <w:sz w:val="28"/>
          <w:szCs w:val="28"/>
        </w:rPr>
        <w:t xml:space="preserve">- выборном собрании был избран новый состав студенческого совета колледжа, в него вошли 3-5 человек от каждой группы. Вовлечены в работу студенческого совета, совета командиров совета общежития более 30 человек.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В состав добровольческого отряда колледжа входит 12 человек. </w:t>
      </w:r>
    </w:p>
    <w:p w:rsidR="009129E5" w:rsidRPr="009129E5" w:rsidRDefault="009129E5" w:rsidP="008300FB">
      <w:pPr>
        <w:spacing w:line="276" w:lineRule="auto"/>
        <w:ind w:right="71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Студенческое самоуправление действует по следующим направлениям: 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-сектор общественного порядка;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-сектор культурно-массовой работы и массовой информации; </w:t>
      </w:r>
    </w:p>
    <w:p w:rsidR="009129E5" w:rsidRPr="009129E5" w:rsidRDefault="009129E5" w:rsidP="008300FB">
      <w:pPr>
        <w:numPr>
          <w:ilvl w:val="0"/>
          <w:numId w:val="14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учебно-дисциплинарный сектор; </w:t>
      </w:r>
    </w:p>
    <w:p w:rsidR="009129E5" w:rsidRPr="009129E5" w:rsidRDefault="009129E5" w:rsidP="008300FB">
      <w:pPr>
        <w:numPr>
          <w:ilvl w:val="0"/>
          <w:numId w:val="14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спортивно-оздоровительный сектор; </w:t>
      </w:r>
    </w:p>
    <w:p w:rsidR="009129E5" w:rsidRPr="009129E5" w:rsidRDefault="009129E5" w:rsidP="008300FB">
      <w:pPr>
        <w:numPr>
          <w:ilvl w:val="0"/>
          <w:numId w:val="14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санитарно-бытовой сектор;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-сектор добровольческого движения;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Студенческое самоуправление представляет собой </w:t>
      </w:r>
      <w:proofErr w:type="spellStart"/>
      <w:r w:rsidRPr="009129E5">
        <w:rPr>
          <w:sz w:val="28"/>
          <w:szCs w:val="28"/>
        </w:rPr>
        <w:t>разноуровневую</w:t>
      </w:r>
      <w:proofErr w:type="spellEnd"/>
      <w:r w:rsidRPr="009129E5">
        <w:rPr>
          <w:sz w:val="28"/>
          <w:szCs w:val="28"/>
        </w:rPr>
        <w:t xml:space="preserve"> структуру и включает в себя: активы учебных групп, собрания совета командиров, студенческий совет общежития, студенческий совет колледжа.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Целью студенческого самоуправления является организация активного участия студентов в деятельности учебного заведения, культурно-массовой, спортивной, научно-исследовательской работы в музее, общественной работе. 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lastRenderedPageBreak/>
        <w:t xml:space="preserve">Студенческий совет координирует работу совета командиров, общежития, активов учебных групп. На заседаниях Совета рассматриваются вопросы, связанные с социальными, дисциплинарными проблемами студентов, подготовки к </w:t>
      </w:r>
      <w:proofErr w:type="spellStart"/>
      <w:r w:rsidRPr="009129E5">
        <w:rPr>
          <w:sz w:val="28"/>
          <w:szCs w:val="28"/>
        </w:rPr>
        <w:t>колледжным</w:t>
      </w:r>
      <w:proofErr w:type="spellEnd"/>
      <w:r w:rsidRPr="009129E5">
        <w:rPr>
          <w:sz w:val="28"/>
          <w:szCs w:val="28"/>
        </w:rPr>
        <w:t xml:space="preserve">, районным, областным и всероссийским мероприятиям, планируются концерты, акции, встречи в колледже, анализируется работа по направлениям. Информация о работе Совета отражается на сайте колледжа, информационных стендах.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В соответствии с Положением о назначении государственной академической стипендии и (или) государственной социальной стипендии и Положением о материальной поддержке, студентам по программам среднего профессионального образования выплачивается: </w:t>
      </w:r>
    </w:p>
    <w:p w:rsidR="009129E5" w:rsidRPr="009129E5" w:rsidRDefault="009129E5" w:rsidP="008300FB">
      <w:pPr>
        <w:numPr>
          <w:ilvl w:val="0"/>
          <w:numId w:val="15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государственная академическая стипендия, назначаемая по итогам успеваемости в размере </w:t>
      </w:r>
      <w:r w:rsidR="00DB7E0D">
        <w:rPr>
          <w:sz w:val="28"/>
          <w:szCs w:val="28"/>
        </w:rPr>
        <w:t>708,20</w:t>
      </w:r>
      <w:r w:rsidRPr="009129E5">
        <w:rPr>
          <w:sz w:val="28"/>
          <w:szCs w:val="28"/>
        </w:rPr>
        <w:t xml:space="preserve"> рублей в месяц; </w:t>
      </w:r>
    </w:p>
    <w:p w:rsidR="009129E5" w:rsidRPr="009129E5" w:rsidRDefault="009129E5" w:rsidP="008300FB">
      <w:pPr>
        <w:numPr>
          <w:ilvl w:val="0"/>
          <w:numId w:val="15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государственная академическая повышенная стипендия в размере 9</w:t>
      </w:r>
      <w:r w:rsidR="00DB7E0D">
        <w:rPr>
          <w:sz w:val="28"/>
          <w:szCs w:val="28"/>
        </w:rPr>
        <w:t>36</w:t>
      </w:r>
      <w:r w:rsidRPr="009129E5">
        <w:rPr>
          <w:sz w:val="28"/>
          <w:szCs w:val="28"/>
        </w:rPr>
        <w:t>,00 рублей в месяц;</w:t>
      </w:r>
    </w:p>
    <w:p w:rsidR="009129E5" w:rsidRPr="009129E5" w:rsidRDefault="009129E5" w:rsidP="008300FB">
      <w:pPr>
        <w:numPr>
          <w:ilvl w:val="0"/>
          <w:numId w:val="15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государственная социальная стипендия в</w:t>
      </w:r>
      <w:r w:rsidR="00DB7E0D">
        <w:rPr>
          <w:sz w:val="28"/>
          <w:szCs w:val="28"/>
        </w:rPr>
        <w:t xml:space="preserve"> размере 1062,30 рублей в месяц</w:t>
      </w:r>
      <w:r w:rsidRPr="009129E5">
        <w:rPr>
          <w:sz w:val="28"/>
          <w:szCs w:val="28"/>
        </w:rPr>
        <w:t xml:space="preserve"> назначается детям-сиротам, малоимущим гражданам, нуждающимся в материальной помощи.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>Стипендия колледжа, назначаемая наиболее успешным студентам, которые обучаются на «отлично», по итогам аттестации назначается стипендия в двойном размере государственной академической стипендии; материальное поощрение за активную научную, общественную, культурно</w:t>
      </w:r>
      <w:r w:rsidR="00DB7E0D">
        <w:rPr>
          <w:sz w:val="28"/>
          <w:szCs w:val="28"/>
        </w:rPr>
        <w:t xml:space="preserve"> </w:t>
      </w:r>
      <w:r w:rsidRPr="009129E5">
        <w:rPr>
          <w:sz w:val="28"/>
          <w:szCs w:val="28"/>
        </w:rPr>
        <w:t xml:space="preserve">- массовую и спортивную деятельность в размерах, не превышающих размеры государственной академической стипендии (100-500 рублей).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proofErr w:type="gramStart"/>
      <w:r w:rsidRPr="009129E5">
        <w:rPr>
          <w:sz w:val="28"/>
          <w:szCs w:val="28"/>
        </w:rPr>
        <w:t>Студенты из числа детей-сирот и оставшихся без попечения родителей обеспечиваются всеми видами социальной поддержки, предусмотренных действующим законодательством пособий: выплаты социальной стипендии и пособий на питание и проезд, компенсации на приобретение учебной литературы и канцелярских принадлежностей, выплаты на обмундирование и мягкий инвентарь</w:t>
      </w:r>
      <w:r w:rsidR="0022394A">
        <w:rPr>
          <w:sz w:val="28"/>
          <w:szCs w:val="28"/>
        </w:rPr>
        <w:t>,</w:t>
      </w:r>
      <w:r w:rsidRPr="009129E5">
        <w:rPr>
          <w:sz w:val="28"/>
          <w:szCs w:val="28"/>
        </w:rPr>
        <w:t xml:space="preserve"> на одежду и обувь, выпускникам единовременное денежное пособие по выпуску и одноразовая выплата на обмундирование и мягкий инвентарь. </w:t>
      </w:r>
      <w:proofErr w:type="gramEnd"/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Студенты за отличные и хорошие успехи в учебной деятельности, за активное участие в социально-общественной, спортивной жизни колледжа, города и области награждаются грамотами, благодарственными письмами, памятными подарками, денежными премиями. Фотографии и информация о деятельности лучших студентов размещаются на стендах отделений, сайте учебного заведения. </w:t>
      </w:r>
    </w:p>
    <w:p w:rsidR="009129E5" w:rsidRPr="008300FB" w:rsidRDefault="008300FB" w:rsidP="008300FB">
      <w:pPr>
        <w:spacing w:line="276" w:lineRule="auto"/>
        <w:ind w:right="6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 (оценка): В</w:t>
      </w:r>
      <w:r w:rsidR="009129E5" w:rsidRPr="008300FB">
        <w:rPr>
          <w:sz w:val="28"/>
          <w:szCs w:val="28"/>
        </w:rPr>
        <w:t xml:space="preserve">оспитательная работа соответствует требованиям ФГОС СПО. Концепция воспитания студентов в образовательной </w:t>
      </w:r>
      <w:r w:rsidR="00224DF2">
        <w:rPr>
          <w:sz w:val="28"/>
          <w:szCs w:val="28"/>
        </w:rPr>
        <w:t>организации</w:t>
      </w:r>
      <w:r w:rsidR="009129E5" w:rsidRPr="008300FB">
        <w:rPr>
          <w:sz w:val="28"/>
          <w:szCs w:val="28"/>
        </w:rPr>
        <w:t xml:space="preserve"> современна и успешно реализуется. </w:t>
      </w:r>
    </w:p>
    <w:p w:rsidR="009129E5" w:rsidRPr="00D161A6" w:rsidRDefault="009129E5" w:rsidP="00D161A6">
      <w:pPr>
        <w:spacing w:line="276" w:lineRule="auto"/>
        <w:ind w:firstLine="567"/>
        <w:rPr>
          <w:b/>
          <w:sz w:val="28"/>
          <w:szCs w:val="28"/>
        </w:rPr>
      </w:pPr>
      <w:r w:rsidRPr="009129E5">
        <w:rPr>
          <w:b/>
          <w:sz w:val="28"/>
          <w:szCs w:val="28"/>
        </w:rPr>
        <w:t xml:space="preserve">            </w:t>
      </w:r>
      <w:r w:rsidRPr="00D161A6">
        <w:rPr>
          <w:b/>
          <w:sz w:val="28"/>
          <w:szCs w:val="28"/>
        </w:rPr>
        <w:t xml:space="preserve">6. Внутренняя система оценки качества образования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В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работает внутренняя система оценки качества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. Функционирование системы оценки качества регламентирует Положение «О внутренней системе оценки качества образования государственного профессионального образовательного учреждения Амурской области «Амурский аграрный колледж». Внутренняя система оценки качества функционирует во взаимосвязи с системой внутри колледжного контроля и мониторинга как основой управления образовательной деятельностью колледжа.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Внутренняя система оценки качества учитывает федеральные требования к порядку проведения образовательной организацией процедуры самообследования и параметры, используемые в процессе государственного контроля качества образования. Система оценки качества образования производит сбор, системный учет, обработку и анализ информации об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и результатах образовательного процесса, состоянии здоровья обучающихся для эффективного решения задач управления качеством образования (результаты образовательной деятельности, состоянии профессиональной компетентности педагогов и т.д.).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Система оценки качества образования обеспечивает педагогов и администрацию колледжа качественной и своевременной информацией, необходимой для принятия управленческих решений, определяет, насколько рациональны педагогические средства, реализуемые в образовательном процессе, насколько дидактические средства (формы, методы обучения, режим учебной работы и др.) адекватны заявленным целям и возрастным особенностям обучающихся, специфике среды их жизнедеятельности. Организация и проведение мониторинга, и обработку материалов осуществляют ответственные лица, каждый по своему направлению.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Объектами мониторинга являются: </w:t>
      </w:r>
    </w:p>
    <w:p w:rsidR="009129E5" w:rsidRPr="009129E5" w:rsidRDefault="009129E5" w:rsidP="008300FB">
      <w:pPr>
        <w:numPr>
          <w:ilvl w:val="0"/>
          <w:numId w:val="16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учебная работа; </w:t>
      </w:r>
    </w:p>
    <w:p w:rsidR="009129E5" w:rsidRPr="009129E5" w:rsidRDefault="009129E5" w:rsidP="008300FB">
      <w:pPr>
        <w:numPr>
          <w:ilvl w:val="0"/>
          <w:numId w:val="16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воспитательная работа; </w:t>
      </w:r>
    </w:p>
    <w:p w:rsidR="009129E5" w:rsidRPr="009129E5" w:rsidRDefault="009129E5" w:rsidP="008300FB">
      <w:pPr>
        <w:numPr>
          <w:ilvl w:val="0"/>
          <w:numId w:val="16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профессиональное развитие педагогов; </w:t>
      </w:r>
    </w:p>
    <w:p w:rsidR="009129E5" w:rsidRPr="009129E5" w:rsidRDefault="009129E5" w:rsidP="008300FB">
      <w:pPr>
        <w:numPr>
          <w:ilvl w:val="0"/>
          <w:numId w:val="16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информационно-методическое обеспечение образовательного процесса. 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В основу системы мониторинга учебных достижений, обучающихся положены рубежные контроли знаний обучающихся, проводимые в </w:t>
      </w:r>
      <w:r w:rsidRPr="009129E5">
        <w:rPr>
          <w:sz w:val="28"/>
          <w:szCs w:val="28"/>
        </w:rPr>
        <w:lastRenderedPageBreak/>
        <w:t xml:space="preserve">середине каждого учебного семестра для получения предварительных результатов промежуточной аттестации. 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По результатам мониторинга осуществляется корректировка учебных достижений, обучающихся к моменту промежуточной аттестации.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В течение отчетного периода ежемесячно проводится мониторинг посещаемости </w:t>
      </w:r>
      <w:proofErr w:type="gramStart"/>
      <w:r w:rsidRPr="009129E5">
        <w:rPr>
          <w:sz w:val="28"/>
          <w:szCs w:val="28"/>
        </w:rPr>
        <w:t>обучающимися</w:t>
      </w:r>
      <w:proofErr w:type="gramEnd"/>
      <w:r w:rsidRPr="009129E5">
        <w:rPr>
          <w:sz w:val="28"/>
          <w:szCs w:val="28"/>
        </w:rPr>
        <w:t xml:space="preserve"> учебных занятий. Систематически осуществляются мониторинговые исследования, на основании которых выстраивается контрольно-коррекционная управленческая деятельность по направлениям: учебной, воспитательной, методической, производственной, инновационной деятельности; отслеживание динамики образовательного процесса, уровня профессиональных компетенций и педагогического мастерства педагогических работников, учет повышения квалификации педагогических работников и т.д. </w:t>
      </w:r>
    </w:p>
    <w:p w:rsidR="009129E5" w:rsidRPr="008300FB" w:rsidRDefault="009129E5" w:rsidP="008300FB">
      <w:pPr>
        <w:spacing w:line="276" w:lineRule="auto"/>
        <w:ind w:right="69" w:firstLine="567"/>
        <w:jc w:val="both"/>
        <w:rPr>
          <w:sz w:val="28"/>
          <w:szCs w:val="28"/>
        </w:rPr>
      </w:pPr>
      <w:r w:rsidRPr="008300FB">
        <w:rPr>
          <w:b/>
          <w:sz w:val="28"/>
          <w:szCs w:val="28"/>
        </w:rPr>
        <w:t>Вывод (оценка)</w:t>
      </w:r>
      <w:r w:rsidR="008300FB">
        <w:rPr>
          <w:sz w:val="28"/>
          <w:szCs w:val="28"/>
        </w:rPr>
        <w:t>: В</w:t>
      </w:r>
      <w:r w:rsidRPr="008300FB">
        <w:rPr>
          <w:sz w:val="28"/>
          <w:szCs w:val="28"/>
        </w:rPr>
        <w:t xml:space="preserve"> рассматриваемом периоде в </w:t>
      </w:r>
      <w:r w:rsidR="008300FB">
        <w:rPr>
          <w:sz w:val="28"/>
          <w:szCs w:val="28"/>
        </w:rPr>
        <w:t>колледже</w:t>
      </w:r>
      <w:r w:rsidRPr="008300FB">
        <w:rPr>
          <w:sz w:val="28"/>
          <w:szCs w:val="28"/>
        </w:rPr>
        <w:t xml:space="preserve"> функционировала внутренняя система оценки качества образования. Следует обратить внимание в 202</w:t>
      </w:r>
      <w:r w:rsidR="008300FB">
        <w:rPr>
          <w:sz w:val="28"/>
          <w:szCs w:val="28"/>
        </w:rPr>
        <w:t>1</w:t>
      </w:r>
      <w:r w:rsidRPr="008300FB">
        <w:rPr>
          <w:sz w:val="28"/>
          <w:szCs w:val="28"/>
        </w:rPr>
        <w:t xml:space="preserve"> году на увеличение мониторинговых исследований с целью принятия ряда управленческих решений по вопросам </w:t>
      </w:r>
      <w:r w:rsidR="00224DF2">
        <w:rPr>
          <w:sz w:val="28"/>
          <w:szCs w:val="28"/>
        </w:rPr>
        <w:t>организации</w:t>
      </w:r>
      <w:r w:rsidRPr="008300FB">
        <w:rPr>
          <w:sz w:val="28"/>
          <w:szCs w:val="28"/>
        </w:rPr>
        <w:t xml:space="preserve"> досуговой деятельности обучающихся в образовательной </w:t>
      </w:r>
      <w:r w:rsidR="00224DF2">
        <w:rPr>
          <w:sz w:val="28"/>
          <w:szCs w:val="28"/>
        </w:rPr>
        <w:t>организации</w:t>
      </w:r>
      <w:r w:rsidRPr="008300FB">
        <w:rPr>
          <w:sz w:val="28"/>
          <w:szCs w:val="28"/>
        </w:rPr>
        <w:t xml:space="preserve">, </w:t>
      </w:r>
      <w:r w:rsidR="00224DF2">
        <w:rPr>
          <w:sz w:val="28"/>
          <w:szCs w:val="28"/>
        </w:rPr>
        <w:t>организации</w:t>
      </w:r>
      <w:r w:rsidRPr="008300FB">
        <w:rPr>
          <w:sz w:val="28"/>
          <w:szCs w:val="28"/>
        </w:rPr>
        <w:t xml:space="preserve"> эффективной работы студенческого самоуправления в студенческих общежитиях. </w:t>
      </w:r>
    </w:p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b/>
          <w:sz w:val="28"/>
          <w:szCs w:val="28"/>
        </w:rPr>
        <w:t xml:space="preserve"> </w:t>
      </w:r>
    </w:p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b/>
          <w:sz w:val="28"/>
          <w:szCs w:val="28"/>
        </w:rPr>
        <w:t xml:space="preserve">7. Анализ финансово-экономической деятельности </w:t>
      </w:r>
    </w:p>
    <w:p w:rsidR="009129E5" w:rsidRPr="009129E5" w:rsidRDefault="009129E5" w:rsidP="00FF43E4">
      <w:pPr>
        <w:spacing w:line="276" w:lineRule="auto"/>
        <w:ind w:right="73"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Таблица 16. Доходы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за 20</w:t>
      </w:r>
      <w:r w:rsidR="008300FB">
        <w:rPr>
          <w:sz w:val="28"/>
          <w:szCs w:val="28"/>
        </w:rPr>
        <w:t>20</w:t>
      </w:r>
      <w:r w:rsidRPr="009129E5">
        <w:rPr>
          <w:sz w:val="28"/>
          <w:szCs w:val="28"/>
        </w:rPr>
        <w:t xml:space="preserve"> год </w:t>
      </w:r>
    </w:p>
    <w:tbl>
      <w:tblPr>
        <w:tblStyle w:val="TableGrid"/>
        <w:tblW w:w="8901" w:type="dxa"/>
        <w:tblInd w:w="428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58"/>
        <w:gridCol w:w="5422"/>
        <w:gridCol w:w="2521"/>
      </w:tblGrid>
      <w:tr w:rsidR="009129E5" w:rsidRPr="009129E5" w:rsidTr="008300FB"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hanging="2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№</w:t>
            </w:r>
          </w:p>
          <w:p w:rsidR="009129E5" w:rsidRPr="009129E5" w:rsidRDefault="009129E5" w:rsidP="008300FB">
            <w:pPr>
              <w:spacing w:line="276" w:lineRule="auto"/>
              <w:ind w:hanging="2"/>
              <w:jc w:val="center"/>
              <w:rPr>
                <w:sz w:val="28"/>
                <w:szCs w:val="28"/>
              </w:rPr>
            </w:pPr>
            <w:proofErr w:type="gramStart"/>
            <w:r w:rsidRPr="009129E5">
              <w:rPr>
                <w:b/>
                <w:sz w:val="28"/>
                <w:szCs w:val="28"/>
              </w:rPr>
              <w:t>п</w:t>
            </w:r>
            <w:proofErr w:type="gramEnd"/>
            <w:r w:rsidRPr="009129E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Наименование поступлений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hanging="4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Сумма, руб.</w:t>
            </w:r>
          </w:p>
        </w:tc>
      </w:tr>
      <w:tr w:rsidR="009129E5" w:rsidRPr="009129E5" w:rsidTr="008300FB"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hanging="2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1.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Субсидия на выполнение государственного задания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31851185,72</w:t>
            </w:r>
          </w:p>
        </w:tc>
      </w:tr>
      <w:tr w:rsidR="009129E5" w:rsidRPr="009129E5" w:rsidTr="008300FB">
        <w:trPr>
          <w:trHeight w:val="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hanging="2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Субсидия на иные цели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13969928,87</w:t>
            </w:r>
          </w:p>
        </w:tc>
      </w:tr>
      <w:tr w:rsidR="009129E5" w:rsidRPr="009129E5" w:rsidTr="008300FB">
        <w:trPr>
          <w:trHeight w:val="28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hanging="2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Собственные доходы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5704547,15</w:t>
            </w:r>
          </w:p>
        </w:tc>
      </w:tr>
      <w:tr w:rsidR="00A45B5D" w:rsidRPr="009129E5" w:rsidTr="008300FB">
        <w:trPr>
          <w:trHeight w:val="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5D" w:rsidRPr="00A45B5D" w:rsidRDefault="00A45B5D" w:rsidP="008300FB">
            <w:pPr>
              <w:spacing w:line="276" w:lineRule="auto"/>
              <w:ind w:hanging="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5D" w:rsidRPr="00A45B5D" w:rsidRDefault="00A45B5D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 по социальной помощи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5D" w:rsidRPr="009129E5" w:rsidRDefault="00A45B5D" w:rsidP="008300FB">
            <w:pPr>
              <w:spacing w:line="276" w:lineRule="auto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6480260,33</w:t>
            </w:r>
          </w:p>
        </w:tc>
      </w:tr>
      <w:tr w:rsidR="009129E5" w:rsidRPr="009129E5" w:rsidTr="008300FB">
        <w:trPr>
          <w:trHeight w:val="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58005922,07</w:t>
            </w:r>
          </w:p>
        </w:tc>
      </w:tr>
    </w:tbl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p w:rsidR="009129E5" w:rsidRPr="009129E5" w:rsidRDefault="009129E5" w:rsidP="00FF43E4">
      <w:pPr>
        <w:spacing w:line="276" w:lineRule="auto"/>
        <w:ind w:right="73"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Таблица 17. Расходы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за 20</w:t>
      </w:r>
      <w:r w:rsidR="008300FB">
        <w:rPr>
          <w:sz w:val="28"/>
          <w:szCs w:val="28"/>
        </w:rPr>
        <w:t>20</w:t>
      </w:r>
      <w:r w:rsidRPr="009129E5">
        <w:rPr>
          <w:sz w:val="28"/>
          <w:szCs w:val="28"/>
        </w:rPr>
        <w:t xml:space="preserve"> год </w:t>
      </w:r>
    </w:p>
    <w:tbl>
      <w:tblPr>
        <w:tblStyle w:val="TableGrid"/>
        <w:tblW w:w="8960" w:type="dxa"/>
        <w:tblInd w:w="365" w:type="dxa"/>
        <w:tblCellMar>
          <w:left w:w="110" w:type="dxa"/>
          <w:right w:w="62" w:type="dxa"/>
        </w:tblCellMar>
        <w:tblLook w:val="04A0" w:firstRow="1" w:lastRow="0" w:firstColumn="1" w:lastColumn="0" w:noHBand="0" w:noVBand="1"/>
      </w:tblPr>
      <w:tblGrid>
        <w:gridCol w:w="879"/>
        <w:gridCol w:w="6381"/>
        <w:gridCol w:w="1700"/>
      </w:tblGrid>
      <w:tr w:rsidR="009129E5" w:rsidRPr="009129E5" w:rsidTr="008300FB">
        <w:trPr>
          <w:trHeight w:val="56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№</w:t>
            </w:r>
          </w:p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9129E5">
              <w:rPr>
                <w:sz w:val="28"/>
                <w:szCs w:val="28"/>
              </w:rPr>
              <w:t>п</w:t>
            </w:r>
            <w:proofErr w:type="gramEnd"/>
            <w:r w:rsidRPr="009129E5">
              <w:rPr>
                <w:sz w:val="28"/>
                <w:szCs w:val="28"/>
              </w:rPr>
              <w:t>/п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Сумма, руб.</w:t>
            </w:r>
          </w:p>
        </w:tc>
      </w:tr>
      <w:tr w:rsidR="009129E5" w:rsidRPr="009129E5" w:rsidTr="008300FB">
        <w:trPr>
          <w:trHeight w:val="56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Оплата труда и начисления на выплаты по оплате труда, всего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23077950,72</w:t>
            </w:r>
          </w:p>
        </w:tc>
      </w:tr>
      <w:tr w:rsidR="009129E5" w:rsidRPr="009129E5" w:rsidTr="008300FB">
        <w:trPr>
          <w:trHeight w:val="56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в том числе за счет субсидии на выполнение гос</w:t>
            </w:r>
            <w:r w:rsidR="008300FB">
              <w:rPr>
                <w:sz w:val="28"/>
                <w:szCs w:val="28"/>
              </w:rPr>
              <w:t>.</w:t>
            </w:r>
            <w:r w:rsidRPr="009129E5">
              <w:rPr>
                <w:sz w:val="28"/>
                <w:szCs w:val="28"/>
              </w:rPr>
              <w:t xml:space="preserve"> задания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21800804,64</w:t>
            </w:r>
          </w:p>
        </w:tc>
      </w:tr>
      <w:tr w:rsidR="009129E5" w:rsidRPr="009129E5" w:rsidTr="008300FB">
        <w:trPr>
          <w:trHeight w:val="28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за счет собственных доходов учреждения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1245201,08</w:t>
            </w:r>
          </w:p>
        </w:tc>
      </w:tr>
      <w:tr w:rsidR="009129E5" w:rsidRPr="009129E5" w:rsidTr="008300FB">
        <w:trPr>
          <w:trHeight w:val="28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Услуги связи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229697,25</w:t>
            </w:r>
          </w:p>
        </w:tc>
      </w:tr>
      <w:tr w:rsidR="009129E5" w:rsidRPr="009129E5" w:rsidTr="008300FB">
        <w:trPr>
          <w:trHeight w:val="56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в том числе за счет субсидии на выполнение гос</w:t>
            </w:r>
            <w:r w:rsidR="008300FB">
              <w:rPr>
                <w:sz w:val="28"/>
                <w:szCs w:val="28"/>
              </w:rPr>
              <w:t>.</w:t>
            </w:r>
            <w:r w:rsidRPr="009129E5">
              <w:rPr>
                <w:sz w:val="28"/>
                <w:szCs w:val="28"/>
              </w:rPr>
              <w:t xml:space="preserve"> задания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216000</w:t>
            </w:r>
          </w:p>
        </w:tc>
      </w:tr>
      <w:tr w:rsidR="009129E5" w:rsidRPr="009129E5" w:rsidTr="008300FB">
        <w:trPr>
          <w:trHeight w:val="28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за счет собственных доходов учреждения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13697,25</w:t>
            </w:r>
          </w:p>
        </w:tc>
      </w:tr>
      <w:tr w:rsidR="009129E5" w:rsidRPr="009129E5" w:rsidTr="008300FB">
        <w:trPr>
          <w:trHeight w:val="28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29E5" w:rsidRPr="009129E5" w:rsidTr="008300FB">
        <w:trPr>
          <w:trHeight w:val="56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в том числе за счет субсидии на выполнение </w:t>
            </w:r>
            <w:proofErr w:type="spellStart"/>
            <w:r w:rsidR="008300FB">
              <w:rPr>
                <w:sz w:val="28"/>
                <w:szCs w:val="28"/>
              </w:rPr>
              <w:t>гос</w:t>
            </w:r>
            <w:proofErr w:type="gramStart"/>
            <w:r w:rsidR="008300FB">
              <w:rPr>
                <w:sz w:val="28"/>
                <w:szCs w:val="28"/>
              </w:rPr>
              <w:t>.</w:t>
            </w:r>
            <w:r w:rsidRPr="009129E5">
              <w:rPr>
                <w:sz w:val="28"/>
                <w:szCs w:val="28"/>
              </w:rPr>
              <w:t>з</w:t>
            </w:r>
            <w:proofErr w:type="gramEnd"/>
            <w:r w:rsidRPr="009129E5">
              <w:rPr>
                <w:sz w:val="28"/>
                <w:szCs w:val="28"/>
              </w:rPr>
              <w:t>адания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29E5" w:rsidRPr="009129E5" w:rsidTr="008300FB">
        <w:trPr>
          <w:trHeight w:val="28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за счет собственных доходов учреждения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29E5" w:rsidRPr="009129E5" w:rsidTr="008300FB">
        <w:trPr>
          <w:trHeight w:val="28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5788301,72</w:t>
            </w:r>
          </w:p>
        </w:tc>
      </w:tr>
      <w:tr w:rsidR="009129E5" w:rsidRPr="009129E5" w:rsidTr="008300FB">
        <w:trPr>
          <w:trHeight w:val="56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в том числе за счет субсидии на выполнение </w:t>
            </w:r>
            <w:proofErr w:type="spellStart"/>
            <w:r w:rsidR="008300FB">
              <w:rPr>
                <w:sz w:val="28"/>
                <w:szCs w:val="28"/>
              </w:rPr>
              <w:t>гос</w:t>
            </w:r>
            <w:proofErr w:type="gramStart"/>
            <w:r w:rsidR="008300FB">
              <w:rPr>
                <w:sz w:val="28"/>
                <w:szCs w:val="28"/>
              </w:rPr>
              <w:t>.</w:t>
            </w:r>
            <w:r w:rsidRPr="009129E5">
              <w:rPr>
                <w:sz w:val="28"/>
                <w:szCs w:val="28"/>
              </w:rPr>
              <w:t>з</w:t>
            </w:r>
            <w:proofErr w:type="gramEnd"/>
            <w:r w:rsidRPr="009129E5">
              <w:rPr>
                <w:sz w:val="28"/>
                <w:szCs w:val="28"/>
              </w:rPr>
              <w:t>адания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5788301,72</w:t>
            </w:r>
          </w:p>
        </w:tc>
      </w:tr>
      <w:tr w:rsidR="009129E5" w:rsidRPr="009129E5" w:rsidTr="008300FB">
        <w:trPr>
          <w:trHeight w:val="28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за счет собственных доходов учреждения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29E5" w:rsidRPr="009129E5" w:rsidTr="008300FB">
        <w:trPr>
          <w:trHeight w:val="28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Арендная плата за пользование имуществом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29E5" w:rsidRPr="009129E5" w:rsidTr="008300FB">
        <w:trPr>
          <w:trHeight w:val="56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в том числе за счет субсидии на выполнение </w:t>
            </w:r>
            <w:proofErr w:type="spellStart"/>
            <w:r w:rsidR="008300FB">
              <w:rPr>
                <w:sz w:val="28"/>
                <w:szCs w:val="28"/>
              </w:rPr>
              <w:t>гос</w:t>
            </w:r>
            <w:proofErr w:type="gramStart"/>
            <w:r w:rsidR="008300FB">
              <w:rPr>
                <w:sz w:val="28"/>
                <w:szCs w:val="28"/>
              </w:rPr>
              <w:t>.</w:t>
            </w:r>
            <w:r w:rsidRPr="009129E5">
              <w:rPr>
                <w:sz w:val="28"/>
                <w:szCs w:val="28"/>
              </w:rPr>
              <w:t>з</w:t>
            </w:r>
            <w:proofErr w:type="gramEnd"/>
            <w:r w:rsidRPr="009129E5">
              <w:rPr>
                <w:sz w:val="28"/>
                <w:szCs w:val="28"/>
              </w:rPr>
              <w:t>адания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29E5" w:rsidRPr="009129E5" w:rsidTr="008300FB">
        <w:trPr>
          <w:trHeight w:val="28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за счет собственных доходов учреждения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29E5" w:rsidRPr="009129E5" w:rsidTr="008300FB">
        <w:trPr>
          <w:trHeight w:val="26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6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Работы, услуги по содержанию имущества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6757016</w:t>
            </w:r>
          </w:p>
        </w:tc>
      </w:tr>
      <w:tr w:rsidR="009129E5" w:rsidRPr="009129E5" w:rsidTr="008300FB">
        <w:trPr>
          <w:trHeight w:val="51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в том числе за счет субсидии на выполнение </w:t>
            </w:r>
            <w:proofErr w:type="spellStart"/>
            <w:r w:rsidR="008300FB">
              <w:rPr>
                <w:sz w:val="28"/>
                <w:szCs w:val="28"/>
              </w:rPr>
              <w:t>гос</w:t>
            </w:r>
            <w:proofErr w:type="gramStart"/>
            <w:r w:rsidR="008300FB">
              <w:rPr>
                <w:sz w:val="28"/>
                <w:szCs w:val="28"/>
              </w:rPr>
              <w:t>.</w:t>
            </w:r>
            <w:r w:rsidRPr="009129E5">
              <w:rPr>
                <w:sz w:val="28"/>
                <w:szCs w:val="28"/>
              </w:rPr>
              <w:t>з</w:t>
            </w:r>
            <w:proofErr w:type="gramEnd"/>
            <w:r w:rsidRPr="009129E5">
              <w:rPr>
                <w:sz w:val="28"/>
                <w:szCs w:val="28"/>
              </w:rPr>
              <w:t>адания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435146</w:t>
            </w:r>
          </w:p>
        </w:tc>
      </w:tr>
      <w:tr w:rsidR="009129E5" w:rsidRPr="009129E5" w:rsidTr="008300FB">
        <w:trPr>
          <w:trHeight w:val="26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за счет собственных доходов учреждения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154174</w:t>
            </w:r>
          </w:p>
        </w:tc>
      </w:tr>
      <w:tr w:rsidR="009129E5" w:rsidRPr="009129E5" w:rsidTr="008300FB">
        <w:trPr>
          <w:trHeight w:val="26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за счет субсидии на иные цели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6167696</w:t>
            </w:r>
          </w:p>
        </w:tc>
      </w:tr>
      <w:tr w:rsidR="009129E5" w:rsidRPr="009129E5" w:rsidTr="008300FB">
        <w:trPr>
          <w:trHeight w:val="26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7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Прочие работы, услуги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2330707,07</w:t>
            </w:r>
          </w:p>
        </w:tc>
      </w:tr>
      <w:tr w:rsidR="009129E5" w:rsidRPr="009129E5" w:rsidTr="008300FB">
        <w:trPr>
          <w:trHeight w:val="51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в том числе за счет субсидии на выполнение </w:t>
            </w:r>
            <w:proofErr w:type="spellStart"/>
            <w:r w:rsidR="008300FB">
              <w:rPr>
                <w:sz w:val="28"/>
                <w:szCs w:val="28"/>
              </w:rPr>
              <w:t>гос</w:t>
            </w:r>
            <w:proofErr w:type="gramStart"/>
            <w:r w:rsidR="008300FB">
              <w:rPr>
                <w:sz w:val="28"/>
                <w:szCs w:val="28"/>
              </w:rPr>
              <w:t>.</w:t>
            </w:r>
            <w:r w:rsidRPr="009129E5">
              <w:rPr>
                <w:sz w:val="28"/>
                <w:szCs w:val="28"/>
              </w:rPr>
              <w:t>з</w:t>
            </w:r>
            <w:proofErr w:type="gramEnd"/>
            <w:r w:rsidRPr="009129E5">
              <w:rPr>
                <w:sz w:val="28"/>
                <w:szCs w:val="28"/>
              </w:rPr>
              <w:t>адания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1069620</w:t>
            </w:r>
          </w:p>
        </w:tc>
      </w:tr>
      <w:tr w:rsidR="009129E5" w:rsidRPr="009129E5" w:rsidTr="008300FB">
        <w:trPr>
          <w:trHeight w:val="26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за счет собственных доходов учреждения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262068,07</w:t>
            </w:r>
          </w:p>
        </w:tc>
      </w:tr>
      <w:tr w:rsidR="009129E5" w:rsidRPr="009129E5" w:rsidTr="008300FB">
        <w:trPr>
          <w:trHeight w:val="26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за счет субсидии на иные цели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999019</w:t>
            </w:r>
          </w:p>
        </w:tc>
      </w:tr>
      <w:tr w:rsidR="009129E5" w:rsidRPr="009129E5" w:rsidTr="008300FB">
        <w:trPr>
          <w:trHeight w:val="26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A45B5D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6E695A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2111979,99</w:t>
            </w:r>
          </w:p>
        </w:tc>
      </w:tr>
      <w:tr w:rsidR="009129E5" w:rsidRPr="009129E5" w:rsidTr="008300FB">
        <w:trPr>
          <w:trHeight w:val="52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в том числе за счет субсидии на выполнение </w:t>
            </w:r>
            <w:proofErr w:type="spellStart"/>
            <w:r w:rsidR="008300FB">
              <w:rPr>
                <w:sz w:val="28"/>
                <w:szCs w:val="28"/>
              </w:rPr>
              <w:t>гос</w:t>
            </w:r>
            <w:proofErr w:type="gramStart"/>
            <w:r w:rsidR="008300FB">
              <w:rPr>
                <w:sz w:val="28"/>
                <w:szCs w:val="28"/>
              </w:rPr>
              <w:t>.</w:t>
            </w:r>
            <w:r w:rsidRPr="009129E5">
              <w:rPr>
                <w:sz w:val="28"/>
                <w:szCs w:val="28"/>
              </w:rPr>
              <w:t>з</w:t>
            </w:r>
            <w:proofErr w:type="gramEnd"/>
            <w:r w:rsidRPr="009129E5">
              <w:rPr>
                <w:sz w:val="28"/>
                <w:szCs w:val="28"/>
              </w:rPr>
              <w:t>адания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6E695A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981000</w:t>
            </w:r>
          </w:p>
        </w:tc>
      </w:tr>
      <w:tr w:rsidR="009129E5" w:rsidRPr="009129E5" w:rsidTr="008300FB">
        <w:trPr>
          <w:trHeight w:val="26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за счет собственных доходов учреждения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6E695A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13505,12</w:t>
            </w:r>
          </w:p>
        </w:tc>
      </w:tr>
      <w:tr w:rsidR="009129E5" w:rsidRPr="009129E5" w:rsidTr="008300FB">
        <w:trPr>
          <w:trHeight w:val="26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за счет субсидии на иные цели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6E695A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1117474,87</w:t>
            </w:r>
          </w:p>
        </w:tc>
      </w:tr>
      <w:tr w:rsidR="009129E5" w:rsidRPr="009129E5" w:rsidTr="008300FB">
        <w:trPr>
          <w:trHeight w:val="26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6E695A" w:rsidP="008300FB">
            <w:pPr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Приобретение основных средств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6E695A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6039031</w:t>
            </w:r>
          </w:p>
        </w:tc>
      </w:tr>
      <w:tr w:rsidR="009129E5" w:rsidRPr="009129E5" w:rsidTr="008300FB">
        <w:trPr>
          <w:trHeight w:val="5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в том числе за счет субсидии на выполнение </w:t>
            </w:r>
            <w:proofErr w:type="spellStart"/>
            <w:r w:rsidR="008300FB">
              <w:rPr>
                <w:sz w:val="28"/>
                <w:szCs w:val="28"/>
              </w:rPr>
              <w:t>гос</w:t>
            </w:r>
            <w:proofErr w:type="gramStart"/>
            <w:r w:rsidR="008300FB">
              <w:rPr>
                <w:sz w:val="28"/>
                <w:szCs w:val="28"/>
              </w:rPr>
              <w:t>.</w:t>
            </w:r>
            <w:r w:rsidRPr="009129E5">
              <w:rPr>
                <w:sz w:val="28"/>
                <w:szCs w:val="28"/>
              </w:rPr>
              <w:t>з</w:t>
            </w:r>
            <w:proofErr w:type="gramEnd"/>
            <w:r w:rsidRPr="009129E5">
              <w:rPr>
                <w:sz w:val="28"/>
                <w:szCs w:val="28"/>
              </w:rPr>
              <w:t>адания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6E695A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E695A" w:rsidRPr="009129E5" w:rsidTr="008300FB">
        <w:trPr>
          <w:trHeight w:val="26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5A" w:rsidRPr="009129E5" w:rsidRDefault="006E695A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5A" w:rsidRPr="009129E5" w:rsidRDefault="006E695A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 субсидия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5A" w:rsidRPr="009129E5" w:rsidRDefault="006E695A" w:rsidP="000F1B37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5553794</w:t>
            </w:r>
          </w:p>
        </w:tc>
      </w:tr>
      <w:tr w:rsidR="006E695A" w:rsidRPr="009129E5" w:rsidTr="008300FB">
        <w:trPr>
          <w:trHeight w:val="26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5A" w:rsidRPr="009129E5" w:rsidRDefault="006E695A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5A" w:rsidRPr="009129E5" w:rsidRDefault="006E695A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за счет собственных доходов учреждения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5A" w:rsidRPr="009129E5" w:rsidRDefault="006E695A" w:rsidP="000F1B37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385237</w:t>
            </w:r>
          </w:p>
        </w:tc>
      </w:tr>
      <w:tr w:rsidR="006E695A" w:rsidRPr="009129E5" w:rsidTr="008300FB">
        <w:trPr>
          <w:trHeight w:val="26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5A" w:rsidRPr="009129E5" w:rsidRDefault="006E695A" w:rsidP="008300FB">
            <w:pPr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5A" w:rsidRPr="009129E5" w:rsidRDefault="006E695A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Приобретение материальных запасов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5A" w:rsidRPr="009129E5" w:rsidRDefault="006E695A" w:rsidP="000F1B37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3686355,70</w:t>
            </w:r>
          </w:p>
        </w:tc>
      </w:tr>
      <w:tr w:rsidR="006E695A" w:rsidRPr="009129E5" w:rsidTr="008300FB">
        <w:trPr>
          <w:trHeight w:val="52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5A" w:rsidRPr="009129E5" w:rsidRDefault="006E695A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5A" w:rsidRPr="009129E5" w:rsidRDefault="006E695A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в том числе за счет субсидии на выполнение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129E5">
              <w:rPr>
                <w:sz w:val="28"/>
                <w:szCs w:val="28"/>
              </w:rPr>
              <w:t>з</w:t>
            </w:r>
            <w:proofErr w:type="gramEnd"/>
            <w:r w:rsidRPr="009129E5">
              <w:rPr>
                <w:sz w:val="28"/>
                <w:szCs w:val="28"/>
              </w:rPr>
              <w:t>адания</w:t>
            </w:r>
            <w:proofErr w:type="spellEnd"/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5A" w:rsidRPr="009129E5" w:rsidRDefault="006E695A" w:rsidP="000F1B37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1533658</w:t>
            </w:r>
          </w:p>
        </w:tc>
      </w:tr>
      <w:tr w:rsidR="006E695A" w:rsidRPr="009129E5" w:rsidTr="008300FB">
        <w:trPr>
          <w:trHeight w:val="26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5A" w:rsidRPr="009129E5" w:rsidRDefault="006E695A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5A" w:rsidRPr="009129E5" w:rsidRDefault="006E695A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за счет собственных доходов учреждения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5A" w:rsidRPr="009129E5" w:rsidRDefault="006E695A" w:rsidP="000F1B37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2125697,70</w:t>
            </w:r>
          </w:p>
        </w:tc>
      </w:tr>
      <w:tr w:rsidR="006E695A" w:rsidRPr="009129E5" w:rsidTr="008300FB">
        <w:trPr>
          <w:trHeight w:val="26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5A" w:rsidRPr="009129E5" w:rsidRDefault="006E695A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5A" w:rsidRPr="009129E5" w:rsidRDefault="006E695A" w:rsidP="008300FB">
            <w:pPr>
              <w:spacing w:line="276" w:lineRule="auto"/>
              <w:ind w:firstLine="3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5A" w:rsidRPr="009129E5" w:rsidRDefault="006E695A" w:rsidP="006E69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50021039,45</w:t>
            </w:r>
            <w:r w:rsidRPr="009129E5">
              <w:rPr>
                <w:sz w:val="28"/>
                <w:szCs w:val="28"/>
              </w:rPr>
              <w:t xml:space="preserve"> </w:t>
            </w:r>
          </w:p>
          <w:p w:rsidR="006E695A" w:rsidRPr="009129E5" w:rsidRDefault="006E695A" w:rsidP="008300FB">
            <w:pPr>
              <w:spacing w:line="276" w:lineRule="auto"/>
              <w:ind w:firstLine="30"/>
              <w:jc w:val="center"/>
              <w:rPr>
                <w:sz w:val="28"/>
                <w:szCs w:val="28"/>
              </w:rPr>
            </w:pPr>
          </w:p>
        </w:tc>
      </w:tr>
    </w:tbl>
    <w:p w:rsidR="005366B5" w:rsidRDefault="005366B5" w:rsidP="008300FB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9129E5" w:rsidRPr="009129E5" w:rsidRDefault="009129E5" w:rsidP="008300FB">
      <w:pPr>
        <w:spacing w:line="276" w:lineRule="auto"/>
        <w:ind w:firstLine="567"/>
        <w:jc w:val="center"/>
        <w:rPr>
          <w:sz w:val="28"/>
          <w:szCs w:val="28"/>
        </w:rPr>
      </w:pPr>
      <w:r w:rsidRPr="009129E5">
        <w:rPr>
          <w:b/>
          <w:sz w:val="28"/>
          <w:szCs w:val="28"/>
        </w:rPr>
        <w:t>5.</w:t>
      </w:r>
      <w:r w:rsidRPr="009129E5">
        <w:rPr>
          <w:rFonts w:eastAsia="Arial"/>
          <w:b/>
          <w:sz w:val="28"/>
          <w:szCs w:val="28"/>
        </w:rPr>
        <w:t xml:space="preserve"> </w:t>
      </w:r>
      <w:r w:rsidRPr="009129E5">
        <w:rPr>
          <w:b/>
          <w:sz w:val="28"/>
          <w:szCs w:val="28"/>
        </w:rPr>
        <w:t xml:space="preserve">Показатели деятельности образовательной </w:t>
      </w:r>
      <w:r w:rsidR="00224DF2">
        <w:rPr>
          <w:b/>
          <w:sz w:val="28"/>
          <w:szCs w:val="28"/>
        </w:rPr>
        <w:t>организации</w:t>
      </w:r>
      <w:r w:rsidRPr="009129E5">
        <w:rPr>
          <w:b/>
          <w:sz w:val="28"/>
          <w:szCs w:val="28"/>
        </w:rPr>
        <w:t>, подлежащей самообследованию.</w:t>
      </w:r>
    </w:p>
    <w:p w:rsidR="009129E5" w:rsidRPr="009129E5" w:rsidRDefault="009129E5" w:rsidP="008300FB">
      <w:pPr>
        <w:spacing w:line="276" w:lineRule="auto"/>
        <w:ind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В таблице </w:t>
      </w:r>
      <w:r w:rsidR="008300FB">
        <w:rPr>
          <w:sz w:val="28"/>
          <w:szCs w:val="28"/>
        </w:rPr>
        <w:t>18</w:t>
      </w:r>
      <w:r w:rsidRPr="009129E5">
        <w:rPr>
          <w:sz w:val="28"/>
          <w:szCs w:val="28"/>
        </w:rPr>
        <w:t xml:space="preserve"> приводятся показатели деятельности профессиональной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, подлежащей самообследованию, утвержденные приказом Министерства образования и науки Российской Федерации от 10.12.2013 № 1324. </w:t>
      </w:r>
    </w:p>
    <w:p w:rsidR="009129E5" w:rsidRPr="009129E5" w:rsidRDefault="009129E5" w:rsidP="008300FB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Таблица 18. Показатели деятельности профессиональной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>, подлежащей самообследованию.</w:t>
      </w:r>
    </w:p>
    <w:p w:rsidR="009129E5" w:rsidRPr="009129E5" w:rsidRDefault="009129E5" w:rsidP="00FF43E4">
      <w:pPr>
        <w:spacing w:line="276" w:lineRule="auto"/>
        <w:ind w:right="73"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tbl>
      <w:tblPr>
        <w:tblStyle w:val="TableGrid"/>
        <w:tblW w:w="9357" w:type="dxa"/>
        <w:tblInd w:w="106" w:type="dxa"/>
        <w:tblLayout w:type="fixed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993"/>
        <w:gridCol w:w="27"/>
        <w:gridCol w:w="5227"/>
        <w:gridCol w:w="27"/>
        <w:gridCol w:w="1577"/>
        <w:gridCol w:w="27"/>
        <w:gridCol w:w="1479"/>
      </w:tblGrid>
      <w:tr w:rsidR="009129E5" w:rsidRPr="009129E5" w:rsidTr="00246B91">
        <w:trPr>
          <w:trHeight w:val="562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N </w:t>
            </w:r>
            <w:proofErr w:type="gramStart"/>
            <w:r w:rsidRPr="009129E5">
              <w:rPr>
                <w:b/>
                <w:sz w:val="28"/>
                <w:szCs w:val="28"/>
              </w:rPr>
              <w:t>п</w:t>
            </w:r>
            <w:proofErr w:type="gramEnd"/>
            <w:r w:rsidRPr="009129E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42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03DA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29E5">
              <w:rPr>
                <w:b/>
                <w:sz w:val="28"/>
                <w:szCs w:val="28"/>
              </w:rPr>
              <w:t>Декабрь, 20</w:t>
            </w:r>
            <w:r w:rsidR="00203DA2">
              <w:rPr>
                <w:b/>
                <w:sz w:val="28"/>
                <w:szCs w:val="28"/>
              </w:rPr>
              <w:t>20</w:t>
            </w:r>
            <w:r w:rsidRPr="009129E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9E5" w:rsidRPr="009129E5" w:rsidTr="00246B91">
        <w:trPr>
          <w:trHeight w:val="288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1.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</w:t>
            </w:r>
          </w:p>
        </w:tc>
      </w:tr>
      <w:tr w:rsidR="009129E5" w:rsidRPr="009129E5" w:rsidTr="00246B91">
        <w:trPr>
          <w:trHeight w:val="1114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1.1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Общая численность студентов (курсантов), обучающихся по образовательным программам подготовки квалифицированных рабочих, служащих, в том числе: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35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203DA2" w:rsidP="008300FB">
            <w:pPr>
              <w:spacing w:line="276" w:lineRule="auto"/>
              <w:ind w:right="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  <w:r w:rsidR="009129E5" w:rsidRPr="009129E5">
              <w:rPr>
                <w:sz w:val="28"/>
                <w:szCs w:val="28"/>
              </w:rPr>
              <w:t xml:space="preserve"> </w:t>
            </w:r>
          </w:p>
        </w:tc>
      </w:tr>
      <w:tr w:rsidR="009129E5" w:rsidRPr="009129E5" w:rsidTr="00246B91">
        <w:trPr>
          <w:trHeight w:val="288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1.1.1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очной форме обучения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35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203DA2" w:rsidP="008300FB">
            <w:pPr>
              <w:spacing w:line="276" w:lineRule="auto"/>
              <w:ind w:right="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9129E5" w:rsidRPr="009129E5" w:rsidTr="00246B91">
        <w:trPr>
          <w:trHeight w:val="283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1.1.2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очно-заочной форме обучения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35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42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rPr>
          <w:trHeight w:val="288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1.1.3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заочной форме обучения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35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42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rPr>
          <w:trHeight w:val="1114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1.2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Общая численность студентов (курсантов), обучающихся по образовательным программам подготовки специалистов среднего звена, в том числе: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35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42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rPr>
          <w:trHeight w:val="283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1.2.1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очной форме обучения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35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42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rPr>
          <w:trHeight w:val="288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1.2.2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очно-заочной форме обучения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35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42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rPr>
          <w:trHeight w:val="288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1.2.3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заочной форме обучения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35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42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rPr>
          <w:trHeight w:val="835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Количество реализуемых образовательных программ среднего профессионального образования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4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203DA2" w:rsidP="008300FB">
            <w:pPr>
              <w:spacing w:line="276" w:lineRule="auto"/>
              <w:ind w:right="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29E5" w:rsidRPr="009129E5">
              <w:rPr>
                <w:sz w:val="28"/>
                <w:szCs w:val="28"/>
              </w:rPr>
              <w:t xml:space="preserve"> </w:t>
            </w:r>
          </w:p>
        </w:tc>
      </w:tr>
      <w:tr w:rsidR="009129E5" w:rsidRPr="009129E5" w:rsidTr="00246B91">
        <w:trPr>
          <w:trHeight w:val="84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1.4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Численность студентов (курсантов), зачисленных на первый курс на очную форму обучения, за отчетный период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35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203DA2" w:rsidP="008300FB">
            <w:pPr>
              <w:spacing w:line="276" w:lineRule="auto"/>
              <w:ind w:righ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129E5" w:rsidRPr="009129E5" w:rsidTr="00246B91">
        <w:trPr>
          <w:trHeight w:val="1387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1.5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FF03A4" w:rsidP="00FF03A4">
            <w:pPr>
              <w:spacing w:line="276" w:lineRule="auto"/>
              <w:ind w:righ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129E5" w:rsidRPr="009129E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64</w:t>
            </w:r>
          </w:p>
        </w:tc>
      </w:tr>
      <w:tr w:rsidR="009129E5" w:rsidRPr="009129E5" w:rsidTr="00246B91">
        <w:trPr>
          <w:trHeight w:val="268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1.6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1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42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rPr>
          <w:trHeight w:val="1392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1.7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61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03A4">
            <w:pPr>
              <w:spacing w:line="276" w:lineRule="auto"/>
              <w:ind w:right="3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8</w:t>
            </w:r>
            <w:r w:rsidR="00FF03A4">
              <w:rPr>
                <w:sz w:val="28"/>
                <w:szCs w:val="28"/>
              </w:rPr>
              <w:t>5/54</w:t>
            </w:r>
            <w:r w:rsidRPr="009129E5">
              <w:rPr>
                <w:sz w:val="28"/>
                <w:szCs w:val="28"/>
              </w:rPr>
              <w:t xml:space="preserve"> </w:t>
            </w:r>
          </w:p>
        </w:tc>
      </w:tr>
      <w:tr w:rsidR="009129E5" w:rsidRPr="009129E5" w:rsidTr="00246B91">
        <w:trPr>
          <w:trHeight w:val="836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1.8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749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работников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FF03A4" w:rsidP="008300FB">
            <w:pPr>
              <w:spacing w:line="276" w:lineRule="auto"/>
              <w:ind w:righ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27/55</w:t>
            </w:r>
            <w:r w:rsidR="009129E5" w:rsidRPr="009129E5">
              <w:rPr>
                <w:sz w:val="28"/>
                <w:szCs w:val="28"/>
              </w:rPr>
              <w:t xml:space="preserve"> </w:t>
            </w:r>
          </w:p>
        </w:tc>
      </w:tr>
      <w:tr w:rsidR="00FF03A4" w:rsidRPr="009129E5" w:rsidTr="00246B91">
        <w:trPr>
          <w:trHeight w:val="1851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3A4" w:rsidRPr="009129E5" w:rsidRDefault="00FF03A4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1.9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3A4" w:rsidRPr="009129E5" w:rsidRDefault="00FF03A4" w:rsidP="00460B84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3A4" w:rsidRPr="009129E5" w:rsidRDefault="00FF03A4" w:rsidP="008300FB">
            <w:pPr>
              <w:spacing w:line="276" w:lineRule="auto"/>
              <w:ind w:right="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3A4" w:rsidRPr="009129E5" w:rsidRDefault="00FF03A4" w:rsidP="00460B84">
            <w:pPr>
              <w:spacing w:line="276" w:lineRule="auto"/>
              <w:ind w:right="3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</w:t>
            </w:r>
            <w:r w:rsidR="00460B84">
              <w:rPr>
                <w:sz w:val="28"/>
                <w:szCs w:val="28"/>
              </w:rPr>
              <w:t>1</w:t>
            </w:r>
            <w:r w:rsidRPr="009129E5">
              <w:rPr>
                <w:sz w:val="28"/>
                <w:szCs w:val="28"/>
              </w:rPr>
              <w:t>/7</w:t>
            </w:r>
            <w:r w:rsidR="00460B84">
              <w:rPr>
                <w:sz w:val="28"/>
                <w:szCs w:val="28"/>
              </w:rPr>
              <w:t>7,7</w:t>
            </w:r>
            <w:r w:rsidRPr="009129E5">
              <w:rPr>
                <w:sz w:val="28"/>
                <w:szCs w:val="28"/>
              </w:rPr>
              <w:t xml:space="preserve"> </w:t>
            </w:r>
          </w:p>
        </w:tc>
      </w:tr>
      <w:tr w:rsidR="009129E5" w:rsidRPr="009129E5" w:rsidTr="00246B91">
        <w:tblPrEx>
          <w:tblCellMar>
            <w:right w:w="50" w:type="dxa"/>
          </w:tblCellMar>
        </w:tblPrEx>
        <w:trPr>
          <w:trHeight w:val="1666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lastRenderedPageBreak/>
              <w:t>1.10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8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49"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52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2/7,4 </w:t>
            </w:r>
          </w:p>
        </w:tc>
      </w:tr>
      <w:tr w:rsidR="009129E5" w:rsidRPr="009129E5" w:rsidTr="00246B91">
        <w:tblPrEx>
          <w:tblCellMar>
            <w:right w:w="50" w:type="dxa"/>
          </w:tblCellMar>
        </w:tblPrEx>
        <w:trPr>
          <w:trHeight w:val="288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1.10.1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49"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52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- </w:t>
            </w:r>
          </w:p>
        </w:tc>
      </w:tr>
      <w:tr w:rsidR="009129E5" w:rsidRPr="009129E5" w:rsidTr="00246B91">
        <w:tblPrEx>
          <w:tblCellMar>
            <w:right w:w="50" w:type="dxa"/>
          </w:tblCellMar>
        </w:tblPrEx>
        <w:trPr>
          <w:trHeight w:val="283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1.10.2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49"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460B84" w:rsidP="008300FB">
            <w:pPr>
              <w:spacing w:line="276" w:lineRule="auto"/>
              <w:ind w:right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2/7,4</w:t>
            </w:r>
          </w:p>
        </w:tc>
      </w:tr>
      <w:tr w:rsidR="009129E5" w:rsidRPr="009129E5" w:rsidTr="00246B91">
        <w:tblPrEx>
          <w:tblCellMar>
            <w:right w:w="50" w:type="dxa"/>
          </w:tblCellMar>
        </w:tblPrEx>
        <w:trPr>
          <w:trHeight w:val="1392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1.11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9129E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 </w:t>
            </w:r>
            <w:proofErr w:type="gramEnd"/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49"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460B84" w:rsidP="00460B84">
            <w:pPr>
              <w:spacing w:line="276" w:lineRule="auto"/>
              <w:ind w:righ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129E5" w:rsidRPr="009129E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77,7</w:t>
            </w:r>
            <w:r w:rsidR="009129E5" w:rsidRPr="009129E5">
              <w:rPr>
                <w:sz w:val="28"/>
                <w:szCs w:val="28"/>
              </w:rPr>
              <w:t xml:space="preserve"> </w:t>
            </w:r>
          </w:p>
        </w:tc>
      </w:tr>
      <w:tr w:rsidR="009129E5" w:rsidRPr="009129E5" w:rsidTr="00246B91">
        <w:tblPrEx>
          <w:tblCellMar>
            <w:right w:w="50" w:type="dxa"/>
          </w:tblCellMar>
        </w:tblPrEx>
        <w:trPr>
          <w:trHeight w:val="283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1.12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Численность/удельный вес численности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49"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51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50" w:type="dxa"/>
          </w:tblCellMar>
        </w:tblPrEx>
        <w:trPr>
          <w:trHeight w:val="1114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педагогических работников, участвующих в международных проектах и ассоциациях, в общей численности педагогических работников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460B84" w:rsidP="008300FB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129E5"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460B84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129E5" w:rsidRPr="009129E5">
              <w:rPr>
                <w:sz w:val="28"/>
                <w:szCs w:val="28"/>
              </w:rPr>
              <w:t xml:space="preserve"> </w:t>
            </w:r>
          </w:p>
        </w:tc>
      </w:tr>
      <w:tr w:rsidR="009129E5" w:rsidRPr="009129E5" w:rsidTr="00246B91">
        <w:tblPrEx>
          <w:tblCellMar>
            <w:right w:w="50" w:type="dxa"/>
          </w:tblCellMar>
        </w:tblPrEx>
        <w:trPr>
          <w:trHeight w:val="1114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1.13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10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Общая численность студентов (курсантов) образовательной </w:t>
            </w:r>
            <w:r w:rsidR="00224DF2">
              <w:rPr>
                <w:sz w:val="28"/>
                <w:szCs w:val="28"/>
              </w:rPr>
              <w:t>организации</w:t>
            </w:r>
            <w:r w:rsidRPr="009129E5">
              <w:rPr>
                <w:sz w:val="28"/>
                <w:szCs w:val="28"/>
              </w:rPr>
              <w:t xml:space="preserve">, обучающихся в филиале образовательной </w:t>
            </w:r>
            <w:r w:rsidR="00224DF2">
              <w:rPr>
                <w:sz w:val="28"/>
                <w:szCs w:val="28"/>
              </w:rPr>
              <w:t>организации</w:t>
            </w:r>
            <w:r w:rsidRPr="009129E5">
              <w:rPr>
                <w:sz w:val="28"/>
                <w:szCs w:val="28"/>
              </w:rPr>
              <w:t xml:space="preserve"> (далее - филиал) &lt;*&gt;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460B84" w:rsidP="008300FB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129E5"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right="51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50" w:type="dxa"/>
          </w:tblCellMar>
        </w:tblPrEx>
        <w:trPr>
          <w:trHeight w:val="288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2.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Финансово-экономическая деятельность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</w:t>
            </w:r>
          </w:p>
        </w:tc>
      </w:tr>
      <w:tr w:rsidR="006F5AD0" w:rsidRPr="009129E5" w:rsidTr="00246B91">
        <w:tblPrEx>
          <w:tblCellMar>
            <w:right w:w="50" w:type="dxa"/>
          </w:tblCellMar>
        </w:tblPrEx>
        <w:trPr>
          <w:trHeight w:val="84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AD0" w:rsidRPr="009129E5" w:rsidRDefault="006F5AD0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2.1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AD0" w:rsidRPr="009129E5" w:rsidRDefault="006F5AD0" w:rsidP="008300FB">
            <w:pPr>
              <w:spacing w:line="276" w:lineRule="auto"/>
              <w:ind w:right="101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Доходы образовательной </w:t>
            </w:r>
            <w:r w:rsidR="00224DF2">
              <w:rPr>
                <w:sz w:val="28"/>
                <w:szCs w:val="28"/>
              </w:rPr>
              <w:t>организации</w:t>
            </w:r>
            <w:r w:rsidRPr="009129E5">
              <w:rPr>
                <w:sz w:val="28"/>
                <w:szCs w:val="28"/>
              </w:rPr>
              <w:t xml:space="preserve"> по всем видам финансового обеспечения (деятельности)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AD0" w:rsidRPr="009129E5" w:rsidRDefault="006F5AD0" w:rsidP="008300FB">
            <w:pPr>
              <w:spacing w:line="276" w:lineRule="auto"/>
              <w:ind w:right="59"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тыс. руб.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AD0" w:rsidRPr="009129E5" w:rsidRDefault="006F5AD0" w:rsidP="007C1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58005,9</w:t>
            </w:r>
          </w:p>
        </w:tc>
      </w:tr>
      <w:tr w:rsidR="006F5AD0" w:rsidRPr="009129E5" w:rsidTr="00246B91">
        <w:tblPrEx>
          <w:tblCellMar>
            <w:right w:w="50" w:type="dxa"/>
          </w:tblCellMar>
        </w:tblPrEx>
        <w:trPr>
          <w:trHeight w:val="1114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AD0" w:rsidRPr="009129E5" w:rsidRDefault="006F5AD0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2.2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AD0" w:rsidRPr="009129E5" w:rsidRDefault="006F5AD0" w:rsidP="008300FB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Доходы образовательной </w:t>
            </w:r>
            <w:r w:rsidR="00224DF2">
              <w:rPr>
                <w:sz w:val="28"/>
                <w:szCs w:val="28"/>
              </w:rPr>
              <w:t>организации</w:t>
            </w:r>
            <w:r w:rsidRPr="009129E5">
              <w:rPr>
                <w:sz w:val="28"/>
                <w:szCs w:val="28"/>
              </w:rPr>
              <w:t xml:space="preserve"> по всем видам финансового обеспечения (деятельности) в расчете на одного педагогического работника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AD0" w:rsidRPr="009129E5" w:rsidRDefault="006F5AD0" w:rsidP="008300FB">
            <w:pPr>
              <w:spacing w:line="276" w:lineRule="auto"/>
              <w:ind w:right="59"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тыс. руб.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AD0" w:rsidRPr="009129E5" w:rsidRDefault="006F5AD0" w:rsidP="007C1C99">
            <w:pPr>
              <w:spacing w:line="276" w:lineRule="auto"/>
              <w:ind w:right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2148,4</w:t>
            </w:r>
          </w:p>
        </w:tc>
      </w:tr>
      <w:tr w:rsidR="006F5AD0" w:rsidRPr="009129E5" w:rsidTr="00246B91">
        <w:tblPrEx>
          <w:tblCellMar>
            <w:right w:w="50" w:type="dxa"/>
          </w:tblCellMar>
        </w:tblPrEx>
        <w:trPr>
          <w:trHeight w:val="835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AD0" w:rsidRPr="009129E5" w:rsidRDefault="006F5AD0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2.3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AD0" w:rsidRPr="009129E5" w:rsidRDefault="006F5AD0" w:rsidP="008300FB">
            <w:pPr>
              <w:spacing w:line="276" w:lineRule="auto"/>
              <w:ind w:right="174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Доходы образовательной </w:t>
            </w:r>
            <w:r w:rsidR="00224DF2">
              <w:rPr>
                <w:sz w:val="28"/>
                <w:szCs w:val="28"/>
              </w:rPr>
              <w:t>организации</w:t>
            </w:r>
            <w:r w:rsidRPr="009129E5">
              <w:rPr>
                <w:sz w:val="28"/>
                <w:szCs w:val="28"/>
              </w:rPr>
              <w:t xml:space="preserve"> из средств от приносящей доход деятельности в расчете на одного педагогического работника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AD0" w:rsidRPr="009129E5" w:rsidRDefault="006F5AD0" w:rsidP="008300FB">
            <w:pPr>
              <w:spacing w:line="276" w:lineRule="auto"/>
              <w:ind w:right="59"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тыс. руб.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AD0" w:rsidRPr="009129E5" w:rsidRDefault="006F5AD0" w:rsidP="007C1C99">
            <w:pPr>
              <w:spacing w:line="276" w:lineRule="auto"/>
              <w:ind w:righ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211,3</w:t>
            </w:r>
          </w:p>
        </w:tc>
      </w:tr>
      <w:tr w:rsidR="006F5AD0" w:rsidRPr="009129E5" w:rsidTr="00246B91">
        <w:tblPrEx>
          <w:tblCellMar>
            <w:right w:w="50" w:type="dxa"/>
          </w:tblCellMar>
        </w:tblPrEx>
        <w:trPr>
          <w:trHeight w:val="976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AD0" w:rsidRPr="009129E5" w:rsidRDefault="006F5AD0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lastRenderedPageBreak/>
              <w:t>2.4</w:t>
            </w:r>
          </w:p>
          <w:p w:rsidR="006F5AD0" w:rsidRPr="009129E5" w:rsidRDefault="006F5AD0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AD0" w:rsidRPr="009129E5" w:rsidRDefault="006F5AD0" w:rsidP="008300FB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Отношение среднего заработка педагогического </w:t>
            </w:r>
          </w:p>
          <w:p w:rsidR="006F5AD0" w:rsidRPr="009129E5" w:rsidRDefault="006F5AD0" w:rsidP="008300FB">
            <w:pPr>
              <w:spacing w:line="276" w:lineRule="auto"/>
              <w:ind w:right="143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работника в образовательной </w:t>
            </w:r>
            <w:r w:rsidR="00224DF2">
              <w:rPr>
                <w:sz w:val="28"/>
                <w:szCs w:val="28"/>
              </w:rPr>
              <w:t>организации</w:t>
            </w:r>
            <w:r w:rsidRPr="009129E5">
              <w:rPr>
                <w:sz w:val="28"/>
                <w:szCs w:val="28"/>
              </w:rPr>
              <w:t xml:space="preserve">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</w:t>
            </w:r>
          </w:p>
          <w:p w:rsidR="006F5AD0" w:rsidRPr="0022394A" w:rsidRDefault="006F5AD0" w:rsidP="008300F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9129E5">
              <w:rPr>
                <w:sz w:val="28"/>
                <w:szCs w:val="28"/>
              </w:rPr>
              <w:t>Федерации (</w:t>
            </w:r>
            <w:proofErr w:type="spellStart"/>
            <w:r w:rsidRPr="009129E5">
              <w:rPr>
                <w:sz w:val="28"/>
                <w:szCs w:val="28"/>
              </w:rPr>
              <w:t>пп</w:t>
            </w:r>
            <w:proofErr w:type="spellEnd"/>
            <w:r w:rsidRPr="009129E5">
              <w:rPr>
                <w:sz w:val="28"/>
                <w:szCs w:val="28"/>
              </w:rPr>
              <w:t xml:space="preserve">. 2.4 в ред. </w:t>
            </w:r>
            <w:hyperlink r:id="rId16">
              <w:r w:rsidRPr="0022394A">
                <w:rPr>
                  <w:sz w:val="28"/>
                  <w:szCs w:val="28"/>
                  <w:u w:val="single" w:color="0563C1"/>
                </w:rPr>
                <w:t>Приказа</w:t>
              </w:r>
            </w:hyperlink>
            <w:hyperlink r:id="rId17">
              <w:r w:rsidRPr="0022394A">
                <w:rPr>
                  <w:sz w:val="28"/>
                  <w:szCs w:val="28"/>
                </w:rPr>
                <w:t xml:space="preserve"> </w:t>
              </w:r>
            </w:hyperlink>
            <w:proofErr w:type="gramEnd"/>
          </w:p>
          <w:p w:rsidR="006F5AD0" w:rsidRPr="009129E5" w:rsidRDefault="006F5AD0" w:rsidP="0022394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9129E5">
              <w:rPr>
                <w:sz w:val="28"/>
                <w:szCs w:val="28"/>
              </w:rPr>
              <w:t>Минобрнауки</w:t>
            </w:r>
            <w:proofErr w:type="spellEnd"/>
            <w:r w:rsidRPr="009129E5">
              <w:rPr>
                <w:sz w:val="28"/>
                <w:szCs w:val="28"/>
              </w:rPr>
              <w:t xml:space="preserve"> России от 15.02.2017 </w:t>
            </w:r>
            <w:r w:rsidR="0022394A">
              <w:rPr>
                <w:sz w:val="28"/>
                <w:szCs w:val="28"/>
              </w:rPr>
              <w:t>№</w:t>
            </w:r>
            <w:r w:rsidRPr="009129E5">
              <w:rPr>
                <w:sz w:val="28"/>
                <w:szCs w:val="28"/>
              </w:rPr>
              <w:t xml:space="preserve"> 136)  </w:t>
            </w:r>
            <w:proofErr w:type="gramEnd"/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AD0" w:rsidRPr="009129E5" w:rsidRDefault="006F5AD0" w:rsidP="008300FB">
            <w:pPr>
              <w:spacing w:line="276" w:lineRule="auto"/>
              <w:ind w:right="48"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AD0" w:rsidRPr="009129E5" w:rsidRDefault="006F5AD0" w:rsidP="007C1C99">
            <w:pPr>
              <w:spacing w:line="276" w:lineRule="auto"/>
              <w:ind w:right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129E5" w:rsidRPr="009129E5" w:rsidTr="00246B91">
        <w:tblPrEx>
          <w:tblCellMar>
            <w:right w:w="50" w:type="dxa"/>
          </w:tblCellMar>
        </w:tblPrEx>
        <w:trPr>
          <w:trHeight w:val="288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3.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8300FB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</w:t>
            </w:r>
          </w:p>
        </w:tc>
      </w:tr>
      <w:tr w:rsidR="009129E5" w:rsidRPr="009129E5" w:rsidTr="00246B91">
        <w:tblPrEx>
          <w:tblCellMar>
            <w:right w:w="181" w:type="dxa"/>
          </w:tblCellMar>
        </w:tblPrEx>
        <w:trPr>
          <w:trHeight w:val="1114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3.1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17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студента (курсанта)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кв. м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7,2 </w:t>
            </w:r>
          </w:p>
        </w:tc>
      </w:tr>
      <w:tr w:rsidR="009129E5" w:rsidRPr="009129E5" w:rsidTr="00246B91">
        <w:tblPrEx>
          <w:tblCellMar>
            <w:right w:w="181" w:type="dxa"/>
          </w:tblCellMar>
        </w:tblPrEx>
        <w:trPr>
          <w:trHeight w:val="841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3.2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Количество компьютеров со сроком эксплуатации не более 5 лет в расчете на одного студента (курсанта)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6C1C79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="009129E5" w:rsidRPr="009129E5">
              <w:rPr>
                <w:sz w:val="28"/>
                <w:szCs w:val="28"/>
              </w:rPr>
              <w:t xml:space="preserve"> </w:t>
            </w:r>
          </w:p>
        </w:tc>
      </w:tr>
      <w:tr w:rsidR="009129E5" w:rsidRPr="009129E5" w:rsidTr="00246B91">
        <w:tblPrEx>
          <w:tblCellMar>
            <w:right w:w="181" w:type="dxa"/>
          </w:tblCellMar>
        </w:tblPrEx>
        <w:trPr>
          <w:trHeight w:val="1114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3.3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6C1C79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88/0</w:t>
            </w:r>
            <w:r w:rsidR="009129E5" w:rsidRPr="009129E5">
              <w:rPr>
                <w:sz w:val="28"/>
                <w:szCs w:val="28"/>
              </w:rPr>
              <w:t xml:space="preserve"> </w:t>
            </w:r>
          </w:p>
        </w:tc>
      </w:tr>
      <w:tr w:rsidR="009129E5" w:rsidRPr="009129E5" w:rsidTr="00246B91">
        <w:tblPrEx>
          <w:tblCellMar>
            <w:right w:w="181" w:type="dxa"/>
          </w:tblCellMar>
        </w:tblPrEx>
        <w:trPr>
          <w:trHeight w:val="562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4.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Обучение инвалидов и лиц с ограниченными возможностями здоровья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6C1C79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129E5"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181" w:type="dxa"/>
          </w:tblCellMar>
        </w:tblPrEx>
        <w:trPr>
          <w:trHeight w:val="1666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4.1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0/0 </w:t>
            </w:r>
          </w:p>
        </w:tc>
      </w:tr>
      <w:tr w:rsidR="009129E5" w:rsidRPr="009129E5" w:rsidTr="00246B91">
        <w:tblPrEx>
          <w:tblCellMar>
            <w:right w:w="181" w:type="dxa"/>
          </w:tblCellMar>
        </w:tblPrEx>
        <w:trPr>
          <w:trHeight w:val="835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Общее количество адаптированных образовательных программ среднего профессионального образования, в том числе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181" w:type="dxa"/>
          </w:tblCellMar>
        </w:tblPrEx>
        <w:trPr>
          <w:trHeight w:val="84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52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181" w:type="dxa"/>
          </w:tblCellMar>
        </w:tblPrEx>
        <w:trPr>
          <w:trHeight w:val="835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527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для инвалидов и лиц с ограниченными возможностями здоровья с нарушениями слуха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181" w:type="dxa"/>
          </w:tblCellMar>
        </w:tblPrEx>
        <w:trPr>
          <w:trHeight w:val="1114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527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181" w:type="dxa"/>
          </w:tblCellMar>
        </w:tblPrEx>
        <w:trPr>
          <w:trHeight w:val="84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781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181" w:type="dxa"/>
          </w:tblCellMar>
        </w:tblPrEx>
        <w:trPr>
          <w:trHeight w:val="1114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для инвалидов и лиц с ограниченными возможностями здоровья </w:t>
            </w:r>
            <w:proofErr w:type="gramStart"/>
            <w:r w:rsidRPr="009129E5">
              <w:rPr>
                <w:sz w:val="28"/>
                <w:szCs w:val="28"/>
              </w:rPr>
              <w:t>со</w:t>
            </w:r>
            <w:proofErr w:type="gramEnd"/>
            <w:r w:rsidRPr="009129E5">
              <w:rPr>
                <w:sz w:val="28"/>
                <w:szCs w:val="28"/>
              </w:rPr>
              <w:t xml:space="preserve"> сложными </w:t>
            </w:r>
          </w:p>
          <w:p w:rsidR="009129E5" w:rsidRPr="009129E5" w:rsidRDefault="009129E5" w:rsidP="00F27F71">
            <w:pPr>
              <w:spacing w:line="276" w:lineRule="auto"/>
              <w:ind w:right="1054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дефектами (</w:t>
            </w:r>
            <w:proofErr w:type="gramStart"/>
            <w:r w:rsidRPr="009129E5">
              <w:rPr>
                <w:sz w:val="28"/>
                <w:szCs w:val="28"/>
              </w:rPr>
              <w:t>два и более нарушений</w:t>
            </w:r>
            <w:proofErr w:type="gramEnd"/>
            <w:r w:rsidRPr="009129E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181" w:type="dxa"/>
          </w:tblCellMar>
        </w:tblPrEx>
        <w:trPr>
          <w:trHeight w:val="1392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4.3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418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Общая численность инвалидов и лиц с ограниченными возможностями здоровья, обучающихся </w:t>
            </w:r>
            <w:proofErr w:type="gramStart"/>
            <w:r w:rsidRPr="009129E5">
              <w:rPr>
                <w:sz w:val="28"/>
                <w:szCs w:val="28"/>
              </w:rPr>
              <w:t>по</w:t>
            </w:r>
            <w:proofErr w:type="gramEnd"/>
            <w:r w:rsidRPr="009129E5">
              <w:rPr>
                <w:sz w:val="28"/>
                <w:szCs w:val="28"/>
              </w:rPr>
              <w:t xml:space="preserve"> </w:t>
            </w:r>
          </w:p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программам подготовки квалифицированных рабочих, служащих, в том числе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181" w:type="dxa"/>
          </w:tblCellMar>
        </w:tblPrEx>
        <w:trPr>
          <w:trHeight w:val="283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4.3.1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очной форме обучения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181" w:type="dxa"/>
          </w:tblCellMar>
        </w:tblPrEx>
        <w:trPr>
          <w:trHeight w:val="841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527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181" w:type="dxa"/>
          </w:tblCellMar>
        </w:tblPrEx>
        <w:trPr>
          <w:trHeight w:val="835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527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1114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69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841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1114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</w:t>
            </w:r>
            <w:proofErr w:type="gramStart"/>
            <w:r w:rsidRPr="009129E5">
              <w:rPr>
                <w:sz w:val="28"/>
                <w:szCs w:val="28"/>
              </w:rPr>
              <w:t>со</w:t>
            </w:r>
            <w:proofErr w:type="gramEnd"/>
            <w:r w:rsidRPr="009129E5">
              <w:rPr>
                <w:sz w:val="28"/>
                <w:szCs w:val="28"/>
              </w:rPr>
              <w:t xml:space="preserve"> сложными </w:t>
            </w:r>
          </w:p>
          <w:p w:rsidR="009129E5" w:rsidRPr="009129E5" w:rsidRDefault="009129E5" w:rsidP="00F27F71">
            <w:pPr>
              <w:spacing w:line="276" w:lineRule="auto"/>
              <w:ind w:right="89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дефектами (</w:t>
            </w:r>
            <w:proofErr w:type="gramStart"/>
            <w:r w:rsidRPr="009129E5">
              <w:rPr>
                <w:sz w:val="28"/>
                <w:szCs w:val="28"/>
              </w:rPr>
              <w:t>два и более нарушений</w:t>
            </w:r>
            <w:proofErr w:type="gramEnd"/>
            <w:r w:rsidRPr="009129E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284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4.3.2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очно-заочной форме обучения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84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836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69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1114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69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84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91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hanging="1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1114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</w:t>
            </w:r>
            <w:proofErr w:type="gramStart"/>
            <w:r w:rsidRPr="009129E5">
              <w:rPr>
                <w:sz w:val="28"/>
                <w:szCs w:val="28"/>
              </w:rPr>
              <w:t>со</w:t>
            </w:r>
            <w:proofErr w:type="gramEnd"/>
            <w:r w:rsidRPr="009129E5">
              <w:rPr>
                <w:sz w:val="28"/>
                <w:szCs w:val="28"/>
              </w:rPr>
              <w:t xml:space="preserve"> сложными </w:t>
            </w:r>
          </w:p>
          <w:p w:rsidR="009129E5" w:rsidRPr="009129E5" w:rsidRDefault="009129E5" w:rsidP="00F27F71">
            <w:pPr>
              <w:spacing w:line="276" w:lineRule="auto"/>
              <w:ind w:right="89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дефектами (</w:t>
            </w:r>
            <w:proofErr w:type="gramStart"/>
            <w:r w:rsidRPr="009129E5">
              <w:rPr>
                <w:sz w:val="28"/>
                <w:szCs w:val="28"/>
              </w:rPr>
              <w:t>два и более нарушений</w:t>
            </w:r>
            <w:proofErr w:type="gramEnd"/>
            <w:r w:rsidRPr="009129E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hanging="1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288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4.3.</w:t>
            </w:r>
            <w:r w:rsidR="00DD3988">
              <w:rPr>
                <w:sz w:val="28"/>
                <w:szCs w:val="28"/>
              </w:rPr>
              <w:t>3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заочной форме обучения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835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69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841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69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1114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69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836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91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1114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</w:t>
            </w:r>
            <w:proofErr w:type="gramStart"/>
            <w:r w:rsidRPr="009129E5">
              <w:rPr>
                <w:sz w:val="28"/>
                <w:szCs w:val="28"/>
              </w:rPr>
              <w:t>со</w:t>
            </w:r>
            <w:proofErr w:type="gramEnd"/>
            <w:r w:rsidRPr="009129E5">
              <w:rPr>
                <w:sz w:val="28"/>
                <w:szCs w:val="28"/>
              </w:rPr>
              <w:t xml:space="preserve"> сложными </w:t>
            </w:r>
          </w:p>
          <w:p w:rsidR="009129E5" w:rsidRPr="009129E5" w:rsidRDefault="009129E5" w:rsidP="00F27F71">
            <w:pPr>
              <w:spacing w:line="276" w:lineRule="auto"/>
              <w:ind w:right="89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дефектами (</w:t>
            </w:r>
            <w:proofErr w:type="gramStart"/>
            <w:r w:rsidRPr="009129E5">
              <w:rPr>
                <w:sz w:val="28"/>
                <w:szCs w:val="28"/>
              </w:rPr>
              <w:t>два и более нарушений</w:t>
            </w:r>
            <w:proofErr w:type="gramEnd"/>
            <w:r w:rsidRPr="009129E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1393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4.4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260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Общая численность инвалидов и лиц с ограниченными возможностями здоровья, обучающихся </w:t>
            </w:r>
            <w:proofErr w:type="gramStart"/>
            <w:r w:rsidRPr="009129E5">
              <w:rPr>
                <w:sz w:val="28"/>
                <w:szCs w:val="28"/>
              </w:rPr>
              <w:t>по</w:t>
            </w:r>
            <w:proofErr w:type="gramEnd"/>
            <w:r w:rsidRPr="009129E5">
              <w:rPr>
                <w:sz w:val="28"/>
                <w:szCs w:val="28"/>
              </w:rPr>
              <w:t xml:space="preserve"> </w:t>
            </w:r>
          </w:p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адаптированным образовательным программам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72" w:type="dxa"/>
          </w:tblCellMar>
        </w:tblPrEx>
        <w:trPr>
          <w:trHeight w:val="562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подготовки квалифицированных рабочих, служащих, в том числе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F43E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9129E5" w:rsidRPr="009129E5" w:rsidTr="00246B91">
        <w:tblPrEx>
          <w:tblCellMar>
            <w:right w:w="72" w:type="dxa"/>
          </w:tblCellMar>
        </w:tblPrEx>
        <w:trPr>
          <w:trHeight w:val="288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4.4.1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очной форме обучения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23"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72" w:type="dxa"/>
          </w:tblCellMar>
        </w:tblPrEx>
        <w:trPr>
          <w:trHeight w:val="836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23"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72" w:type="dxa"/>
          </w:tblCellMar>
        </w:tblPrEx>
        <w:trPr>
          <w:trHeight w:val="84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63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23"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72" w:type="dxa"/>
          </w:tblCellMar>
        </w:tblPrEx>
        <w:trPr>
          <w:trHeight w:val="1114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63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2394A">
            <w:pPr>
              <w:spacing w:line="276" w:lineRule="auto"/>
              <w:ind w:right="23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72" w:type="dxa"/>
          </w:tblCellMar>
        </w:tblPrEx>
        <w:trPr>
          <w:trHeight w:val="835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1183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23"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0" w:hanging="1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72" w:type="dxa"/>
          </w:tblCellMar>
        </w:tblPrEx>
        <w:trPr>
          <w:trHeight w:val="1114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</w:t>
            </w:r>
            <w:proofErr w:type="gramStart"/>
            <w:r w:rsidRPr="009129E5">
              <w:rPr>
                <w:sz w:val="28"/>
                <w:szCs w:val="28"/>
              </w:rPr>
              <w:t>со</w:t>
            </w:r>
            <w:proofErr w:type="gramEnd"/>
            <w:r w:rsidRPr="009129E5">
              <w:rPr>
                <w:sz w:val="28"/>
                <w:szCs w:val="28"/>
              </w:rPr>
              <w:t xml:space="preserve"> сложными </w:t>
            </w:r>
          </w:p>
          <w:p w:rsidR="009129E5" w:rsidRPr="009129E5" w:rsidRDefault="009129E5" w:rsidP="00F27F71">
            <w:pPr>
              <w:spacing w:line="276" w:lineRule="auto"/>
              <w:ind w:right="1163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дефектами (</w:t>
            </w:r>
            <w:proofErr w:type="gramStart"/>
            <w:r w:rsidRPr="009129E5">
              <w:rPr>
                <w:sz w:val="28"/>
                <w:szCs w:val="28"/>
              </w:rPr>
              <w:t>два и более нарушений</w:t>
            </w:r>
            <w:proofErr w:type="gramEnd"/>
            <w:r w:rsidRPr="009129E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23"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0" w:hanging="1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72" w:type="dxa"/>
          </w:tblCellMar>
        </w:tblPrEx>
        <w:trPr>
          <w:trHeight w:val="288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4.4.2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hanging="35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очно-заочной форме обучения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23"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0" w:hanging="1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72" w:type="dxa"/>
          </w:tblCellMar>
        </w:tblPrEx>
        <w:trPr>
          <w:trHeight w:val="84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636" w:hanging="35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23"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0" w:hanging="1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72" w:type="dxa"/>
          </w:tblCellMar>
        </w:tblPrEx>
        <w:trPr>
          <w:trHeight w:val="835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636" w:hanging="35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23"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0" w:hanging="1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72" w:type="dxa"/>
          </w:tblCellMar>
        </w:tblPrEx>
        <w:trPr>
          <w:trHeight w:val="84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631" w:hanging="35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23"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0" w:hanging="1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72" w:type="dxa"/>
          </w:tblCellMar>
        </w:tblPrEx>
        <w:trPr>
          <w:trHeight w:val="835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1183" w:hanging="35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другими нарушениями </w:t>
            </w:r>
            <w:r w:rsidR="0022394A" w:rsidRPr="009129E5">
              <w:rPr>
                <w:sz w:val="28"/>
                <w:szCs w:val="28"/>
              </w:rPr>
              <w:t>здоровья со сложными дефектами (</w:t>
            </w:r>
            <w:proofErr w:type="gramStart"/>
            <w:r w:rsidR="0022394A" w:rsidRPr="009129E5">
              <w:rPr>
                <w:sz w:val="28"/>
                <w:szCs w:val="28"/>
              </w:rPr>
              <w:t>два и более нарушений</w:t>
            </w:r>
            <w:proofErr w:type="gramEnd"/>
            <w:r w:rsidR="0022394A" w:rsidRPr="009129E5">
              <w:rPr>
                <w:sz w:val="28"/>
                <w:szCs w:val="28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23"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0" w:hanging="1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72" w:type="dxa"/>
          </w:tblCellMar>
        </w:tblPrEx>
        <w:trPr>
          <w:trHeight w:val="289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4.4.3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заочной форме обучения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23"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72" w:type="dxa"/>
          </w:tblCellMar>
        </w:tblPrEx>
        <w:trPr>
          <w:trHeight w:val="835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23"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72" w:type="dxa"/>
          </w:tblCellMar>
        </w:tblPrEx>
        <w:trPr>
          <w:trHeight w:val="84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63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23"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72" w:type="dxa"/>
          </w:tblCellMar>
        </w:tblPrEx>
        <w:trPr>
          <w:trHeight w:val="84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63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23"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72" w:type="dxa"/>
          </w:tblCellMar>
        </w:tblPrEx>
        <w:trPr>
          <w:trHeight w:val="836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1183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23"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72" w:type="dxa"/>
          </w:tblCellMar>
        </w:tblPrEx>
        <w:trPr>
          <w:trHeight w:val="84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842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129E5">
              <w:rPr>
                <w:sz w:val="28"/>
                <w:szCs w:val="28"/>
              </w:rPr>
              <w:t>два и более нарушений</w:t>
            </w:r>
            <w:proofErr w:type="gramEnd"/>
            <w:r w:rsidRPr="009129E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23"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0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1114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4.5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288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4.5.1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очной форме обучения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836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69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84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69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836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65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84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91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836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57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129E5">
              <w:rPr>
                <w:sz w:val="28"/>
                <w:szCs w:val="28"/>
              </w:rPr>
              <w:t>два и более нарушений</w:t>
            </w:r>
            <w:proofErr w:type="gramEnd"/>
            <w:r w:rsidRPr="009129E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288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4.5.2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очно-заочной форме обучения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84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69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hanging="1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835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69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hanging="1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84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65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hanging="1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835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hanging="1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841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57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129E5">
              <w:rPr>
                <w:sz w:val="28"/>
                <w:szCs w:val="28"/>
              </w:rPr>
              <w:t>два и более нарушений</w:t>
            </w:r>
            <w:proofErr w:type="gramEnd"/>
            <w:r w:rsidRPr="009129E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hanging="1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283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4.5.3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заочной форме обучения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84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65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836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69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84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65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841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91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46B91">
        <w:tblPrEx>
          <w:tblCellMar>
            <w:right w:w="339" w:type="dxa"/>
          </w:tblCellMar>
        </w:tblPrEx>
        <w:trPr>
          <w:trHeight w:val="835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246B91">
            <w:pPr>
              <w:tabs>
                <w:tab w:val="left" w:pos="0"/>
              </w:tabs>
              <w:spacing w:line="276" w:lineRule="auto"/>
              <w:ind w:left="-106" w:right="-339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57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129E5">
              <w:rPr>
                <w:sz w:val="28"/>
                <w:szCs w:val="28"/>
              </w:rPr>
              <w:t>два и более нарушений</w:t>
            </w:r>
            <w:proofErr w:type="gramEnd"/>
            <w:r w:rsidRPr="009129E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2394A">
        <w:tblPrEx>
          <w:tblCellMar>
            <w:right w:w="160" w:type="dxa"/>
          </w:tblCellMar>
        </w:tblPrEx>
        <w:trPr>
          <w:trHeight w:val="13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4.6 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254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2394A">
        <w:tblPrEx>
          <w:tblCellMar>
            <w:right w:w="160" w:type="dxa"/>
          </w:tblCellMar>
        </w:tblPrEx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4.6.1 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очной форме обучения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2394A">
        <w:tblPrEx>
          <w:tblCellMar>
            <w:right w:w="160" w:type="dxa"/>
          </w:tblCellMar>
        </w:tblPrEx>
        <w:trPr>
          <w:trHeight w:val="8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69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2394A">
        <w:tblPrEx>
          <w:tblCellMar>
            <w:right w:w="160" w:type="dxa"/>
          </w:tblCellMar>
        </w:tblPrEx>
        <w:trPr>
          <w:trHeight w:val="8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69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2394A">
        <w:tblPrEx>
          <w:tblCellMar>
            <w:right w:w="160" w:type="dxa"/>
          </w:tblCellMar>
        </w:tblPrEx>
        <w:trPr>
          <w:trHeight w:val="8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65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2394A">
        <w:tblPrEx>
          <w:tblCellMar>
            <w:right w:w="160" w:type="dxa"/>
          </w:tblCellMar>
        </w:tblPrEx>
        <w:trPr>
          <w:trHeight w:val="8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913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2394A">
        <w:tblPrEx>
          <w:tblCellMar>
            <w:right w:w="160" w:type="dxa"/>
          </w:tblCellMar>
        </w:tblPrEx>
        <w:trPr>
          <w:trHeight w:val="8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57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129E5">
              <w:rPr>
                <w:sz w:val="28"/>
                <w:szCs w:val="28"/>
              </w:rPr>
              <w:t>два и более нарушений</w:t>
            </w:r>
            <w:proofErr w:type="gramEnd"/>
            <w:r w:rsidRPr="009129E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2394A">
        <w:tblPrEx>
          <w:tblCellMar>
            <w:right w:w="160" w:type="dxa"/>
          </w:tblCellMar>
        </w:tblPrEx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4.6.2 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очно-заочной форме обучения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2394A">
        <w:tblPrEx>
          <w:tblCellMar>
            <w:right w:w="160" w:type="dxa"/>
          </w:tblCellMar>
        </w:tblPrEx>
        <w:trPr>
          <w:trHeight w:val="8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2394A">
        <w:tblPrEx>
          <w:tblCellMar>
            <w:right w:w="160" w:type="dxa"/>
          </w:tblCellMar>
        </w:tblPrEx>
        <w:trPr>
          <w:trHeight w:val="8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69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2394A">
        <w:tblPrEx>
          <w:tblCellMar>
            <w:right w:w="160" w:type="dxa"/>
          </w:tblCellMar>
        </w:tblPrEx>
        <w:trPr>
          <w:trHeight w:val="8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65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2394A">
        <w:tblPrEx>
          <w:tblCellMar>
            <w:right w:w="160" w:type="dxa"/>
          </w:tblCellMar>
        </w:tblPrEx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2394A">
        <w:tblPrEx>
          <w:tblCellMar>
            <w:right w:w="160" w:type="dxa"/>
          </w:tblCellMar>
        </w:tblPrEx>
        <w:trPr>
          <w:trHeight w:val="8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576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129E5">
              <w:rPr>
                <w:sz w:val="28"/>
                <w:szCs w:val="28"/>
              </w:rPr>
              <w:t>два и более нарушений</w:t>
            </w:r>
            <w:proofErr w:type="gramEnd"/>
            <w:r w:rsidRPr="009129E5">
              <w:rPr>
                <w:sz w:val="28"/>
                <w:szCs w:val="28"/>
              </w:rPr>
              <w:t xml:space="preserve">) </w:t>
            </w:r>
            <w:r w:rsidR="0022394A" w:rsidRPr="009129E5">
              <w:rPr>
                <w:sz w:val="28"/>
                <w:szCs w:val="28"/>
              </w:rPr>
              <w:t>здоровья с другими нарушениями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2394A">
        <w:tblPrEx>
          <w:tblCellMar>
            <w:right w:w="160" w:type="dxa"/>
          </w:tblCellMar>
        </w:tblPrEx>
        <w:trPr>
          <w:trHeight w:val="8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580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129E5">
              <w:rPr>
                <w:sz w:val="28"/>
                <w:szCs w:val="28"/>
              </w:rPr>
              <w:t>два и более нарушений</w:t>
            </w:r>
            <w:proofErr w:type="gramEnd"/>
            <w:r w:rsidRPr="009129E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2394A">
        <w:tblPrEx>
          <w:tblCellMar>
            <w:right w:w="160" w:type="dxa"/>
          </w:tblCellMar>
        </w:tblPrEx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4.6.3 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по заочной форме обучения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2394A">
        <w:tblPrEx>
          <w:tblCellMar>
            <w:right w:w="160" w:type="dxa"/>
          </w:tblCellMar>
        </w:tblPrEx>
        <w:trPr>
          <w:trHeight w:val="8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69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2394A">
        <w:tblPrEx>
          <w:tblCellMar>
            <w:right w:w="160" w:type="dxa"/>
          </w:tblCellMar>
        </w:tblPrEx>
        <w:trPr>
          <w:trHeight w:val="8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69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2394A">
        <w:tblPrEx>
          <w:tblCellMar>
            <w:right w:w="160" w:type="dxa"/>
          </w:tblCellMar>
        </w:tblPrEx>
        <w:trPr>
          <w:trHeight w:val="8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365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firstLine="26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2394A">
        <w:tblPrEx>
          <w:tblCellMar>
            <w:right w:w="160" w:type="dxa"/>
          </w:tblCellMar>
        </w:tblPrEx>
        <w:trPr>
          <w:trHeight w:val="8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1095" w:hanging="35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2394A">
        <w:tblPrEx>
          <w:tblCellMar>
            <w:right w:w="160" w:type="dxa"/>
          </w:tblCellMar>
        </w:tblPrEx>
        <w:trPr>
          <w:trHeight w:val="8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754" w:hanging="35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129E5">
              <w:rPr>
                <w:sz w:val="28"/>
                <w:szCs w:val="28"/>
              </w:rPr>
              <w:t>два и более нарушений</w:t>
            </w:r>
            <w:proofErr w:type="gramEnd"/>
            <w:r w:rsidRPr="009129E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 </w:t>
            </w:r>
          </w:p>
        </w:tc>
      </w:tr>
      <w:tr w:rsidR="009129E5" w:rsidRPr="009129E5" w:rsidTr="0022394A">
        <w:tblPrEx>
          <w:tblCellMar>
            <w:right w:w="160" w:type="dxa"/>
          </w:tblCellMar>
        </w:tblPrEx>
        <w:trPr>
          <w:trHeight w:val="27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4.7 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ind w:right="405" w:hanging="35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Численность/удельный вес численности работников образовательной </w:t>
            </w:r>
            <w:r w:rsidR="00224DF2">
              <w:rPr>
                <w:sz w:val="28"/>
                <w:szCs w:val="28"/>
              </w:rPr>
              <w:t>организации</w:t>
            </w:r>
            <w:r w:rsidRPr="009129E5">
              <w:rPr>
                <w:sz w:val="28"/>
                <w:szCs w:val="28"/>
              </w:rPr>
              <w:t xml:space="preserve">, прошедших повышение квалификации по вопросам получения среднего </w:t>
            </w:r>
          </w:p>
          <w:p w:rsidR="009129E5" w:rsidRPr="009129E5" w:rsidRDefault="009129E5" w:rsidP="00F27F71">
            <w:pPr>
              <w:spacing w:line="276" w:lineRule="auto"/>
              <w:ind w:hanging="35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профессионального образования инвалидами и лицами с ограниченными возможностями здоровья, в общей численности работников образовательной </w:t>
            </w:r>
            <w:r w:rsidR="00224DF2">
              <w:rPr>
                <w:sz w:val="28"/>
                <w:szCs w:val="28"/>
              </w:rPr>
              <w:t>организации</w:t>
            </w:r>
            <w:r w:rsidRPr="009129E5">
              <w:rPr>
                <w:sz w:val="28"/>
                <w:szCs w:val="28"/>
              </w:rPr>
              <w:t xml:space="preserve"> </w:t>
            </w:r>
          </w:p>
          <w:p w:rsidR="009129E5" w:rsidRPr="009129E5" w:rsidRDefault="009129E5" w:rsidP="00F27F71">
            <w:pPr>
              <w:spacing w:line="276" w:lineRule="auto"/>
              <w:ind w:hanging="35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(п. 4 </w:t>
            </w:r>
            <w:proofErr w:type="gramStart"/>
            <w:r w:rsidRPr="009129E5">
              <w:rPr>
                <w:sz w:val="28"/>
                <w:szCs w:val="28"/>
              </w:rPr>
              <w:t>введен</w:t>
            </w:r>
            <w:proofErr w:type="gramEnd"/>
            <w:r w:rsidR="007D4E1B" w:rsidRPr="007D4E1B">
              <w:rPr>
                <w:sz w:val="28"/>
                <w:szCs w:val="28"/>
              </w:rPr>
              <w:t xml:space="preserve"> </w:t>
            </w:r>
            <w:hyperlink r:id="rId18">
              <w:r w:rsidRPr="007D4E1B">
                <w:rPr>
                  <w:sz w:val="28"/>
                  <w:szCs w:val="28"/>
                  <w:u w:val="single" w:color="0563C1"/>
                </w:rPr>
                <w:t>Приказом</w:t>
              </w:r>
            </w:hyperlink>
            <w:r w:rsidR="007D4E1B" w:rsidRPr="007D4E1B">
              <w:rPr>
                <w:sz w:val="28"/>
                <w:szCs w:val="28"/>
                <w:u w:val="single" w:color="0563C1"/>
              </w:rPr>
              <w:t xml:space="preserve"> </w:t>
            </w:r>
            <w:hyperlink r:id="rId19">
              <w:proofErr w:type="spellStart"/>
              <w:r w:rsidRPr="009129E5">
                <w:rPr>
                  <w:sz w:val="28"/>
                  <w:szCs w:val="28"/>
                </w:rPr>
                <w:t>М</w:t>
              </w:r>
            </w:hyperlink>
            <w:r w:rsidRPr="009129E5">
              <w:rPr>
                <w:sz w:val="28"/>
                <w:szCs w:val="28"/>
              </w:rPr>
              <w:t>инобрнауки</w:t>
            </w:r>
            <w:proofErr w:type="spellEnd"/>
            <w:r w:rsidRPr="009129E5">
              <w:rPr>
                <w:sz w:val="28"/>
                <w:szCs w:val="28"/>
              </w:rPr>
              <w:t xml:space="preserve"> России от 15.02.2017 N 136)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5" w:rsidRPr="009129E5" w:rsidRDefault="009129E5" w:rsidP="00F27F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29E5">
              <w:rPr>
                <w:sz w:val="28"/>
                <w:szCs w:val="28"/>
              </w:rPr>
              <w:t xml:space="preserve">0/0 </w:t>
            </w:r>
          </w:p>
        </w:tc>
      </w:tr>
    </w:tbl>
    <w:p w:rsidR="009129E5" w:rsidRPr="009129E5" w:rsidRDefault="009129E5" w:rsidP="00FF43E4">
      <w:pPr>
        <w:spacing w:line="276" w:lineRule="auto"/>
        <w:ind w:firstLine="567"/>
        <w:rPr>
          <w:sz w:val="28"/>
          <w:szCs w:val="28"/>
        </w:rPr>
      </w:pPr>
      <w:r w:rsidRPr="009129E5">
        <w:rPr>
          <w:sz w:val="28"/>
          <w:szCs w:val="28"/>
        </w:rPr>
        <w:t xml:space="preserve"> </w:t>
      </w:r>
    </w:p>
    <w:p w:rsidR="009129E5" w:rsidRPr="00D161A6" w:rsidRDefault="009129E5" w:rsidP="00D161A6">
      <w:pPr>
        <w:spacing w:line="276" w:lineRule="auto"/>
        <w:jc w:val="center"/>
        <w:rPr>
          <w:b/>
          <w:sz w:val="28"/>
          <w:szCs w:val="28"/>
        </w:rPr>
      </w:pPr>
      <w:r w:rsidRPr="00D161A6">
        <w:rPr>
          <w:b/>
          <w:sz w:val="28"/>
          <w:szCs w:val="28"/>
        </w:rPr>
        <w:t>ЗАКЛЮЧЕНИЕ</w:t>
      </w:r>
    </w:p>
    <w:p w:rsidR="009129E5" w:rsidRPr="009129E5" w:rsidRDefault="009129E5" w:rsidP="00F27F71">
      <w:pPr>
        <w:spacing w:line="276" w:lineRule="auto"/>
        <w:ind w:right="73" w:firstLine="567"/>
        <w:jc w:val="both"/>
        <w:rPr>
          <w:sz w:val="28"/>
          <w:szCs w:val="28"/>
        </w:rPr>
      </w:pPr>
      <w:proofErr w:type="gramStart"/>
      <w:r w:rsidRPr="009129E5">
        <w:rPr>
          <w:sz w:val="28"/>
          <w:szCs w:val="28"/>
        </w:rPr>
        <w:t>Проанализировав</w:t>
      </w:r>
      <w:r w:rsidRPr="009129E5">
        <w:rPr>
          <w:b/>
          <w:sz w:val="28"/>
          <w:szCs w:val="28"/>
        </w:rPr>
        <w:t xml:space="preserve"> </w:t>
      </w:r>
      <w:r w:rsidRPr="009129E5">
        <w:rPr>
          <w:sz w:val="28"/>
          <w:szCs w:val="28"/>
        </w:rPr>
        <w:t xml:space="preserve">деятельность государственного профессионального образовательного автономного учреждения Амурской области «Амурский казачий колледж», систему управления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>, содержание и качество подготовки обучающихся, организацию учебного процесса, востребованность выпускников, качество кадрового, учебно</w:t>
      </w:r>
      <w:r w:rsidR="00F27F71">
        <w:rPr>
          <w:sz w:val="28"/>
          <w:szCs w:val="28"/>
        </w:rPr>
        <w:t xml:space="preserve"> </w:t>
      </w:r>
      <w:r w:rsidRPr="009129E5">
        <w:rPr>
          <w:sz w:val="28"/>
          <w:szCs w:val="28"/>
        </w:rPr>
        <w:t xml:space="preserve">- методического, библиотечно-информационного обеспечения, материально- техническую базу, функционирование внутренней системы оценки качества образования, а также показатели деятельности профессиональной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, можно сделать следующие выводы: </w:t>
      </w:r>
      <w:proofErr w:type="gramEnd"/>
    </w:p>
    <w:p w:rsidR="009129E5" w:rsidRPr="009129E5" w:rsidRDefault="009129E5" w:rsidP="00F27F71">
      <w:pPr>
        <w:numPr>
          <w:ilvl w:val="0"/>
          <w:numId w:val="17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система управления ГПОАУ </w:t>
      </w:r>
      <w:r w:rsidR="006C1C79">
        <w:rPr>
          <w:sz w:val="28"/>
          <w:szCs w:val="28"/>
        </w:rPr>
        <w:t>«Амурский казачий колледж»</w:t>
      </w:r>
      <w:r w:rsidRPr="009129E5">
        <w:rPr>
          <w:sz w:val="28"/>
          <w:szCs w:val="28"/>
        </w:rPr>
        <w:t xml:space="preserve"> эффективна; </w:t>
      </w:r>
    </w:p>
    <w:p w:rsidR="009129E5" w:rsidRPr="009129E5" w:rsidRDefault="009129E5" w:rsidP="00F27F71">
      <w:pPr>
        <w:numPr>
          <w:ilvl w:val="0"/>
          <w:numId w:val="17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содержание и качество подготовки </w:t>
      </w:r>
      <w:proofErr w:type="gramStart"/>
      <w:r w:rsidRPr="009129E5">
        <w:rPr>
          <w:sz w:val="28"/>
          <w:szCs w:val="28"/>
        </w:rPr>
        <w:t>обучающихся</w:t>
      </w:r>
      <w:proofErr w:type="gramEnd"/>
      <w:r w:rsidRPr="009129E5">
        <w:rPr>
          <w:sz w:val="28"/>
          <w:szCs w:val="28"/>
        </w:rPr>
        <w:t xml:space="preserve"> по реализуемым образовательным программам в ГПОАУ </w:t>
      </w:r>
      <w:r w:rsidR="006C1C79">
        <w:rPr>
          <w:sz w:val="28"/>
          <w:szCs w:val="28"/>
        </w:rPr>
        <w:t>«Амурский казачий колледж»</w:t>
      </w:r>
      <w:r w:rsidR="006C1C79" w:rsidRPr="009129E5">
        <w:rPr>
          <w:sz w:val="28"/>
          <w:szCs w:val="28"/>
        </w:rPr>
        <w:t xml:space="preserve"> </w:t>
      </w:r>
      <w:r w:rsidRPr="009129E5">
        <w:rPr>
          <w:sz w:val="28"/>
          <w:szCs w:val="28"/>
        </w:rPr>
        <w:t xml:space="preserve"> отвечают современным требованиям ФГОС СПО; </w:t>
      </w:r>
    </w:p>
    <w:p w:rsidR="009129E5" w:rsidRPr="009129E5" w:rsidRDefault="009129E5" w:rsidP="00F27F71">
      <w:pPr>
        <w:numPr>
          <w:ilvl w:val="0"/>
          <w:numId w:val="17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lastRenderedPageBreak/>
        <w:t xml:space="preserve">учебно-методическое и информационное обеспечение учебного процесса, условия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образовательной деятельности колледжа отвечают современным требованиям; </w:t>
      </w:r>
    </w:p>
    <w:p w:rsidR="009129E5" w:rsidRPr="009129E5" w:rsidRDefault="009129E5" w:rsidP="00F27F71">
      <w:pPr>
        <w:numPr>
          <w:ilvl w:val="0"/>
          <w:numId w:val="17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материально-техническая база, кадровый потенциал, инфраструктура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отвечают современным требованиям; </w:t>
      </w:r>
    </w:p>
    <w:p w:rsidR="009129E5" w:rsidRPr="009129E5" w:rsidRDefault="009129E5" w:rsidP="00F27F71">
      <w:pPr>
        <w:numPr>
          <w:ilvl w:val="0"/>
          <w:numId w:val="17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воспитательная работа ведётся на хорошем уровне, реализует задачи Стратегии развития воспитания в Российской Федерации на период до 2025 года; </w:t>
      </w:r>
    </w:p>
    <w:p w:rsidR="009129E5" w:rsidRPr="009129E5" w:rsidRDefault="009129E5" w:rsidP="00F27F71">
      <w:pPr>
        <w:numPr>
          <w:ilvl w:val="0"/>
          <w:numId w:val="17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финансово экономическая деятельность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в удовлетворительном состоянии; </w:t>
      </w:r>
    </w:p>
    <w:p w:rsidR="009129E5" w:rsidRPr="009129E5" w:rsidRDefault="009129E5" w:rsidP="00F27F71">
      <w:pPr>
        <w:numPr>
          <w:ilvl w:val="0"/>
          <w:numId w:val="17"/>
        </w:numPr>
        <w:spacing w:line="276" w:lineRule="auto"/>
        <w:ind w:left="0"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в образовательной </w:t>
      </w:r>
      <w:r w:rsidR="00224DF2">
        <w:rPr>
          <w:sz w:val="28"/>
          <w:szCs w:val="28"/>
        </w:rPr>
        <w:t>организации</w:t>
      </w:r>
      <w:r w:rsidRPr="009129E5">
        <w:rPr>
          <w:sz w:val="28"/>
          <w:szCs w:val="28"/>
        </w:rPr>
        <w:t xml:space="preserve"> функционирует внутренняя система оценки качества образования. </w:t>
      </w:r>
    </w:p>
    <w:p w:rsidR="003574D8" w:rsidRPr="009129E5" w:rsidRDefault="009129E5" w:rsidP="00F27F71">
      <w:pPr>
        <w:spacing w:line="276" w:lineRule="auto"/>
        <w:ind w:right="73" w:firstLine="567"/>
        <w:jc w:val="both"/>
        <w:rPr>
          <w:sz w:val="28"/>
          <w:szCs w:val="28"/>
        </w:rPr>
      </w:pPr>
      <w:r w:rsidRPr="009129E5">
        <w:rPr>
          <w:sz w:val="28"/>
          <w:szCs w:val="28"/>
        </w:rPr>
        <w:t xml:space="preserve">Замечания и предложения, выводы, оценки, изложенные в тексте отчета по самообследованию, будут учтены при планировании работы ГПОАУ </w:t>
      </w:r>
      <w:r w:rsidR="006C1C79">
        <w:rPr>
          <w:sz w:val="28"/>
          <w:szCs w:val="28"/>
        </w:rPr>
        <w:t>«Амурский казачий колледж»</w:t>
      </w:r>
      <w:r w:rsidR="006C1C79" w:rsidRPr="009129E5">
        <w:rPr>
          <w:sz w:val="28"/>
          <w:szCs w:val="28"/>
        </w:rPr>
        <w:t xml:space="preserve"> </w:t>
      </w:r>
      <w:r w:rsidRPr="009129E5">
        <w:rPr>
          <w:sz w:val="28"/>
          <w:szCs w:val="28"/>
        </w:rPr>
        <w:t xml:space="preserve"> на 202</w:t>
      </w:r>
      <w:r w:rsidR="00F27F71">
        <w:rPr>
          <w:sz w:val="28"/>
          <w:szCs w:val="28"/>
        </w:rPr>
        <w:t>1</w:t>
      </w:r>
      <w:r w:rsidRPr="009129E5">
        <w:rPr>
          <w:sz w:val="28"/>
          <w:szCs w:val="28"/>
        </w:rPr>
        <w:t>-202</w:t>
      </w:r>
      <w:r w:rsidR="00F27F71">
        <w:rPr>
          <w:sz w:val="28"/>
          <w:szCs w:val="28"/>
        </w:rPr>
        <w:t>2</w:t>
      </w:r>
      <w:r w:rsidRPr="009129E5">
        <w:rPr>
          <w:sz w:val="28"/>
          <w:szCs w:val="28"/>
        </w:rPr>
        <w:t xml:space="preserve"> учебный год. </w:t>
      </w:r>
    </w:p>
    <w:sectPr w:rsidR="003574D8" w:rsidRPr="009129E5" w:rsidSect="001C1E5F">
      <w:footerReference w:type="even" r:id="rId20"/>
      <w:footerReference w:type="default" r:id="rId21"/>
      <w:footerReference w:type="first" r:id="rId22"/>
      <w:pgSz w:w="11904" w:h="16838"/>
      <w:pgMar w:top="1134" w:right="850" w:bottom="1134" w:left="1701" w:header="720" w:footer="7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92" w:rsidRDefault="00843592" w:rsidP="00FF43E4">
      <w:r>
        <w:separator/>
      </w:r>
    </w:p>
  </w:endnote>
  <w:endnote w:type="continuationSeparator" w:id="0">
    <w:p w:rsidR="00843592" w:rsidRDefault="00843592" w:rsidP="00FF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A8" w:rsidRDefault="004D55A8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835787"/>
      <w:docPartObj>
        <w:docPartGallery w:val="Page Numbers (Bottom of Page)"/>
        <w:docPartUnique/>
      </w:docPartObj>
    </w:sdtPr>
    <w:sdtContent>
      <w:p w:rsidR="004D55A8" w:rsidRDefault="004D55A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996">
          <w:rPr>
            <w:noProof/>
          </w:rPr>
          <w:t>2</w:t>
        </w:r>
        <w:r>
          <w:fldChar w:fldCharType="end"/>
        </w:r>
      </w:p>
    </w:sdtContent>
  </w:sdt>
  <w:p w:rsidR="004D55A8" w:rsidRDefault="004D55A8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A8" w:rsidRDefault="004D55A8">
    <w:pPr>
      <w:spacing w:after="160" w:line="259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A8" w:rsidRDefault="004D55A8">
    <w:pPr>
      <w:spacing w:line="259" w:lineRule="auto"/>
      <w:ind w:left="13"/>
      <w:jc w:val="center"/>
    </w:pPr>
    <w:r>
      <w:rPr>
        <w:rFonts w:eastAsia="Times New Roman"/>
        <w:sz w:val="28"/>
      </w:rPr>
      <w:fldChar w:fldCharType="begin"/>
    </w:r>
    <w:r>
      <w:instrText xml:space="preserve"> PAGE   \* MERGEFORMAT </w:instrText>
    </w:r>
    <w:r>
      <w:rPr>
        <w:rFonts w:eastAsia="Times New Roman"/>
        <w:sz w:val="28"/>
      </w:rPr>
      <w:fldChar w:fldCharType="separate"/>
    </w:r>
    <w:r w:rsidRPr="001C1E5F">
      <w:rPr>
        <w:rFonts w:ascii="Calibri" w:hAnsi="Calibri" w:cs="Calibri"/>
        <w:noProof/>
        <w:sz w:val="22"/>
      </w:rPr>
      <w:t>30</w:t>
    </w:r>
    <w:r>
      <w:rPr>
        <w:rFonts w:ascii="Calibri" w:hAnsi="Calibri" w:cs="Calibri"/>
        <w:sz w:val="22"/>
      </w:rPr>
      <w:fldChar w:fldCharType="end"/>
    </w:r>
    <w:r>
      <w:rPr>
        <w:rFonts w:ascii="Calibri" w:hAnsi="Calibri" w:cs="Calibri"/>
        <w:sz w:val="22"/>
      </w:rPr>
      <w:t xml:space="preserve"> </w:t>
    </w:r>
  </w:p>
  <w:p w:rsidR="004D55A8" w:rsidRDefault="004D55A8">
    <w:pPr>
      <w:spacing w:line="259" w:lineRule="auto"/>
      <w:ind w:left="82"/>
    </w:pPr>
    <w:r>
      <w:rPr>
        <w:rFonts w:ascii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422646"/>
      <w:docPartObj>
        <w:docPartGallery w:val="Page Numbers (Bottom of Page)"/>
        <w:docPartUnique/>
      </w:docPartObj>
    </w:sdtPr>
    <w:sdtContent>
      <w:p w:rsidR="004D55A8" w:rsidRDefault="004D55A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996">
          <w:rPr>
            <w:noProof/>
          </w:rPr>
          <w:t>3</w:t>
        </w:r>
        <w:r>
          <w:fldChar w:fldCharType="end"/>
        </w:r>
      </w:p>
    </w:sdtContent>
  </w:sdt>
  <w:p w:rsidR="004D55A8" w:rsidRDefault="004D55A8">
    <w:pPr>
      <w:spacing w:line="259" w:lineRule="auto"/>
      <w:ind w:left="8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A8" w:rsidRDefault="004D55A8">
    <w:pPr>
      <w:spacing w:line="259" w:lineRule="auto"/>
      <w:ind w:left="13"/>
      <w:jc w:val="center"/>
    </w:pPr>
  </w:p>
  <w:p w:rsidR="004D55A8" w:rsidRDefault="004D55A8">
    <w:pPr>
      <w:spacing w:line="259" w:lineRule="auto"/>
      <w:ind w:left="82"/>
    </w:pPr>
    <w:r>
      <w:rPr>
        <w:rFonts w:ascii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92" w:rsidRDefault="00843592" w:rsidP="00FF43E4">
      <w:r>
        <w:separator/>
      </w:r>
    </w:p>
  </w:footnote>
  <w:footnote w:type="continuationSeparator" w:id="0">
    <w:p w:rsidR="00843592" w:rsidRDefault="00843592" w:rsidP="00FF4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A8" w:rsidRDefault="004D55A8">
    <w:pPr>
      <w:pStyle w:val="a7"/>
      <w:jc w:val="right"/>
    </w:pPr>
  </w:p>
  <w:p w:rsidR="004D55A8" w:rsidRDefault="004D55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B7C"/>
    <w:multiLevelType w:val="hybridMultilevel"/>
    <w:tmpl w:val="823CE072"/>
    <w:lvl w:ilvl="0" w:tplc="182A7C84">
      <w:start w:val="1"/>
      <w:numFmt w:val="bullet"/>
      <w:lvlText w:val="-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08F5F8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7C4C0E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23634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A7530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FC4CFE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40D4BC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A21240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A6697A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316FC9"/>
    <w:multiLevelType w:val="hybridMultilevel"/>
    <w:tmpl w:val="A12CBB92"/>
    <w:lvl w:ilvl="0" w:tplc="5AE8EBB2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1EFB5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48454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FC453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54E98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226FB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9C7552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66A25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520AB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27185D"/>
    <w:multiLevelType w:val="hybridMultilevel"/>
    <w:tmpl w:val="A5A2C004"/>
    <w:lvl w:ilvl="0" w:tplc="ED22EFD6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E1546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0BE22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F2974E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A1544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6549A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0C028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4A06A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4D1DA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390123"/>
    <w:multiLevelType w:val="hybridMultilevel"/>
    <w:tmpl w:val="789698BC"/>
    <w:lvl w:ilvl="0" w:tplc="0F848ED2">
      <w:start w:val="1"/>
      <w:numFmt w:val="decimal"/>
      <w:lvlText w:val="%1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54962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94E96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54147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A463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86777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8AEFD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CBF6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7A996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1D3362"/>
    <w:multiLevelType w:val="hybridMultilevel"/>
    <w:tmpl w:val="F4A4E732"/>
    <w:lvl w:ilvl="0" w:tplc="F8CAF0EC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1CC9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B2C1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8453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1AC6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0218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1010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B47A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5A87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627B9E"/>
    <w:multiLevelType w:val="hybridMultilevel"/>
    <w:tmpl w:val="80585718"/>
    <w:lvl w:ilvl="0" w:tplc="9A8453B2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4A511A"/>
    <w:multiLevelType w:val="hybridMultilevel"/>
    <w:tmpl w:val="133E9FC4"/>
    <w:lvl w:ilvl="0" w:tplc="8CC0027C">
      <w:start w:val="1"/>
      <w:numFmt w:val="bullet"/>
      <w:lvlText w:val="-"/>
      <w:lvlJc w:val="left"/>
      <w:pPr>
        <w:ind w:left="5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F2267E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DC1320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36F3B2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786EB6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104E3A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840B36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1C3386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F21D4E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1A6724"/>
    <w:multiLevelType w:val="multilevel"/>
    <w:tmpl w:val="4E0EF164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784659"/>
    <w:multiLevelType w:val="hybridMultilevel"/>
    <w:tmpl w:val="0BD8A8E4"/>
    <w:lvl w:ilvl="0" w:tplc="9FA87408">
      <w:start w:val="1"/>
      <w:numFmt w:val="bullet"/>
      <w:lvlText w:val="-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EAB8FC">
      <w:start w:val="1"/>
      <w:numFmt w:val="bullet"/>
      <w:lvlText w:val="o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6267E2">
      <w:start w:val="1"/>
      <w:numFmt w:val="bullet"/>
      <w:lvlText w:val="▪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FA0C8A">
      <w:start w:val="1"/>
      <w:numFmt w:val="bullet"/>
      <w:lvlText w:val="•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2A295E">
      <w:start w:val="1"/>
      <w:numFmt w:val="bullet"/>
      <w:lvlText w:val="o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E47F1A">
      <w:start w:val="1"/>
      <w:numFmt w:val="bullet"/>
      <w:lvlText w:val="▪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A0ECD8">
      <w:start w:val="1"/>
      <w:numFmt w:val="bullet"/>
      <w:lvlText w:val="•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46820C">
      <w:start w:val="1"/>
      <w:numFmt w:val="bullet"/>
      <w:lvlText w:val="o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F862EE">
      <w:start w:val="1"/>
      <w:numFmt w:val="bullet"/>
      <w:lvlText w:val="▪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190ABC"/>
    <w:multiLevelType w:val="hybridMultilevel"/>
    <w:tmpl w:val="DEBEAE78"/>
    <w:lvl w:ilvl="0" w:tplc="D0A6248E">
      <w:start w:val="1"/>
      <w:numFmt w:val="bullet"/>
      <w:lvlText w:val="-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866CC6">
      <w:start w:val="1"/>
      <w:numFmt w:val="bullet"/>
      <w:lvlText w:val="o"/>
      <w:lvlJc w:val="left"/>
      <w:pPr>
        <w:ind w:left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7E9A44">
      <w:start w:val="1"/>
      <w:numFmt w:val="bullet"/>
      <w:lvlText w:val="▪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D2CE5A">
      <w:start w:val="1"/>
      <w:numFmt w:val="bullet"/>
      <w:lvlText w:val="•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0651CA">
      <w:start w:val="1"/>
      <w:numFmt w:val="bullet"/>
      <w:lvlText w:val="o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ABEAE">
      <w:start w:val="1"/>
      <w:numFmt w:val="bullet"/>
      <w:lvlText w:val="▪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EEDDE4">
      <w:start w:val="1"/>
      <w:numFmt w:val="bullet"/>
      <w:lvlText w:val="•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06483E">
      <w:start w:val="1"/>
      <w:numFmt w:val="bullet"/>
      <w:lvlText w:val="o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84EF52">
      <w:start w:val="1"/>
      <w:numFmt w:val="bullet"/>
      <w:lvlText w:val="▪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69868E8"/>
    <w:multiLevelType w:val="hybridMultilevel"/>
    <w:tmpl w:val="CE82E7F0"/>
    <w:lvl w:ilvl="0" w:tplc="9EB4E680">
      <w:start w:val="1"/>
      <w:numFmt w:val="bullet"/>
      <w:lvlText w:val="-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AAF3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14DA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945B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76C0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BED8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CAC0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48AD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C485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AD52F0"/>
    <w:multiLevelType w:val="hybridMultilevel"/>
    <w:tmpl w:val="FAE0252E"/>
    <w:lvl w:ilvl="0" w:tplc="E1089512">
      <w:start w:val="1"/>
      <w:numFmt w:val="bullet"/>
      <w:lvlText w:val="-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72B194">
      <w:start w:val="1"/>
      <w:numFmt w:val="bullet"/>
      <w:lvlText w:val="o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7800F2">
      <w:start w:val="1"/>
      <w:numFmt w:val="bullet"/>
      <w:lvlText w:val="▪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C5F26">
      <w:start w:val="1"/>
      <w:numFmt w:val="bullet"/>
      <w:lvlText w:val="•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F46570">
      <w:start w:val="1"/>
      <w:numFmt w:val="bullet"/>
      <w:lvlText w:val="o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625D9A">
      <w:start w:val="1"/>
      <w:numFmt w:val="bullet"/>
      <w:lvlText w:val="▪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6416D6">
      <w:start w:val="1"/>
      <w:numFmt w:val="bullet"/>
      <w:lvlText w:val="•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AAA1E6">
      <w:start w:val="1"/>
      <w:numFmt w:val="bullet"/>
      <w:lvlText w:val="o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B0D34E">
      <w:start w:val="1"/>
      <w:numFmt w:val="bullet"/>
      <w:lvlText w:val="▪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B20220"/>
    <w:multiLevelType w:val="hybridMultilevel"/>
    <w:tmpl w:val="600AC9D0"/>
    <w:lvl w:ilvl="0" w:tplc="CEBCB532">
      <w:start w:val="1"/>
      <w:numFmt w:val="bullet"/>
      <w:lvlText w:val="-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50D2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103B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F4F8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D2E8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F02C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C606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3442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5C8B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096D6B"/>
    <w:multiLevelType w:val="hybridMultilevel"/>
    <w:tmpl w:val="EEE8F038"/>
    <w:lvl w:ilvl="0" w:tplc="4AD42AE2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41C5A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452F4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623EC4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B2D884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A6726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08A62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02568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22FDDE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A1E54AD"/>
    <w:multiLevelType w:val="hybridMultilevel"/>
    <w:tmpl w:val="5852A866"/>
    <w:lvl w:ilvl="0" w:tplc="D5E2D600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862A72">
      <w:start w:val="1"/>
      <w:numFmt w:val="bullet"/>
      <w:lvlText w:val="o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44CD0">
      <w:start w:val="1"/>
      <w:numFmt w:val="bullet"/>
      <w:lvlText w:val="▪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26AA1C">
      <w:start w:val="1"/>
      <w:numFmt w:val="bullet"/>
      <w:lvlText w:val="•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85570">
      <w:start w:val="1"/>
      <w:numFmt w:val="bullet"/>
      <w:lvlText w:val="o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67F86">
      <w:start w:val="1"/>
      <w:numFmt w:val="bullet"/>
      <w:lvlText w:val="▪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5EF4F8">
      <w:start w:val="1"/>
      <w:numFmt w:val="bullet"/>
      <w:lvlText w:val="•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2EA44">
      <w:start w:val="1"/>
      <w:numFmt w:val="bullet"/>
      <w:lvlText w:val="o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02D862">
      <w:start w:val="1"/>
      <w:numFmt w:val="bullet"/>
      <w:lvlText w:val="▪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A980C56"/>
    <w:multiLevelType w:val="hybridMultilevel"/>
    <w:tmpl w:val="000E92C8"/>
    <w:lvl w:ilvl="0" w:tplc="8D56841C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CD972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602E1C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00FDA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6866E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C9FB8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EEAC6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C751A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41132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357308"/>
    <w:multiLevelType w:val="hybridMultilevel"/>
    <w:tmpl w:val="97E6F80E"/>
    <w:lvl w:ilvl="0" w:tplc="CA8878EA">
      <w:start w:val="1"/>
      <w:numFmt w:val="bullet"/>
      <w:lvlText w:val="-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7E41FA">
      <w:start w:val="1"/>
      <w:numFmt w:val="bullet"/>
      <w:lvlText w:val="o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C2489E">
      <w:start w:val="1"/>
      <w:numFmt w:val="bullet"/>
      <w:lvlText w:val="▪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0E8E14">
      <w:start w:val="1"/>
      <w:numFmt w:val="bullet"/>
      <w:lvlText w:val="•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38FF7E">
      <w:start w:val="1"/>
      <w:numFmt w:val="bullet"/>
      <w:lvlText w:val="o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5A3896">
      <w:start w:val="1"/>
      <w:numFmt w:val="bullet"/>
      <w:lvlText w:val="▪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4021F6">
      <w:start w:val="1"/>
      <w:numFmt w:val="bullet"/>
      <w:lvlText w:val="•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808A22">
      <w:start w:val="1"/>
      <w:numFmt w:val="bullet"/>
      <w:lvlText w:val="o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CCAC50">
      <w:start w:val="1"/>
      <w:numFmt w:val="bullet"/>
      <w:lvlText w:val="▪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F4A4512"/>
    <w:multiLevelType w:val="hybridMultilevel"/>
    <w:tmpl w:val="2AFA3DA2"/>
    <w:lvl w:ilvl="0" w:tplc="02524D9E">
      <w:start w:val="1"/>
      <w:numFmt w:val="decimal"/>
      <w:lvlText w:val="%1)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6829DE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F8E14E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665B18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E8BAFC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6430CE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B4DDB0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E0FF2E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A4AF68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F610B3E"/>
    <w:multiLevelType w:val="multilevel"/>
    <w:tmpl w:val="EB3ABDA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2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18"/>
  </w:num>
  <w:num w:numId="6">
    <w:abstractNumId w:val="8"/>
  </w:num>
  <w:num w:numId="7">
    <w:abstractNumId w:val="16"/>
  </w:num>
  <w:num w:numId="8">
    <w:abstractNumId w:val="1"/>
  </w:num>
  <w:num w:numId="9">
    <w:abstractNumId w:val="6"/>
  </w:num>
  <w:num w:numId="10">
    <w:abstractNumId w:val="9"/>
  </w:num>
  <w:num w:numId="11">
    <w:abstractNumId w:val="17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15"/>
  </w:num>
  <w:num w:numId="17">
    <w:abstractNumId w:val="2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E5"/>
    <w:rsid w:val="000208B5"/>
    <w:rsid w:val="00084EDF"/>
    <w:rsid w:val="000A0267"/>
    <w:rsid w:val="000A5E46"/>
    <w:rsid w:val="000E757E"/>
    <w:rsid w:val="000F0F9B"/>
    <w:rsid w:val="000F1B37"/>
    <w:rsid w:val="00115EB8"/>
    <w:rsid w:val="00123764"/>
    <w:rsid w:val="001244FC"/>
    <w:rsid w:val="001505FA"/>
    <w:rsid w:val="001767E3"/>
    <w:rsid w:val="001770D1"/>
    <w:rsid w:val="001C1E5F"/>
    <w:rsid w:val="001C5380"/>
    <w:rsid w:val="001E5968"/>
    <w:rsid w:val="00203DA2"/>
    <w:rsid w:val="002167F1"/>
    <w:rsid w:val="00220EC5"/>
    <w:rsid w:val="0022394A"/>
    <w:rsid w:val="00224DF2"/>
    <w:rsid w:val="00246B91"/>
    <w:rsid w:val="00264483"/>
    <w:rsid w:val="00352BD5"/>
    <w:rsid w:val="003574D8"/>
    <w:rsid w:val="00357C4D"/>
    <w:rsid w:val="00372708"/>
    <w:rsid w:val="003A10F9"/>
    <w:rsid w:val="003C3A3A"/>
    <w:rsid w:val="00417996"/>
    <w:rsid w:val="004269BA"/>
    <w:rsid w:val="004430CD"/>
    <w:rsid w:val="00460B84"/>
    <w:rsid w:val="004820D2"/>
    <w:rsid w:val="004B5D9F"/>
    <w:rsid w:val="004C5500"/>
    <w:rsid w:val="004C6359"/>
    <w:rsid w:val="004D55A8"/>
    <w:rsid w:val="004E49A0"/>
    <w:rsid w:val="004E5273"/>
    <w:rsid w:val="004E59CE"/>
    <w:rsid w:val="00506AE5"/>
    <w:rsid w:val="005366B5"/>
    <w:rsid w:val="00536ECF"/>
    <w:rsid w:val="005B1775"/>
    <w:rsid w:val="00671901"/>
    <w:rsid w:val="00675A77"/>
    <w:rsid w:val="00683286"/>
    <w:rsid w:val="00686D67"/>
    <w:rsid w:val="00692A36"/>
    <w:rsid w:val="00697200"/>
    <w:rsid w:val="006C1C79"/>
    <w:rsid w:val="006E695A"/>
    <w:rsid w:val="006F5AD0"/>
    <w:rsid w:val="006F78AF"/>
    <w:rsid w:val="006F7B2E"/>
    <w:rsid w:val="00713B4C"/>
    <w:rsid w:val="00723854"/>
    <w:rsid w:val="00742B08"/>
    <w:rsid w:val="00751E5C"/>
    <w:rsid w:val="00755088"/>
    <w:rsid w:val="007A193F"/>
    <w:rsid w:val="007C1C99"/>
    <w:rsid w:val="007D32DC"/>
    <w:rsid w:val="007D4E1B"/>
    <w:rsid w:val="007E7722"/>
    <w:rsid w:val="008300FB"/>
    <w:rsid w:val="00843592"/>
    <w:rsid w:val="0086150E"/>
    <w:rsid w:val="00864B36"/>
    <w:rsid w:val="008754E0"/>
    <w:rsid w:val="008A2729"/>
    <w:rsid w:val="008A520B"/>
    <w:rsid w:val="008D08EF"/>
    <w:rsid w:val="008F5D20"/>
    <w:rsid w:val="00905F01"/>
    <w:rsid w:val="009129E5"/>
    <w:rsid w:val="00931385"/>
    <w:rsid w:val="00931E15"/>
    <w:rsid w:val="00963D41"/>
    <w:rsid w:val="009A0088"/>
    <w:rsid w:val="009D267B"/>
    <w:rsid w:val="00A33A44"/>
    <w:rsid w:val="00A45B5D"/>
    <w:rsid w:val="00A55522"/>
    <w:rsid w:val="00A66B5B"/>
    <w:rsid w:val="00AA5822"/>
    <w:rsid w:val="00AC7EFD"/>
    <w:rsid w:val="00AD063A"/>
    <w:rsid w:val="00AD4C92"/>
    <w:rsid w:val="00AE5D1D"/>
    <w:rsid w:val="00B041FF"/>
    <w:rsid w:val="00BA3C39"/>
    <w:rsid w:val="00C50D41"/>
    <w:rsid w:val="00C64F84"/>
    <w:rsid w:val="00CD310C"/>
    <w:rsid w:val="00CE7D26"/>
    <w:rsid w:val="00D127DD"/>
    <w:rsid w:val="00D161A6"/>
    <w:rsid w:val="00D74218"/>
    <w:rsid w:val="00DA7774"/>
    <w:rsid w:val="00DB7E0D"/>
    <w:rsid w:val="00DC28D1"/>
    <w:rsid w:val="00DD3988"/>
    <w:rsid w:val="00E12E5A"/>
    <w:rsid w:val="00E64AC3"/>
    <w:rsid w:val="00EC6B29"/>
    <w:rsid w:val="00EF76E0"/>
    <w:rsid w:val="00F068C2"/>
    <w:rsid w:val="00F27F71"/>
    <w:rsid w:val="00FA2134"/>
    <w:rsid w:val="00FF03A4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next w:val="a"/>
    <w:link w:val="10"/>
    <w:uiPriority w:val="9"/>
    <w:unhideWhenUsed/>
    <w:qFormat/>
    <w:rsid w:val="009129E5"/>
    <w:pPr>
      <w:keepNext/>
      <w:keepLines/>
      <w:spacing w:after="119" w:line="269" w:lineRule="auto"/>
      <w:ind w:left="3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129E5"/>
    <w:pPr>
      <w:keepNext/>
      <w:keepLines/>
      <w:spacing w:after="119" w:line="269" w:lineRule="auto"/>
      <w:ind w:left="3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9E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29E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9129E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129E5"/>
    <w:pPr>
      <w:ind w:left="1074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E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uiPriority w:val="59"/>
    <w:rsid w:val="009129E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129E5"/>
    <w:pPr>
      <w:spacing w:after="0" w:line="240" w:lineRule="auto"/>
      <w:ind w:left="107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11">
    <w:name w:val="Сетка таблицы1"/>
    <w:basedOn w:val="a1"/>
    <w:next w:val="a5"/>
    <w:uiPriority w:val="39"/>
    <w:rsid w:val="0091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F43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3E4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0F1B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F1B37"/>
    <w:rPr>
      <w:sz w:val="21"/>
      <w:szCs w:val="21"/>
      <w:lang w:eastAsia="ru-RU"/>
    </w:rPr>
  </w:style>
  <w:style w:type="paragraph" w:styleId="ab">
    <w:name w:val="List Paragraph"/>
    <w:basedOn w:val="a"/>
    <w:uiPriority w:val="34"/>
    <w:qFormat/>
    <w:rsid w:val="009A0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next w:val="a"/>
    <w:link w:val="10"/>
    <w:uiPriority w:val="9"/>
    <w:unhideWhenUsed/>
    <w:qFormat/>
    <w:rsid w:val="009129E5"/>
    <w:pPr>
      <w:keepNext/>
      <w:keepLines/>
      <w:spacing w:after="119" w:line="269" w:lineRule="auto"/>
      <w:ind w:left="3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129E5"/>
    <w:pPr>
      <w:keepNext/>
      <w:keepLines/>
      <w:spacing w:after="119" w:line="269" w:lineRule="auto"/>
      <w:ind w:left="3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9E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29E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9129E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129E5"/>
    <w:pPr>
      <w:ind w:left="1074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E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uiPriority w:val="59"/>
    <w:rsid w:val="009129E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129E5"/>
    <w:pPr>
      <w:spacing w:after="0" w:line="240" w:lineRule="auto"/>
      <w:ind w:left="107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11">
    <w:name w:val="Сетка таблицы1"/>
    <w:basedOn w:val="a1"/>
    <w:next w:val="a5"/>
    <w:uiPriority w:val="39"/>
    <w:rsid w:val="0091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F43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3E4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0F1B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F1B37"/>
    <w:rPr>
      <w:sz w:val="21"/>
      <w:szCs w:val="21"/>
      <w:lang w:eastAsia="ru-RU"/>
    </w:rPr>
  </w:style>
  <w:style w:type="paragraph" w:styleId="ab">
    <w:name w:val="List Paragraph"/>
    <w:basedOn w:val="a"/>
    <w:uiPriority w:val="34"/>
    <w:qFormat/>
    <w:rsid w:val="009A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%3D3641859053ACC5B20D68DE78A2E3EF72DA89C21172A9D6BF13E169B088DD00DEC210A0FFEAA516DBH4A7H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%3D3641859053ACC5B20D68DE78A2E3EF72DA89C21172A9D6BF13E169B088DD00DEC210A0FFEAA516D8H4A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641859053ACC5B20D68DE78A2E3EF72DA89C21172A9D6BF13E169B088DD00DEC210A0FFEAA516D8H4A1H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obramur.ru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%3D3641859053ACC5B20D68DE78A2E3EF72DA89C21172A9D6BF13E169B088DD00DEC210A0FFEAA516DBH4A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obramur.ru/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84F2-3530-4161-9C16-81262F5A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15618</Words>
  <Characters>89027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cp:lastPrinted>2021-04-12T01:41:00Z</cp:lastPrinted>
  <dcterms:created xsi:type="dcterms:W3CDTF">2021-03-31T01:42:00Z</dcterms:created>
  <dcterms:modified xsi:type="dcterms:W3CDTF">2021-04-12T01:50:00Z</dcterms:modified>
</cp:coreProperties>
</file>