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C27859" w:rsidRPr="00C27859" w14:paraId="54BD5CD0" w14:textId="77777777" w:rsidTr="004A62C6">
        <w:trPr>
          <w:trHeight w:val="1380"/>
        </w:trPr>
        <w:tc>
          <w:tcPr>
            <w:tcW w:w="4536" w:type="dxa"/>
          </w:tcPr>
          <w:p w14:paraId="1F40B199" w14:textId="77777777" w:rsidR="00DC1479" w:rsidRPr="00C27859" w:rsidRDefault="00DC1479" w:rsidP="0090098D">
            <w:pPr>
              <w:spacing w:line="276" w:lineRule="auto"/>
              <w:ind w:left="1026"/>
              <w:rPr>
                <w:sz w:val="24"/>
                <w:szCs w:val="24"/>
              </w:rPr>
            </w:pPr>
            <w:r w:rsidRPr="00C27859">
              <w:rPr>
                <w:sz w:val="24"/>
                <w:szCs w:val="24"/>
              </w:rPr>
              <w:t xml:space="preserve">УТВЕРЖДАЮ </w:t>
            </w:r>
          </w:p>
          <w:p w14:paraId="0FEA09BF" w14:textId="77777777" w:rsidR="00DC1479" w:rsidRPr="00C27859" w:rsidRDefault="00475462" w:rsidP="0090098D">
            <w:pPr>
              <w:spacing w:line="276" w:lineRule="auto"/>
              <w:ind w:left="10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C1479" w:rsidRPr="00C2785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DC1479" w:rsidRPr="00C27859">
              <w:rPr>
                <w:sz w:val="24"/>
                <w:szCs w:val="24"/>
              </w:rPr>
              <w:t xml:space="preserve"> ГПОАУ</w:t>
            </w:r>
            <w:proofErr w:type="gramEnd"/>
            <w:r w:rsidR="00DC1479" w:rsidRPr="00C27859">
              <w:rPr>
                <w:sz w:val="24"/>
                <w:szCs w:val="24"/>
              </w:rPr>
              <w:t xml:space="preserve"> АО АКК</w:t>
            </w:r>
          </w:p>
          <w:p w14:paraId="2084A756" w14:textId="77777777" w:rsidR="00B61392" w:rsidRDefault="00DC1479" w:rsidP="0090098D">
            <w:pPr>
              <w:spacing w:line="276" w:lineRule="auto"/>
              <w:ind w:left="1026"/>
              <w:rPr>
                <w:sz w:val="24"/>
                <w:szCs w:val="24"/>
              </w:rPr>
            </w:pPr>
            <w:r w:rsidRPr="00C27859">
              <w:rPr>
                <w:sz w:val="24"/>
                <w:szCs w:val="24"/>
              </w:rPr>
              <w:t xml:space="preserve">__________ </w:t>
            </w:r>
            <w:proofErr w:type="spellStart"/>
            <w:r w:rsidR="00475462">
              <w:rPr>
                <w:sz w:val="24"/>
                <w:szCs w:val="24"/>
              </w:rPr>
              <w:t>С.С.Каюков</w:t>
            </w:r>
            <w:proofErr w:type="spellEnd"/>
          </w:p>
          <w:p w14:paraId="1C146041" w14:textId="77777777" w:rsidR="00DC1479" w:rsidRPr="00C27859" w:rsidRDefault="008A4F4E" w:rsidP="000B3F73">
            <w:pPr>
              <w:tabs>
                <w:tab w:val="left" w:pos="4253"/>
                <w:tab w:val="left" w:pos="4678"/>
              </w:tabs>
              <w:ind w:lef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F97819" w:rsidRPr="00F97819">
              <w:rPr>
                <w:sz w:val="24"/>
                <w:szCs w:val="24"/>
              </w:rPr>
              <w:t xml:space="preserve">от </w:t>
            </w:r>
            <w:r w:rsidR="000B3F73">
              <w:rPr>
                <w:sz w:val="24"/>
                <w:szCs w:val="24"/>
              </w:rPr>
              <w:t>__________</w:t>
            </w:r>
            <w:r w:rsidR="00F97819" w:rsidRPr="00F97819">
              <w:rPr>
                <w:sz w:val="24"/>
                <w:szCs w:val="24"/>
              </w:rPr>
              <w:t xml:space="preserve"> № </w:t>
            </w:r>
            <w:r w:rsidR="000B3F73">
              <w:rPr>
                <w:sz w:val="24"/>
                <w:szCs w:val="24"/>
              </w:rPr>
              <w:t>___</w:t>
            </w:r>
            <w:r w:rsidR="00F97819" w:rsidRPr="007106B4">
              <w:rPr>
                <w:u w:val="single"/>
              </w:rPr>
              <w:t xml:space="preserve">   </w:t>
            </w:r>
            <w:r w:rsidR="00F97819">
              <w:rPr>
                <w:u w:val="single"/>
              </w:rPr>
              <w:t xml:space="preserve">   </w:t>
            </w:r>
            <w:r w:rsidR="00F97819" w:rsidRPr="007106B4">
              <w:rPr>
                <w:u w:val="single"/>
              </w:rPr>
              <w:t xml:space="preserve">       </w:t>
            </w:r>
          </w:p>
        </w:tc>
      </w:tr>
    </w:tbl>
    <w:p w14:paraId="7F9E8CC9" w14:textId="77777777" w:rsidR="00EC1D70" w:rsidRPr="00C27859" w:rsidRDefault="00EC1D70" w:rsidP="00717FED">
      <w:pPr>
        <w:tabs>
          <w:tab w:val="left" w:pos="4253"/>
          <w:tab w:val="left" w:pos="4678"/>
        </w:tabs>
        <w:ind w:right="424"/>
        <w:jc w:val="right"/>
        <w:rPr>
          <w:sz w:val="24"/>
          <w:szCs w:val="24"/>
        </w:rPr>
      </w:pPr>
    </w:p>
    <w:p w14:paraId="008BEEDD" w14:textId="77777777" w:rsidR="00DC1479" w:rsidRPr="00C27859" w:rsidRDefault="00DC1479" w:rsidP="008C1FBE">
      <w:pPr>
        <w:jc w:val="center"/>
        <w:rPr>
          <w:sz w:val="24"/>
          <w:szCs w:val="24"/>
        </w:rPr>
      </w:pPr>
    </w:p>
    <w:p w14:paraId="135740DF" w14:textId="77777777" w:rsidR="008C1FBE" w:rsidRPr="00C27859" w:rsidRDefault="00E662E6" w:rsidP="008C1FBE">
      <w:pPr>
        <w:jc w:val="center"/>
        <w:rPr>
          <w:b/>
          <w:sz w:val="24"/>
          <w:szCs w:val="24"/>
        </w:rPr>
      </w:pPr>
      <w:r w:rsidRPr="00C27859">
        <w:rPr>
          <w:b/>
          <w:sz w:val="24"/>
          <w:szCs w:val="24"/>
        </w:rPr>
        <w:t>ПРАВИЛА</w:t>
      </w:r>
    </w:p>
    <w:p w14:paraId="1560616A" w14:textId="77777777" w:rsidR="00C27859" w:rsidRPr="00C27859" w:rsidRDefault="008C1FBE" w:rsidP="008C1FBE">
      <w:pPr>
        <w:jc w:val="center"/>
        <w:rPr>
          <w:sz w:val="24"/>
          <w:szCs w:val="24"/>
        </w:rPr>
      </w:pPr>
      <w:r w:rsidRPr="00C27859">
        <w:rPr>
          <w:sz w:val="24"/>
          <w:szCs w:val="24"/>
        </w:rPr>
        <w:t>при</w:t>
      </w:r>
      <w:r w:rsidR="00995B0A" w:rsidRPr="00C27859">
        <w:rPr>
          <w:sz w:val="24"/>
          <w:szCs w:val="24"/>
        </w:rPr>
        <w:t>ё</w:t>
      </w:r>
      <w:r w:rsidRPr="00C27859">
        <w:rPr>
          <w:sz w:val="24"/>
          <w:szCs w:val="24"/>
        </w:rPr>
        <w:t xml:space="preserve">ма </w:t>
      </w:r>
      <w:r w:rsidR="00BF5AA5">
        <w:rPr>
          <w:sz w:val="24"/>
          <w:szCs w:val="24"/>
        </w:rPr>
        <w:t xml:space="preserve">на обучение по образовательным программам среднего профессионального образования в </w:t>
      </w:r>
      <w:r w:rsidR="00E662E6" w:rsidRPr="00C27859">
        <w:rPr>
          <w:sz w:val="24"/>
          <w:szCs w:val="24"/>
        </w:rPr>
        <w:t xml:space="preserve">государственное </w:t>
      </w:r>
      <w:r w:rsidR="004024E1" w:rsidRPr="00C27859">
        <w:rPr>
          <w:sz w:val="24"/>
          <w:szCs w:val="24"/>
        </w:rPr>
        <w:t xml:space="preserve">профессиональное </w:t>
      </w:r>
      <w:r w:rsidR="00E662E6" w:rsidRPr="00C27859">
        <w:rPr>
          <w:sz w:val="24"/>
          <w:szCs w:val="24"/>
        </w:rPr>
        <w:t xml:space="preserve">образовательное </w:t>
      </w:r>
      <w:r w:rsidR="00CE75B6" w:rsidRPr="00C27859">
        <w:rPr>
          <w:sz w:val="24"/>
          <w:szCs w:val="24"/>
        </w:rPr>
        <w:t>автономное</w:t>
      </w:r>
      <w:r w:rsidR="00221834" w:rsidRPr="00C27859">
        <w:rPr>
          <w:sz w:val="24"/>
          <w:szCs w:val="24"/>
        </w:rPr>
        <w:t xml:space="preserve"> </w:t>
      </w:r>
      <w:r w:rsidR="004024E1" w:rsidRPr="00C27859">
        <w:rPr>
          <w:sz w:val="24"/>
          <w:szCs w:val="24"/>
        </w:rPr>
        <w:t>учреждение Амурской области «Амурский казачий колледж»</w:t>
      </w:r>
      <w:r w:rsidR="00752751" w:rsidRPr="00C27859">
        <w:rPr>
          <w:sz w:val="24"/>
          <w:szCs w:val="24"/>
        </w:rPr>
        <w:t xml:space="preserve"> </w:t>
      </w:r>
    </w:p>
    <w:p w14:paraId="2D85D98B" w14:textId="77777777" w:rsidR="008C1FBE" w:rsidRPr="00C27859" w:rsidRDefault="008C1FBE" w:rsidP="00BF5AA5">
      <w:pPr>
        <w:rPr>
          <w:sz w:val="24"/>
          <w:szCs w:val="24"/>
        </w:rPr>
      </w:pPr>
    </w:p>
    <w:p w14:paraId="02F763E8" w14:textId="77777777" w:rsidR="008C1FBE" w:rsidRPr="00C27859" w:rsidRDefault="008C1FBE" w:rsidP="00E662E6">
      <w:pPr>
        <w:jc w:val="center"/>
        <w:rPr>
          <w:b/>
          <w:sz w:val="24"/>
          <w:szCs w:val="24"/>
        </w:rPr>
      </w:pPr>
      <w:r w:rsidRPr="00C27859">
        <w:rPr>
          <w:b/>
          <w:sz w:val="24"/>
          <w:szCs w:val="24"/>
        </w:rPr>
        <w:t>I. Общие положения</w:t>
      </w:r>
    </w:p>
    <w:p w14:paraId="67C0722A" w14:textId="4CC1061C" w:rsidR="006610E6" w:rsidRDefault="006D54A7" w:rsidP="00D86C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662E6" w:rsidRPr="006D54A7">
        <w:rPr>
          <w:sz w:val="24"/>
          <w:szCs w:val="24"/>
        </w:rPr>
        <w:t>Настоящи</w:t>
      </w:r>
      <w:r w:rsidR="00C27859" w:rsidRPr="006D54A7">
        <w:rPr>
          <w:sz w:val="24"/>
          <w:szCs w:val="24"/>
        </w:rPr>
        <w:t xml:space="preserve">е Правила </w:t>
      </w:r>
      <w:r w:rsidR="00E662E6" w:rsidRPr="006D54A7">
        <w:rPr>
          <w:sz w:val="24"/>
          <w:szCs w:val="24"/>
        </w:rPr>
        <w:t>регламентируют при</w:t>
      </w:r>
      <w:r w:rsidR="00C27859" w:rsidRPr="006D54A7">
        <w:rPr>
          <w:sz w:val="24"/>
          <w:szCs w:val="24"/>
        </w:rPr>
        <w:t>ё</w:t>
      </w:r>
      <w:r w:rsidR="00E662E6" w:rsidRPr="006D54A7">
        <w:rPr>
          <w:sz w:val="24"/>
          <w:szCs w:val="24"/>
        </w:rPr>
        <w:t xml:space="preserve">м граждан Российской Федерации, иностранных граждан, лиц без гражданства, в том числе соотечественников за рубежом в </w:t>
      </w:r>
      <w:r>
        <w:rPr>
          <w:sz w:val="24"/>
          <w:szCs w:val="24"/>
        </w:rPr>
        <w:t>государственное профессиональное образовательное автономное учреждение Амурской области «Амурский казачий колледж»</w:t>
      </w:r>
      <w:r w:rsidR="000B3F73">
        <w:rPr>
          <w:sz w:val="24"/>
          <w:szCs w:val="24"/>
        </w:rPr>
        <w:t xml:space="preserve"> </w:t>
      </w:r>
      <w:r w:rsidR="00CF7ECB" w:rsidRPr="006D54A7">
        <w:rPr>
          <w:sz w:val="24"/>
          <w:szCs w:val="24"/>
        </w:rPr>
        <w:t xml:space="preserve">(далее </w:t>
      </w:r>
      <w:r w:rsidR="00C27859" w:rsidRPr="006D54A7">
        <w:rPr>
          <w:sz w:val="24"/>
          <w:szCs w:val="24"/>
        </w:rPr>
        <w:t>–</w:t>
      </w:r>
      <w:r w:rsidR="00CF7ECB" w:rsidRPr="006D54A7">
        <w:rPr>
          <w:sz w:val="24"/>
          <w:szCs w:val="24"/>
        </w:rPr>
        <w:t xml:space="preserve"> </w:t>
      </w:r>
      <w:r w:rsidR="00930161">
        <w:rPr>
          <w:sz w:val="24"/>
          <w:szCs w:val="24"/>
        </w:rPr>
        <w:t>Образовательная организация</w:t>
      </w:r>
      <w:r w:rsidR="00CF7ECB" w:rsidRPr="006D54A7">
        <w:rPr>
          <w:sz w:val="24"/>
          <w:szCs w:val="24"/>
        </w:rPr>
        <w:t xml:space="preserve">), </w:t>
      </w:r>
      <w:r w:rsidR="00E662E6" w:rsidRPr="006D54A7">
        <w:rPr>
          <w:sz w:val="24"/>
          <w:szCs w:val="24"/>
        </w:rPr>
        <w:t>имеющ</w:t>
      </w:r>
      <w:r w:rsidR="006610E6">
        <w:rPr>
          <w:sz w:val="24"/>
          <w:szCs w:val="24"/>
        </w:rPr>
        <w:t>ее</w:t>
      </w:r>
      <w:r w:rsidR="000B3F73">
        <w:rPr>
          <w:sz w:val="24"/>
          <w:szCs w:val="24"/>
        </w:rPr>
        <w:t xml:space="preserve"> </w:t>
      </w:r>
      <w:r w:rsidR="00E662E6" w:rsidRPr="006D54A7">
        <w:rPr>
          <w:sz w:val="24"/>
          <w:szCs w:val="24"/>
        </w:rPr>
        <w:t>государственную аккредитацию</w:t>
      </w:r>
      <w:r w:rsidR="00CF7ECB" w:rsidRPr="006D54A7">
        <w:rPr>
          <w:sz w:val="24"/>
          <w:szCs w:val="24"/>
        </w:rPr>
        <w:t>,</w:t>
      </w:r>
      <w:r w:rsidR="000B3F73">
        <w:rPr>
          <w:sz w:val="24"/>
          <w:szCs w:val="24"/>
        </w:rPr>
        <w:t xml:space="preserve"> </w:t>
      </w:r>
      <w:r w:rsidR="00E662E6" w:rsidRPr="006D54A7">
        <w:rPr>
          <w:sz w:val="24"/>
          <w:szCs w:val="24"/>
        </w:rPr>
        <w:t xml:space="preserve">для обучения по основным профессиональным образовательным программам </w:t>
      </w:r>
      <w:r w:rsidR="00DB64E1" w:rsidRPr="006D54A7">
        <w:rPr>
          <w:sz w:val="24"/>
          <w:szCs w:val="24"/>
        </w:rPr>
        <w:t xml:space="preserve">среднего </w:t>
      </w:r>
      <w:r w:rsidR="00E662E6" w:rsidRPr="006D54A7">
        <w:rPr>
          <w:sz w:val="24"/>
          <w:szCs w:val="24"/>
        </w:rPr>
        <w:t>профессионального образования за сч</w:t>
      </w:r>
      <w:r w:rsidR="006610E6">
        <w:rPr>
          <w:sz w:val="24"/>
          <w:szCs w:val="24"/>
        </w:rPr>
        <w:t>ё</w:t>
      </w:r>
      <w:r w:rsidR="00E662E6" w:rsidRPr="006D54A7">
        <w:rPr>
          <w:sz w:val="24"/>
          <w:szCs w:val="24"/>
        </w:rPr>
        <w:t xml:space="preserve">т средств </w:t>
      </w:r>
      <w:r w:rsidR="00CF7ECB" w:rsidRPr="006D54A7">
        <w:rPr>
          <w:sz w:val="24"/>
          <w:szCs w:val="24"/>
        </w:rPr>
        <w:t>областного</w:t>
      </w:r>
      <w:r w:rsidR="00E662E6" w:rsidRPr="006D54A7">
        <w:rPr>
          <w:sz w:val="24"/>
          <w:szCs w:val="24"/>
        </w:rPr>
        <w:t xml:space="preserve"> бюджета</w:t>
      </w:r>
      <w:r w:rsidR="00CF7ECB" w:rsidRPr="006D54A7">
        <w:rPr>
          <w:sz w:val="24"/>
          <w:szCs w:val="24"/>
        </w:rPr>
        <w:t xml:space="preserve">. </w:t>
      </w:r>
    </w:p>
    <w:p w14:paraId="5CE8A444" w14:textId="18721304" w:rsidR="00E662E6" w:rsidRPr="006D54A7" w:rsidRDefault="006610E6" w:rsidP="00D86C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662E6" w:rsidRPr="006D54A7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="00E662E6" w:rsidRPr="006D54A7">
        <w:rPr>
          <w:sz w:val="24"/>
          <w:szCs w:val="24"/>
        </w:rPr>
        <w:t xml:space="preserve">м иностранных граждан в </w:t>
      </w:r>
      <w:r w:rsid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ую</w:t>
      </w:r>
      <w:r w:rsidR="00930161">
        <w:rPr>
          <w:sz w:val="24"/>
          <w:szCs w:val="24"/>
        </w:rPr>
        <w:t xml:space="preserve"> организаци</w:t>
      </w:r>
      <w:r w:rsidR="00930161">
        <w:rPr>
          <w:sz w:val="24"/>
          <w:szCs w:val="24"/>
        </w:rPr>
        <w:t>ю</w:t>
      </w:r>
      <w:r w:rsidR="00E662E6" w:rsidRPr="006D54A7">
        <w:rPr>
          <w:sz w:val="24"/>
          <w:szCs w:val="24"/>
        </w:rPr>
        <w:t xml:space="preserve"> для обучения по основным профессиональным образовательным программам </w:t>
      </w:r>
      <w:r w:rsidR="00DB64E1" w:rsidRPr="006D54A7">
        <w:rPr>
          <w:sz w:val="24"/>
          <w:szCs w:val="24"/>
        </w:rPr>
        <w:t xml:space="preserve">среднего </w:t>
      </w:r>
      <w:r w:rsidR="00E662E6" w:rsidRPr="006D54A7">
        <w:rPr>
          <w:sz w:val="24"/>
          <w:szCs w:val="24"/>
        </w:rPr>
        <w:t>профессионального образования осуществляется в соответствии с настоящим</w:t>
      </w:r>
      <w:r w:rsidR="00CF7ECB" w:rsidRPr="006D54A7">
        <w:rPr>
          <w:sz w:val="24"/>
          <w:szCs w:val="24"/>
        </w:rPr>
        <w:t>и</w:t>
      </w:r>
      <w:r w:rsidR="000B3F73">
        <w:rPr>
          <w:sz w:val="24"/>
          <w:szCs w:val="24"/>
        </w:rPr>
        <w:t xml:space="preserve"> </w:t>
      </w:r>
      <w:r w:rsidR="00CF7ECB" w:rsidRPr="006D54A7">
        <w:rPr>
          <w:sz w:val="24"/>
          <w:szCs w:val="24"/>
        </w:rPr>
        <w:t>Правилами</w:t>
      </w:r>
      <w:r w:rsidR="00E662E6" w:rsidRPr="006D54A7">
        <w:rPr>
          <w:sz w:val="24"/>
          <w:szCs w:val="24"/>
        </w:rPr>
        <w:t xml:space="preserve"> и международными договорами Российской Федерации за счет средств соответствующего бюджета. </w:t>
      </w:r>
    </w:p>
    <w:p w14:paraId="63F2A62F" w14:textId="020555DD" w:rsidR="008C1FBE" w:rsidRPr="006D54A7" w:rsidRDefault="006D54A7" w:rsidP="00D86C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610E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0367D" w:rsidRPr="00B0367D">
        <w:rPr>
          <w:sz w:val="24"/>
          <w:szCs w:val="24"/>
        </w:rPr>
        <w:t xml:space="preserve">Правила приема в </w:t>
      </w:r>
      <w:bookmarkStart w:id="0" w:name="_Hlk96932707"/>
      <w:r w:rsid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ую</w:t>
      </w:r>
      <w:r w:rsidR="00930161">
        <w:rPr>
          <w:sz w:val="24"/>
          <w:szCs w:val="24"/>
        </w:rPr>
        <w:t xml:space="preserve"> организаци</w:t>
      </w:r>
      <w:r w:rsidR="00930161">
        <w:rPr>
          <w:sz w:val="24"/>
          <w:szCs w:val="24"/>
        </w:rPr>
        <w:t>ю</w:t>
      </w:r>
      <w:r w:rsidR="00B0367D" w:rsidRPr="00B0367D">
        <w:rPr>
          <w:sz w:val="24"/>
          <w:szCs w:val="24"/>
        </w:rPr>
        <w:t xml:space="preserve"> </w:t>
      </w:r>
      <w:bookmarkEnd w:id="0"/>
      <w:r w:rsidR="00B0367D" w:rsidRPr="00B0367D">
        <w:rPr>
          <w:sz w:val="24"/>
          <w:szCs w:val="24"/>
        </w:rPr>
        <w:t>на обучение по образовательным программам (далее - правила приема) устанавливаются в части, не урегулированной законодательством об образовании, самостоятельно</w:t>
      </w:r>
      <w:r w:rsidR="008C1FBE" w:rsidRPr="006D54A7">
        <w:rPr>
          <w:sz w:val="24"/>
          <w:szCs w:val="24"/>
        </w:rPr>
        <w:t xml:space="preserve">. </w:t>
      </w:r>
    </w:p>
    <w:p w14:paraId="6EDE3EF9" w14:textId="472A14FC" w:rsidR="008C1FBE" w:rsidRPr="00C27859" w:rsidRDefault="006610E6" w:rsidP="00D86C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C1FBE" w:rsidRPr="00C27859">
        <w:rPr>
          <w:sz w:val="24"/>
          <w:szCs w:val="24"/>
        </w:rPr>
        <w:t xml:space="preserve">Прием в </w:t>
      </w:r>
      <w:r w:rsidR="00930161">
        <w:rPr>
          <w:sz w:val="24"/>
          <w:szCs w:val="24"/>
        </w:rPr>
        <w:t>Образовательную организацию</w:t>
      </w:r>
      <w:r w:rsidR="008C1FBE" w:rsidRPr="00C27859">
        <w:rPr>
          <w:sz w:val="24"/>
          <w:szCs w:val="24"/>
        </w:rPr>
        <w:t xml:space="preserve"> для обучения по основным профессиональным образовательным программам </w:t>
      </w:r>
      <w:r w:rsidR="00DB64E1" w:rsidRPr="00C27859">
        <w:rPr>
          <w:sz w:val="24"/>
          <w:szCs w:val="24"/>
        </w:rPr>
        <w:t>среднего</w:t>
      </w:r>
      <w:r w:rsidR="008C1FBE" w:rsidRPr="00C27859">
        <w:rPr>
          <w:sz w:val="24"/>
          <w:szCs w:val="24"/>
        </w:rPr>
        <w:t xml:space="preserve"> профессионального образования осуществляется по заявлени</w:t>
      </w:r>
      <w:r w:rsidR="002E23F7">
        <w:rPr>
          <w:sz w:val="24"/>
          <w:szCs w:val="24"/>
        </w:rPr>
        <w:t>ю</w:t>
      </w:r>
      <w:r w:rsidR="008C1FBE" w:rsidRPr="00C27859">
        <w:rPr>
          <w:sz w:val="24"/>
          <w:szCs w:val="24"/>
        </w:rPr>
        <w:t xml:space="preserve"> лиц, имеющих основное общее образование. </w:t>
      </w:r>
    </w:p>
    <w:p w14:paraId="5F22D7DB" w14:textId="77777777" w:rsidR="008C1FBE" w:rsidRPr="00C27859" w:rsidRDefault="002E23F7" w:rsidP="00D86C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455F90" w:rsidRPr="00455F90">
        <w:rPr>
          <w:sz w:val="24"/>
          <w:szCs w:val="24"/>
        </w:rPr>
        <w:t>Прием на обучение по образовательным программам за счет бюджетных ассигнований субъект</w:t>
      </w:r>
      <w:r w:rsidR="00455F90">
        <w:rPr>
          <w:sz w:val="24"/>
          <w:szCs w:val="24"/>
        </w:rPr>
        <w:t>а</w:t>
      </w:r>
      <w:r w:rsidR="00585514">
        <w:rPr>
          <w:sz w:val="24"/>
          <w:szCs w:val="24"/>
        </w:rPr>
        <w:t xml:space="preserve"> Российской Федерации</w:t>
      </w:r>
      <w:r w:rsidR="00455F90" w:rsidRPr="00455F90">
        <w:rPr>
          <w:sz w:val="24"/>
          <w:szCs w:val="24"/>
        </w:rPr>
        <w:t xml:space="preserve"> является общедоступным, если иное не предусмотрено частью 4 статьи 68 Федерального закона </w:t>
      </w:r>
      <w:r w:rsidR="00455F90">
        <w:rPr>
          <w:sz w:val="24"/>
          <w:szCs w:val="24"/>
        </w:rPr>
        <w:t>«</w:t>
      </w:r>
      <w:r w:rsidR="00455F90" w:rsidRPr="00455F90">
        <w:rPr>
          <w:sz w:val="24"/>
          <w:szCs w:val="24"/>
        </w:rPr>
        <w:t>Об образовании в Российской Федерации</w:t>
      </w:r>
      <w:r w:rsidR="00455F90">
        <w:rPr>
          <w:sz w:val="24"/>
          <w:szCs w:val="24"/>
        </w:rPr>
        <w:t>».</w:t>
      </w:r>
    </w:p>
    <w:p w14:paraId="56BFE112" w14:textId="5F99E21B" w:rsidR="00CF7ECB" w:rsidRPr="00C27859" w:rsidRDefault="002E23F7" w:rsidP="00D86C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8C1FBE" w:rsidRPr="00C27859">
        <w:rPr>
          <w:sz w:val="24"/>
          <w:szCs w:val="24"/>
        </w:rPr>
        <w:t xml:space="preserve"> Объем и структура приема лиц в </w:t>
      </w:r>
      <w:r w:rsidR="00930161">
        <w:rPr>
          <w:sz w:val="24"/>
          <w:szCs w:val="24"/>
        </w:rPr>
        <w:t>Образовательную организацию</w:t>
      </w:r>
      <w:r w:rsidR="00930161" w:rsidRPr="00B0367D">
        <w:rPr>
          <w:sz w:val="24"/>
          <w:szCs w:val="24"/>
        </w:rPr>
        <w:t xml:space="preserve"> </w:t>
      </w:r>
      <w:r w:rsidR="008C1FBE" w:rsidRPr="00C27859">
        <w:rPr>
          <w:sz w:val="24"/>
          <w:szCs w:val="24"/>
        </w:rPr>
        <w:t xml:space="preserve">за счет </w:t>
      </w:r>
      <w:r w:rsidR="00CF7ECB" w:rsidRPr="00C27859">
        <w:rPr>
          <w:sz w:val="24"/>
          <w:szCs w:val="24"/>
        </w:rPr>
        <w:t>средств областного</w:t>
      </w:r>
      <w:r w:rsidR="008C1FBE" w:rsidRPr="00C27859">
        <w:rPr>
          <w:sz w:val="24"/>
          <w:szCs w:val="24"/>
        </w:rPr>
        <w:t xml:space="preserve"> </w:t>
      </w:r>
      <w:proofErr w:type="gramStart"/>
      <w:r w:rsidR="008C1FBE" w:rsidRPr="00C27859">
        <w:rPr>
          <w:sz w:val="24"/>
          <w:szCs w:val="24"/>
        </w:rPr>
        <w:t>бюджета  определяются</w:t>
      </w:r>
      <w:proofErr w:type="gramEnd"/>
      <w:r w:rsidR="008C1FBE" w:rsidRPr="00C27859">
        <w:rPr>
          <w:sz w:val="24"/>
          <w:szCs w:val="24"/>
        </w:rPr>
        <w:t xml:space="preserve"> в соответствии с заданиями (контрольными цифрами) по приему, устанавливаемыми ежегодно </w:t>
      </w:r>
      <w:r w:rsidR="00CF7ECB" w:rsidRPr="00C27859">
        <w:rPr>
          <w:sz w:val="24"/>
          <w:szCs w:val="24"/>
        </w:rPr>
        <w:t>Министерством образования и науки Амурской области</w:t>
      </w:r>
      <w:r w:rsidR="008C1FBE" w:rsidRPr="00C27859">
        <w:rPr>
          <w:sz w:val="24"/>
          <w:szCs w:val="24"/>
        </w:rPr>
        <w:t xml:space="preserve">. </w:t>
      </w:r>
    </w:p>
    <w:p w14:paraId="1A2A5AB0" w14:textId="43456CF3" w:rsidR="00455F90" w:rsidRDefault="002E23F7" w:rsidP="00D86C0E">
      <w:pPr>
        <w:ind w:firstLine="426"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sz w:val="24"/>
          <w:szCs w:val="24"/>
        </w:rPr>
        <w:t>1.7.</w:t>
      </w:r>
      <w:r w:rsidR="00930161" w:rsidRPr="00930161">
        <w:rPr>
          <w:sz w:val="24"/>
          <w:szCs w:val="24"/>
        </w:rPr>
        <w:t xml:space="preserve"> </w:t>
      </w:r>
      <w:r w:rsid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ая</w:t>
      </w:r>
      <w:r w:rsidR="00930161">
        <w:rPr>
          <w:sz w:val="24"/>
          <w:szCs w:val="24"/>
        </w:rPr>
        <w:t xml:space="preserve"> организаци</w:t>
      </w:r>
      <w:r w:rsidR="00930161">
        <w:rPr>
          <w:sz w:val="24"/>
          <w:szCs w:val="24"/>
        </w:rPr>
        <w:t>я</w:t>
      </w:r>
      <w:r w:rsidR="00930161" w:rsidRPr="00B0367D">
        <w:rPr>
          <w:sz w:val="24"/>
          <w:szCs w:val="24"/>
        </w:rPr>
        <w:t xml:space="preserve"> </w:t>
      </w:r>
      <w:r w:rsidR="00455F90" w:rsidRPr="00455F90">
        <w:rPr>
          <w:sz w:val="24"/>
          <w:szCs w:val="24"/>
        </w:rPr>
        <w:t>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455F90">
        <w:rPr>
          <w:sz w:val="24"/>
          <w:szCs w:val="24"/>
        </w:rPr>
        <w:t>.</w:t>
      </w:r>
    </w:p>
    <w:p w14:paraId="65E5E209" w14:textId="77777777" w:rsidR="001B759A" w:rsidRPr="00D86C0E" w:rsidRDefault="00D86C0E" w:rsidP="00D86C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455F90" w:rsidRPr="00455F90">
        <w:rPr>
          <w:sz w:val="24"/>
          <w:szCs w:val="24"/>
        </w:rPr>
        <w:t>Условиями приема 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3F1D53C7" w14:textId="77777777" w:rsidR="00E63333" w:rsidRDefault="00E63333" w:rsidP="00E662E6">
      <w:pPr>
        <w:jc w:val="center"/>
        <w:rPr>
          <w:b/>
          <w:sz w:val="24"/>
          <w:szCs w:val="24"/>
        </w:rPr>
      </w:pPr>
    </w:p>
    <w:p w14:paraId="6323D155" w14:textId="61CE3D84" w:rsidR="008C1FBE" w:rsidRPr="00D86C0E" w:rsidRDefault="008C1FBE" w:rsidP="00E662E6">
      <w:pPr>
        <w:jc w:val="center"/>
        <w:rPr>
          <w:b/>
          <w:sz w:val="24"/>
          <w:szCs w:val="24"/>
        </w:rPr>
      </w:pPr>
      <w:r w:rsidRPr="00D86C0E">
        <w:rPr>
          <w:b/>
          <w:sz w:val="24"/>
          <w:szCs w:val="24"/>
        </w:rPr>
        <w:t xml:space="preserve">II. Организация приема граждан в </w:t>
      </w:r>
      <w:r w:rsidR="00930161" w:rsidRPr="00930161">
        <w:rPr>
          <w:b/>
          <w:sz w:val="24"/>
          <w:szCs w:val="24"/>
        </w:rPr>
        <w:t>Образовательную организацию</w:t>
      </w:r>
    </w:p>
    <w:p w14:paraId="70229420" w14:textId="77777777" w:rsidR="00455F90" w:rsidRPr="00455F90" w:rsidRDefault="00455F90" w:rsidP="00DB186F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2.1</w:t>
      </w:r>
      <w:r w:rsidRPr="00455F90">
        <w:rPr>
          <w:rFonts w:eastAsiaTheme="minorEastAsia"/>
        </w:rPr>
        <w:t xml:space="preserve">. Организация приема на обучение по образовательным программам осуществляется приемной комиссией образовательной организации (далее </w:t>
      </w:r>
      <w:r w:rsidR="00DB186F">
        <w:rPr>
          <w:rFonts w:eastAsiaTheme="minorEastAsia"/>
        </w:rPr>
        <w:t>–</w:t>
      </w:r>
      <w:r w:rsidRPr="00455F90">
        <w:rPr>
          <w:rFonts w:eastAsiaTheme="minorEastAsia"/>
        </w:rPr>
        <w:t xml:space="preserve"> приемная комиссия).</w:t>
      </w:r>
    </w:p>
    <w:p w14:paraId="79997F31" w14:textId="0272C3C6" w:rsidR="00455F90" w:rsidRPr="00455F90" w:rsidRDefault="00455F90" w:rsidP="00DB186F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 w:rsidRPr="00455F90">
        <w:rPr>
          <w:rFonts w:eastAsiaTheme="minorEastAsia"/>
        </w:rPr>
        <w:t xml:space="preserve">Председателем приемной комиссии является </w:t>
      </w:r>
      <w:r w:rsidR="00DB186F">
        <w:rPr>
          <w:rFonts w:eastAsiaTheme="minorEastAsia"/>
        </w:rPr>
        <w:t xml:space="preserve">директор </w:t>
      </w:r>
      <w:bookmarkStart w:id="1" w:name="_Hlk96932780"/>
      <w:r w:rsidR="00930161">
        <w:t>Образователь</w:t>
      </w:r>
      <w:r w:rsidR="00930161">
        <w:t>ной</w:t>
      </w:r>
      <w:r w:rsidR="00930161">
        <w:t xml:space="preserve"> организаци</w:t>
      </w:r>
      <w:r w:rsidR="00930161">
        <w:t>и</w:t>
      </w:r>
      <w:bookmarkEnd w:id="1"/>
      <w:r w:rsidRPr="00455F90">
        <w:rPr>
          <w:rFonts w:eastAsiaTheme="minorEastAsia"/>
        </w:rPr>
        <w:t>.</w:t>
      </w:r>
    </w:p>
    <w:p w14:paraId="10B1667A" w14:textId="5DEEB4E4" w:rsidR="00455F90" w:rsidRPr="00455F90" w:rsidRDefault="00DB186F" w:rsidP="00DB186F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2.2</w:t>
      </w:r>
      <w:r w:rsidR="00455F90" w:rsidRPr="00455F90">
        <w:rPr>
          <w:rFonts w:eastAsiaTheme="minorEastAsia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>
        <w:rPr>
          <w:rFonts w:eastAsiaTheme="minorEastAsia"/>
        </w:rPr>
        <w:t xml:space="preserve">директором </w:t>
      </w:r>
      <w:r w:rsidR="00930161">
        <w:t>Образовательной организации</w:t>
      </w:r>
      <w:r w:rsidR="00455F90" w:rsidRPr="00455F90">
        <w:rPr>
          <w:rFonts w:eastAsiaTheme="minorEastAsia"/>
        </w:rPr>
        <w:t>.</w:t>
      </w:r>
    </w:p>
    <w:p w14:paraId="00B50A8D" w14:textId="414CA9D0" w:rsidR="00455F90" w:rsidRPr="00455F90" w:rsidRDefault="00DB186F" w:rsidP="00DB186F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2.3</w:t>
      </w:r>
      <w:r w:rsidR="00455F90" w:rsidRPr="00455F90">
        <w:rPr>
          <w:rFonts w:eastAsiaTheme="minorEastAsia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>
        <w:rPr>
          <w:rFonts w:eastAsiaTheme="minorEastAsia"/>
        </w:rPr>
        <w:t xml:space="preserve">директором </w:t>
      </w:r>
      <w:r w:rsidR="00930161">
        <w:t>Образовательной организации</w:t>
      </w:r>
      <w:r w:rsidR="00455F90" w:rsidRPr="00455F90">
        <w:rPr>
          <w:rFonts w:eastAsiaTheme="minorEastAsia"/>
        </w:rPr>
        <w:t>.</w:t>
      </w:r>
    </w:p>
    <w:p w14:paraId="3C62677D" w14:textId="77777777" w:rsidR="00455F90" w:rsidRPr="00455F90" w:rsidRDefault="00DB186F" w:rsidP="00DB186F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2.4</w:t>
      </w:r>
      <w:r w:rsidR="00455F90" w:rsidRPr="00455F90">
        <w:rPr>
          <w:rFonts w:eastAsiaTheme="minorEastAsia"/>
        </w:rPr>
        <w:t>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2628FCF5" w14:textId="77777777" w:rsidR="00455F90" w:rsidRPr="00455F90" w:rsidRDefault="00DB186F" w:rsidP="00DB186F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2.5</w:t>
      </w:r>
      <w:r w:rsidR="00455F90" w:rsidRPr="00455F90">
        <w:rPr>
          <w:rFonts w:eastAsiaTheme="minorEastAsia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0D7CFA14" w14:textId="77777777" w:rsidR="008C1FBE" w:rsidRPr="00C27859" w:rsidRDefault="008C1FBE" w:rsidP="00CF7ECB">
      <w:pPr>
        <w:jc w:val="both"/>
        <w:rPr>
          <w:sz w:val="24"/>
          <w:szCs w:val="24"/>
        </w:rPr>
      </w:pPr>
    </w:p>
    <w:p w14:paraId="0E929827" w14:textId="77777777" w:rsidR="008C1FBE" w:rsidRPr="00D4690F" w:rsidRDefault="008C1FBE" w:rsidP="00BB0180">
      <w:pPr>
        <w:jc w:val="center"/>
        <w:rPr>
          <w:b/>
          <w:sz w:val="24"/>
          <w:szCs w:val="24"/>
        </w:rPr>
      </w:pPr>
      <w:r w:rsidRPr="00D4690F">
        <w:rPr>
          <w:b/>
          <w:sz w:val="24"/>
          <w:szCs w:val="24"/>
        </w:rPr>
        <w:t>III. Организация информирования поступающих</w:t>
      </w:r>
    </w:p>
    <w:p w14:paraId="28E3BD34" w14:textId="2603DB29" w:rsidR="008C1FBE" w:rsidRDefault="00414E4E" w:rsidP="00414E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30161">
        <w:rPr>
          <w:sz w:val="24"/>
          <w:szCs w:val="24"/>
        </w:rPr>
        <w:t>Образователь</w:t>
      </w:r>
      <w:r w:rsidR="00930161" w:rsidRPr="00930161">
        <w:rPr>
          <w:sz w:val="24"/>
          <w:szCs w:val="24"/>
        </w:rPr>
        <w:t>ная</w:t>
      </w:r>
      <w:r w:rsidR="00930161">
        <w:rPr>
          <w:sz w:val="24"/>
          <w:szCs w:val="24"/>
        </w:rPr>
        <w:t xml:space="preserve"> организаци</w:t>
      </w:r>
      <w:r w:rsidR="00930161" w:rsidRPr="00930161">
        <w:rPr>
          <w:sz w:val="24"/>
          <w:szCs w:val="24"/>
        </w:rPr>
        <w:t>я</w:t>
      </w:r>
      <w:r w:rsidR="00C16FB9" w:rsidRPr="00414E4E">
        <w:rPr>
          <w:sz w:val="24"/>
          <w:szCs w:val="24"/>
        </w:rPr>
        <w:t xml:space="preserve"> объявляет</w:t>
      </w:r>
      <w:r w:rsidR="008C1FBE" w:rsidRPr="00414E4E">
        <w:rPr>
          <w:sz w:val="24"/>
          <w:szCs w:val="24"/>
        </w:rPr>
        <w:t xml:space="preserve"> прием граждан для обучения по основным профессиональным образовательным программам только при наличии лицензии на право ведения образовательной деятельности по этим образовательным программам. </w:t>
      </w:r>
    </w:p>
    <w:p w14:paraId="43DE2DBC" w14:textId="77777777" w:rsidR="00BF5AA5" w:rsidRDefault="00BF5AA5" w:rsidP="00414E4E">
      <w:pPr>
        <w:ind w:firstLine="426"/>
        <w:jc w:val="both"/>
        <w:rPr>
          <w:sz w:val="24"/>
          <w:szCs w:val="24"/>
        </w:rPr>
      </w:pPr>
    </w:p>
    <w:p w14:paraId="3D8D67D4" w14:textId="77777777" w:rsidR="00BF5AA5" w:rsidRDefault="00BF5AA5" w:rsidP="00BF5AA5">
      <w:pPr>
        <w:ind w:firstLine="426"/>
        <w:jc w:val="center"/>
        <w:rPr>
          <w:b/>
          <w:sz w:val="24"/>
          <w:szCs w:val="24"/>
        </w:rPr>
      </w:pPr>
      <w:r w:rsidRPr="00BF5AA5">
        <w:rPr>
          <w:b/>
          <w:sz w:val="24"/>
          <w:szCs w:val="24"/>
        </w:rPr>
        <w:t>Перечень профессий, на которые ГПОАУ «Амурский казачий колледж» объявляет приём в соответствии с лицензией на право ведения образовательной деятельности</w:t>
      </w:r>
    </w:p>
    <w:p w14:paraId="74D50462" w14:textId="77777777" w:rsidR="00BF5AA5" w:rsidRDefault="00BF5AA5" w:rsidP="00BF5AA5">
      <w:pPr>
        <w:ind w:firstLine="426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2513"/>
        <w:gridCol w:w="2694"/>
        <w:gridCol w:w="1085"/>
        <w:gridCol w:w="1141"/>
        <w:gridCol w:w="1141"/>
      </w:tblGrid>
      <w:tr w:rsidR="009804C3" w:rsidRPr="009804C3" w14:paraId="109D30FA" w14:textId="77777777" w:rsidTr="009804C3">
        <w:trPr>
          <w:tblHeader/>
          <w:jc w:val="center"/>
        </w:trPr>
        <w:tc>
          <w:tcPr>
            <w:tcW w:w="997" w:type="dxa"/>
          </w:tcPr>
          <w:p w14:paraId="2B1611AC" w14:textId="77777777" w:rsidR="009804C3" w:rsidRPr="009804C3" w:rsidRDefault="009804C3" w:rsidP="00BF5AA5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Код</w:t>
            </w:r>
          </w:p>
        </w:tc>
        <w:tc>
          <w:tcPr>
            <w:tcW w:w="2513" w:type="dxa"/>
          </w:tcPr>
          <w:p w14:paraId="08B0C6E2" w14:textId="77777777" w:rsidR="009804C3" w:rsidRPr="009804C3" w:rsidRDefault="009804C3" w:rsidP="00BF5AA5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00CA85F3" w14:textId="77777777" w:rsidR="009804C3" w:rsidRPr="009804C3" w:rsidRDefault="009804C3" w:rsidP="00BF5AA5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Квалификация</w:t>
            </w:r>
          </w:p>
        </w:tc>
        <w:tc>
          <w:tcPr>
            <w:tcW w:w="1085" w:type="dxa"/>
          </w:tcPr>
          <w:p w14:paraId="74817771" w14:textId="77777777" w:rsidR="009804C3" w:rsidRPr="009804C3" w:rsidRDefault="009804C3" w:rsidP="00BF5AA5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Базовое образование</w:t>
            </w:r>
          </w:p>
        </w:tc>
        <w:tc>
          <w:tcPr>
            <w:tcW w:w="1141" w:type="dxa"/>
          </w:tcPr>
          <w:p w14:paraId="25D024C9" w14:textId="77777777" w:rsidR="009804C3" w:rsidRPr="009804C3" w:rsidRDefault="009804C3" w:rsidP="00BF5AA5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Срок обучения</w:t>
            </w:r>
          </w:p>
        </w:tc>
        <w:tc>
          <w:tcPr>
            <w:tcW w:w="1141" w:type="dxa"/>
          </w:tcPr>
          <w:p w14:paraId="3D200644" w14:textId="77777777" w:rsidR="009804C3" w:rsidRPr="009804C3" w:rsidRDefault="009804C3" w:rsidP="00BF5AA5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 xml:space="preserve">Форма </w:t>
            </w:r>
            <w:r w:rsidR="002759A2">
              <w:rPr>
                <w:b/>
                <w:sz w:val="22"/>
                <w:szCs w:val="24"/>
              </w:rPr>
              <w:t xml:space="preserve"> </w:t>
            </w:r>
            <w:r w:rsidRPr="009804C3">
              <w:rPr>
                <w:b/>
                <w:sz w:val="22"/>
                <w:szCs w:val="24"/>
              </w:rPr>
              <w:t>обучения</w:t>
            </w:r>
          </w:p>
        </w:tc>
      </w:tr>
      <w:tr w:rsidR="009804C3" w:rsidRPr="009804C3" w14:paraId="62114F3A" w14:textId="77777777" w:rsidTr="009804C3">
        <w:trPr>
          <w:jc w:val="center"/>
        </w:trPr>
        <w:tc>
          <w:tcPr>
            <w:tcW w:w="997" w:type="dxa"/>
            <w:vAlign w:val="center"/>
          </w:tcPr>
          <w:p w14:paraId="796CAB3A" w14:textId="77777777" w:rsidR="009804C3" w:rsidRPr="009804C3" w:rsidRDefault="009804C3" w:rsidP="009804C3">
            <w:pPr>
              <w:widowControl/>
              <w:shd w:val="clear" w:color="auto" w:fill="FFFFFF"/>
              <w:autoSpaceDE/>
              <w:autoSpaceDN/>
              <w:adjustRightInd/>
              <w:spacing w:before="222" w:after="111" w:line="399" w:lineRule="atLeast"/>
              <w:jc w:val="center"/>
              <w:outlineLvl w:val="1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35.01.11</w:t>
            </w:r>
          </w:p>
        </w:tc>
        <w:tc>
          <w:tcPr>
            <w:tcW w:w="2513" w:type="dxa"/>
            <w:vAlign w:val="center"/>
          </w:tcPr>
          <w:p w14:paraId="58F1CA0D" w14:textId="77777777" w:rsidR="009804C3" w:rsidRPr="009804C3" w:rsidRDefault="009804C3" w:rsidP="009804C3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694" w:type="dxa"/>
            <w:vAlign w:val="center"/>
          </w:tcPr>
          <w:p w14:paraId="4EE149D6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животноводческих комплексов и механизированных ферм.</w:t>
            </w:r>
          </w:p>
          <w:p w14:paraId="33DA6CE9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Слесарь по ремонту сельскохозяйственных машин и оборудования.</w:t>
            </w:r>
          </w:p>
          <w:p w14:paraId="5D90FC23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Тракторист - машинист сельскохозяйственного производства.</w:t>
            </w:r>
          </w:p>
          <w:p w14:paraId="1E25AE39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Водитель автомобиля.</w:t>
            </w:r>
          </w:p>
        </w:tc>
        <w:tc>
          <w:tcPr>
            <w:tcW w:w="1085" w:type="dxa"/>
            <w:vAlign w:val="center"/>
          </w:tcPr>
          <w:p w14:paraId="26997C94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14:paraId="694CF242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 xml:space="preserve"> </w:t>
            </w:r>
            <w:r w:rsidRPr="009804C3">
              <w:rPr>
                <w:sz w:val="22"/>
                <w:szCs w:val="24"/>
              </w:rPr>
              <w:t>года 10</w:t>
            </w:r>
            <w:r>
              <w:rPr>
                <w:sz w:val="22"/>
                <w:szCs w:val="24"/>
              </w:rPr>
              <w:t xml:space="preserve"> </w:t>
            </w:r>
            <w:r w:rsidRPr="009804C3">
              <w:rPr>
                <w:sz w:val="22"/>
                <w:szCs w:val="24"/>
              </w:rPr>
              <w:t>месяцев</w:t>
            </w:r>
          </w:p>
        </w:tc>
        <w:tc>
          <w:tcPr>
            <w:tcW w:w="1141" w:type="dxa"/>
            <w:vAlign w:val="center"/>
          </w:tcPr>
          <w:p w14:paraId="47F6CC88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очная</w:t>
            </w:r>
          </w:p>
        </w:tc>
      </w:tr>
      <w:tr w:rsidR="009804C3" w:rsidRPr="009804C3" w14:paraId="7461B750" w14:textId="77777777" w:rsidTr="009804C3">
        <w:trPr>
          <w:jc w:val="center"/>
        </w:trPr>
        <w:tc>
          <w:tcPr>
            <w:tcW w:w="997" w:type="dxa"/>
            <w:vAlign w:val="center"/>
          </w:tcPr>
          <w:p w14:paraId="4D194B65" w14:textId="77777777" w:rsidR="009804C3" w:rsidRPr="009804C3" w:rsidRDefault="009804C3" w:rsidP="009804C3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35.01.13</w:t>
            </w:r>
          </w:p>
          <w:p w14:paraId="5E6E4E09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48B4A222" w14:textId="77777777" w:rsidR="009804C3" w:rsidRPr="009804C3" w:rsidRDefault="009804C3" w:rsidP="009804C3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694" w:type="dxa"/>
            <w:vAlign w:val="center"/>
          </w:tcPr>
          <w:p w14:paraId="54BCDDA6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Слесарь по ремонту сельскохозяйственных машин и оборудования</w:t>
            </w:r>
          </w:p>
          <w:p w14:paraId="6C900756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Тракторист – машинист сельскохозяйственного производства</w:t>
            </w:r>
          </w:p>
          <w:p w14:paraId="6C766CDE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Водитель автомобиля</w:t>
            </w:r>
          </w:p>
        </w:tc>
        <w:tc>
          <w:tcPr>
            <w:tcW w:w="1085" w:type="dxa"/>
            <w:vAlign w:val="center"/>
          </w:tcPr>
          <w:p w14:paraId="163B7FF4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14:paraId="03A87E7F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2 года 10 месяцев</w:t>
            </w:r>
          </w:p>
        </w:tc>
        <w:tc>
          <w:tcPr>
            <w:tcW w:w="1141" w:type="dxa"/>
            <w:vAlign w:val="center"/>
          </w:tcPr>
          <w:p w14:paraId="72099338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очная</w:t>
            </w:r>
          </w:p>
        </w:tc>
      </w:tr>
      <w:tr w:rsidR="009804C3" w:rsidRPr="009804C3" w14:paraId="283BC739" w14:textId="77777777" w:rsidTr="009804C3">
        <w:trPr>
          <w:jc w:val="center"/>
        </w:trPr>
        <w:tc>
          <w:tcPr>
            <w:tcW w:w="997" w:type="dxa"/>
            <w:vAlign w:val="center"/>
          </w:tcPr>
          <w:p w14:paraId="63C26E86" w14:textId="77777777" w:rsidR="009804C3" w:rsidRPr="009804C3" w:rsidRDefault="009804C3" w:rsidP="009804C3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36.01.02</w:t>
            </w:r>
          </w:p>
        </w:tc>
        <w:tc>
          <w:tcPr>
            <w:tcW w:w="2513" w:type="dxa"/>
            <w:vAlign w:val="center"/>
          </w:tcPr>
          <w:p w14:paraId="3516EB43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Мастер животноводства</w:t>
            </w:r>
          </w:p>
        </w:tc>
        <w:tc>
          <w:tcPr>
            <w:tcW w:w="2694" w:type="dxa"/>
            <w:vAlign w:val="center"/>
          </w:tcPr>
          <w:p w14:paraId="4B4C4859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животноводческих комплексов и механизированных ферм.</w:t>
            </w:r>
          </w:p>
          <w:p w14:paraId="48806476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машинного доения</w:t>
            </w:r>
          </w:p>
          <w:p w14:paraId="009ACC73" w14:textId="77777777" w:rsidR="009804C3" w:rsidRPr="009804C3" w:rsidRDefault="009804C3" w:rsidP="009804C3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птицефабрик и механизированных ферм.</w:t>
            </w:r>
          </w:p>
          <w:p w14:paraId="4DA2197D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Оператор свиноводческих комплексов и механизированных ферм.</w:t>
            </w:r>
          </w:p>
        </w:tc>
        <w:tc>
          <w:tcPr>
            <w:tcW w:w="1085" w:type="dxa"/>
            <w:vAlign w:val="center"/>
          </w:tcPr>
          <w:p w14:paraId="5EB8B5B6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14:paraId="6F200299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2 года 10 месяцев</w:t>
            </w:r>
          </w:p>
        </w:tc>
        <w:tc>
          <w:tcPr>
            <w:tcW w:w="1141" w:type="dxa"/>
            <w:vAlign w:val="center"/>
          </w:tcPr>
          <w:p w14:paraId="3A108E9C" w14:textId="77777777" w:rsidR="009804C3" w:rsidRPr="009804C3" w:rsidRDefault="009804C3" w:rsidP="009804C3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очная</w:t>
            </w:r>
          </w:p>
        </w:tc>
      </w:tr>
    </w:tbl>
    <w:p w14:paraId="1856934D" w14:textId="77777777" w:rsidR="00BF5AA5" w:rsidRDefault="00BF5AA5" w:rsidP="00BF5AA5">
      <w:pPr>
        <w:ind w:firstLine="426"/>
        <w:jc w:val="center"/>
        <w:rPr>
          <w:b/>
          <w:sz w:val="24"/>
          <w:szCs w:val="24"/>
        </w:rPr>
      </w:pPr>
    </w:p>
    <w:p w14:paraId="4C5DB049" w14:textId="77777777" w:rsidR="007653E1" w:rsidRPr="007653E1" w:rsidRDefault="007653E1" w:rsidP="007653E1">
      <w:pPr>
        <w:ind w:firstLine="426"/>
        <w:jc w:val="center"/>
        <w:rPr>
          <w:b/>
          <w:sz w:val="26"/>
          <w:szCs w:val="26"/>
        </w:rPr>
      </w:pPr>
      <w:r w:rsidRPr="007653E1">
        <w:rPr>
          <w:b/>
          <w:sz w:val="26"/>
          <w:szCs w:val="26"/>
        </w:rPr>
        <w:lastRenderedPageBreak/>
        <w:t>Адаптированная основная программа профессиональной подготовки</w:t>
      </w:r>
      <w:r>
        <w:rPr>
          <w:b/>
          <w:sz w:val="26"/>
          <w:szCs w:val="26"/>
        </w:rPr>
        <w:t xml:space="preserve"> </w:t>
      </w:r>
      <w:r w:rsidRPr="007653E1">
        <w:rPr>
          <w:b/>
          <w:sz w:val="26"/>
          <w:szCs w:val="26"/>
        </w:rPr>
        <w:t xml:space="preserve">для лиц с ограниченными возможностями здоровья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2513"/>
        <w:gridCol w:w="2694"/>
        <w:gridCol w:w="1085"/>
        <w:gridCol w:w="1141"/>
        <w:gridCol w:w="1141"/>
      </w:tblGrid>
      <w:tr w:rsidR="007653E1" w:rsidRPr="009804C3" w14:paraId="7069EC22" w14:textId="77777777" w:rsidTr="00392644">
        <w:trPr>
          <w:tblHeader/>
          <w:jc w:val="center"/>
        </w:trPr>
        <w:tc>
          <w:tcPr>
            <w:tcW w:w="997" w:type="dxa"/>
          </w:tcPr>
          <w:p w14:paraId="4140CD04" w14:textId="77777777" w:rsidR="007653E1" w:rsidRPr="009804C3" w:rsidRDefault="007653E1" w:rsidP="00392644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Код</w:t>
            </w:r>
          </w:p>
        </w:tc>
        <w:tc>
          <w:tcPr>
            <w:tcW w:w="2513" w:type="dxa"/>
          </w:tcPr>
          <w:p w14:paraId="6E05ECE4" w14:textId="77777777" w:rsidR="007653E1" w:rsidRPr="009804C3" w:rsidRDefault="007653E1" w:rsidP="00392644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745DC9E1" w14:textId="77777777" w:rsidR="007653E1" w:rsidRPr="009804C3" w:rsidRDefault="007653E1" w:rsidP="00392644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Квалификация</w:t>
            </w:r>
          </w:p>
        </w:tc>
        <w:tc>
          <w:tcPr>
            <w:tcW w:w="1085" w:type="dxa"/>
          </w:tcPr>
          <w:p w14:paraId="4D16C209" w14:textId="77777777" w:rsidR="007653E1" w:rsidRPr="009804C3" w:rsidRDefault="007653E1" w:rsidP="00392644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Базовое образование</w:t>
            </w:r>
          </w:p>
        </w:tc>
        <w:tc>
          <w:tcPr>
            <w:tcW w:w="1141" w:type="dxa"/>
          </w:tcPr>
          <w:p w14:paraId="7D1EB280" w14:textId="77777777" w:rsidR="007653E1" w:rsidRPr="009804C3" w:rsidRDefault="007653E1" w:rsidP="00392644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Срок обучения</w:t>
            </w:r>
          </w:p>
        </w:tc>
        <w:tc>
          <w:tcPr>
            <w:tcW w:w="1141" w:type="dxa"/>
          </w:tcPr>
          <w:p w14:paraId="1DB2D389" w14:textId="77777777" w:rsidR="007653E1" w:rsidRPr="009804C3" w:rsidRDefault="007653E1" w:rsidP="00392644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 xml:space="preserve">Форма 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9804C3">
              <w:rPr>
                <w:b/>
                <w:sz w:val="22"/>
                <w:szCs w:val="24"/>
              </w:rPr>
              <w:t>обучения</w:t>
            </w:r>
          </w:p>
        </w:tc>
      </w:tr>
      <w:tr w:rsidR="007653E1" w:rsidRPr="009804C3" w14:paraId="3AD2DD3D" w14:textId="77777777" w:rsidTr="00392644">
        <w:trPr>
          <w:jc w:val="center"/>
        </w:trPr>
        <w:tc>
          <w:tcPr>
            <w:tcW w:w="997" w:type="dxa"/>
            <w:vAlign w:val="center"/>
          </w:tcPr>
          <w:p w14:paraId="2A94CB7D" w14:textId="77777777" w:rsidR="007653E1" w:rsidRPr="009804C3" w:rsidRDefault="007653E1" w:rsidP="00392644">
            <w:pPr>
              <w:widowControl/>
              <w:shd w:val="clear" w:color="auto" w:fill="FFFFFF"/>
              <w:autoSpaceDE/>
              <w:autoSpaceDN/>
              <w:adjustRightInd/>
              <w:spacing w:before="222" w:after="111" w:line="399" w:lineRule="atLeast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6"/>
                <w:szCs w:val="26"/>
              </w:rPr>
              <w:t>19601</w:t>
            </w:r>
          </w:p>
        </w:tc>
        <w:tc>
          <w:tcPr>
            <w:tcW w:w="2513" w:type="dxa"/>
            <w:vAlign w:val="center"/>
          </w:tcPr>
          <w:p w14:paraId="294F4D0F" w14:textId="77777777" w:rsidR="007653E1" w:rsidRPr="009804C3" w:rsidRDefault="007653E1" w:rsidP="00392644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</w:rPr>
              <w:t>Швея</w:t>
            </w:r>
          </w:p>
        </w:tc>
        <w:tc>
          <w:tcPr>
            <w:tcW w:w="2694" w:type="dxa"/>
            <w:vAlign w:val="center"/>
          </w:tcPr>
          <w:p w14:paraId="624BF956" w14:textId="77777777" w:rsidR="007653E1" w:rsidRPr="007653E1" w:rsidRDefault="007653E1" w:rsidP="00392644">
            <w:pPr>
              <w:pStyle w:val="ab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7653E1">
              <w:rPr>
                <w:rFonts w:eastAsiaTheme="minorEastAsia"/>
                <w:bCs/>
                <w:sz w:val="22"/>
              </w:rPr>
              <w:t>Швея</w:t>
            </w:r>
          </w:p>
        </w:tc>
        <w:tc>
          <w:tcPr>
            <w:tcW w:w="1085" w:type="dxa"/>
            <w:vAlign w:val="center"/>
          </w:tcPr>
          <w:p w14:paraId="17A93D9F" w14:textId="77777777" w:rsidR="007653E1" w:rsidRPr="009804C3" w:rsidRDefault="007653E1" w:rsidP="0039264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14:paraId="52ADCD62" w14:textId="77777777" w:rsidR="007653E1" w:rsidRPr="009804C3" w:rsidRDefault="007653E1" w:rsidP="0039264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 10 месяцев</w:t>
            </w:r>
          </w:p>
        </w:tc>
        <w:tc>
          <w:tcPr>
            <w:tcW w:w="1141" w:type="dxa"/>
            <w:vAlign w:val="center"/>
          </w:tcPr>
          <w:p w14:paraId="70AD1386" w14:textId="77777777" w:rsidR="007653E1" w:rsidRPr="009804C3" w:rsidRDefault="007653E1" w:rsidP="00392644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очная</w:t>
            </w:r>
          </w:p>
        </w:tc>
      </w:tr>
    </w:tbl>
    <w:p w14:paraId="467E33D1" w14:textId="77777777" w:rsidR="007653E1" w:rsidRDefault="007653E1" w:rsidP="007653E1">
      <w:pPr>
        <w:ind w:firstLine="426"/>
        <w:jc w:val="center"/>
        <w:rPr>
          <w:b/>
          <w:sz w:val="24"/>
          <w:szCs w:val="24"/>
        </w:rPr>
      </w:pPr>
    </w:p>
    <w:p w14:paraId="7296BDC7" w14:textId="38C0ADB7" w:rsidR="008C1FBE" w:rsidRDefault="00BF5AA5" w:rsidP="009804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4E4E">
        <w:rPr>
          <w:sz w:val="24"/>
          <w:szCs w:val="24"/>
        </w:rPr>
        <w:t xml:space="preserve">3.2.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 xml:space="preserve">ая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я</w:t>
      </w:r>
      <w:r w:rsidR="00DB186F">
        <w:rPr>
          <w:sz w:val="24"/>
          <w:szCs w:val="24"/>
        </w:rPr>
        <w:t xml:space="preserve"> обязан</w:t>
      </w:r>
      <w:r w:rsidR="00930161">
        <w:rPr>
          <w:sz w:val="24"/>
          <w:szCs w:val="24"/>
        </w:rPr>
        <w:t>а</w:t>
      </w:r>
      <w:r w:rsidR="00DB186F" w:rsidRPr="00DB186F">
        <w:rPr>
          <w:sz w:val="24"/>
          <w:szCs w:val="24"/>
        </w:rPr>
        <w:t xml:space="preserve">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1BFB67DE" w14:textId="05397FA2" w:rsidR="00DB186F" w:rsidRPr="00414E4E" w:rsidRDefault="00DB186F" w:rsidP="009804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DB186F">
        <w:rPr>
          <w:sz w:val="24"/>
          <w:szCs w:val="24"/>
        </w:rPr>
        <w:t xml:space="preserve">В целях информирования о приеме на обучение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 xml:space="preserve">ая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я</w:t>
      </w:r>
      <w:r w:rsidRPr="00DB186F">
        <w:rPr>
          <w:sz w:val="24"/>
          <w:szCs w:val="24"/>
        </w:rPr>
        <w:t xml:space="preserve"> размещает информацию на официальном сайте организации в информационно-телекоммуникационной сети "Интернет" (далее </w:t>
      </w:r>
      <w:r>
        <w:rPr>
          <w:sz w:val="24"/>
          <w:szCs w:val="24"/>
        </w:rPr>
        <w:t>–</w:t>
      </w:r>
      <w:r w:rsidRPr="00DB186F">
        <w:rPr>
          <w:sz w:val="24"/>
          <w:szCs w:val="24"/>
        </w:rPr>
        <w:t xml:space="preserve">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14:paraId="16CC6AC5" w14:textId="068CB42C" w:rsidR="008C1FBE" w:rsidRPr="00414E4E" w:rsidRDefault="00414E4E" w:rsidP="00414E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F97819" w:rsidRPr="00F97819">
        <w:rPr>
          <w:sz w:val="24"/>
          <w:szCs w:val="24"/>
        </w:rPr>
        <w:t xml:space="preserve">Приемная комиссия на официальном сайте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ой</w:t>
      </w:r>
      <w:r w:rsidR="00930161">
        <w:rPr>
          <w:sz w:val="24"/>
          <w:szCs w:val="24"/>
        </w:rPr>
        <w:t xml:space="preserve">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и</w:t>
      </w:r>
      <w:r w:rsidR="00F97819" w:rsidRPr="00F97819">
        <w:rPr>
          <w:sz w:val="24"/>
          <w:szCs w:val="24"/>
        </w:rPr>
        <w:t xml:space="preserve"> и информационном стенде до начала приема документов размещает следующую информацию:</w:t>
      </w:r>
    </w:p>
    <w:p w14:paraId="3B28C71B" w14:textId="77777777" w:rsidR="00C779F4" w:rsidRDefault="00FE4B92" w:rsidP="00FE4B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8C1FBE" w:rsidRPr="00414E4E">
        <w:rPr>
          <w:sz w:val="24"/>
          <w:szCs w:val="24"/>
        </w:rPr>
        <w:t xml:space="preserve">Не позднее 1 </w:t>
      </w:r>
      <w:r w:rsidR="003E5C92" w:rsidRPr="00414E4E">
        <w:rPr>
          <w:sz w:val="24"/>
          <w:szCs w:val="24"/>
        </w:rPr>
        <w:t>марта</w:t>
      </w:r>
      <w:r w:rsidR="0037207F">
        <w:rPr>
          <w:sz w:val="24"/>
          <w:szCs w:val="24"/>
        </w:rPr>
        <w:t>:</w:t>
      </w:r>
    </w:p>
    <w:p w14:paraId="266B31D9" w14:textId="77777777" w:rsidR="00DB186F" w:rsidRPr="00DB186F" w:rsidRDefault="00DB186F" w:rsidP="00DB186F">
      <w:pPr>
        <w:pStyle w:val="ab"/>
        <w:numPr>
          <w:ilvl w:val="0"/>
          <w:numId w:val="9"/>
        </w:numPr>
        <w:shd w:val="clear" w:color="auto" w:fill="FFFFFF"/>
        <w:spacing w:before="0" w:beforeAutospacing="0" w:after="170" w:afterAutospacing="0" w:line="180" w:lineRule="atLeast"/>
        <w:ind w:left="0" w:firstLine="425"/>
        <w:contextualSpacing/>
        <w:rPr>
          <w:rFonts w:eastAsiaTheme="minorEastAsia"/>
        </w:rPr>
      </w:pPr>
      <w:r w:rsidRPr="00DB186F">
        <w:rPr>
          <w:rFonts w:eastAsiaTheme="minorEastAsia"/>
        </w:rPr>
        <w:t>правила приема в образовательную организацию;</w:t>
      </w:r>
    </w:p>
    <w:p w14:paraId="79641FE7" w14:textId="77777777" w:rsidR="00DB186F" w:rsidRPr="00DB186F" w:rsidRDefault="00DB186F" w:rsidP="00DB186F">
      <w:pPr>
        <w:pStyle w:val="ab"/>
        <w:numPr>
          <w:ilvl w:val="0"/>
          <w:numId w:val="9"/>
        </w:numPr>
        <w:shd w:val="clear" w:color="auto" w:fill="FFFFFF"/>
        <w:spacing w:before="0" w:beforeAutospacing="0" w:after="170" w:afterAutospacing="0" w:line="180" w:lineRule="atLeast"/>
        <w:ind w:left="0" w:firstLine="425"/>
        <w:contextualSpacing/>
        <w:jc w:val="both"/>
        <w:rPr>
          <w:rFonts w:eastAsiaTheme="minorEastAsia"/>
        </w:rPr>
      </w:pPr>
      <w:r w:rsidRPr="00DB186F">
        <w:rPr>
          <w:rFonts w:eastAsiaTheme="minorEastAsia"/>
        </w:rPr>
        <w:t xml:space="preserve">перечень </w:t>
      </w:r>
      <w:r w:rsidR="00585514">
        <w:rPr>
          <w:rFonts w:eastAsiaTheme="minorEastAsia"/>
        </w:rPr>
        <w:t>профессий</w:t>
      </w:r>
      <w:r w:rsidRPr="00DB186F">
        <w:rPr>
          <w:rFonts w:eastAsiaTheme="minorEastAsia"/>
        </w:rPr>
        <w:t>, по которым образовательная организация объявляет прием в соответствии с лицензией на осуществление образовательной</w:t>
      </w:r>
      <w:r>
        <w:rPr>
          <w:rFonts w:eastAsiaTheme="minorEastAsia"/>
        </w:rPr>
        <w:t xml:space="preserve"> </w:t>
      </w:r>
      <w:r w:rsidRPr="00DB186F">
        <w:rPr>
          <w:rFonts w:eastAsiaTheme="minorEastAsia"/>
        </w:rPr>
        <w:t>деятельности (с выделением форм</w:t>
      </w:r>
      <w:r w:rsidR="00585514">
        <w:rPr>
          <w:rFonts w:eastAsiaTheme="minorEastAsia"/>
        </w:rPr>
        <w:t>ы</w:t>
      </w:r>
      <w:r w:rsidRPr="00DB186F">
        <w:rPr>
          <w:rFonts w:eastAsiaTheme="minorEastAsia"/>
        </w:rPr>
        <w:t xml:space="preserve"> получения образования);</w:t>
      </w:r>
    </w:p>
    <w:p w14:paraId="1128EB77" w14:textId="77777777" w:rsidR="00DB186F" w:rsidRPr="00DB186F" w:rsidRDefault="00DB186F" w:rsidP="00DB186F">
      <w:pPr>
        <w:pStyle w:val="ab"/>
        <w:numPr>
          <w:ilvl w:val="0"/>
          <w:numId w:val="9"/>
        </w:numPr>
        <w:shd w:val="clear" w:color="auto" w:fill="FFFFFF"/>
        <w:spacing w:before="0" w:beforeAutospacing="0" w:after="170" w:afterAutospacing="0" w:line="180" w:lineRule="atLeast"/>
        <w:ind w:left="0" w:firstLine="425"/>
        <w:contextualSpacing/>
        <w:jc w:val="both"/>
        <w:rPr>
          <w:rFonts w:eastAsiaTheme="minorEastAsia"/>
        </w:rPr>
      </w:pPr>
      <w:r w:rsidRPr="00DB186F">
        <w:rPr>
          <w:rFonts w:eastAsiaTheme="minorEastAsia"/>
        </w:rPr>
        <w:t>требования к уровню образования, которое необходимо для поступления;</w:t>
      </w:r>
    </w:p>
    <w:p w14:paraId="69DDE229" w14:textId="77777777" w:rsidR="00DB186F" w:rsidRPr="00DB186F" w:rsidRDefault="00DB186F" w:rsidP="00DB186F">
      <w:pPr>
        <w:pStyle w:val="ab"/>
        <w:numPr>
          <w:ilvl w:val="0"/>
          <w:numId w:val="9"/>
        </w:numPr>
        <w:shd w:val="clear" w:color="auto" w:fill="FFFFFF"/>
        <w:spacing w:before="0" w:beforeAutospacing="0" w:after="170" w:afterAutospacing="0" w:line="180" w:lineRule="atLeast"/>
        <w:ind w:left="0" w:firstLine="425"/>
        <w:contextualSpacing/>
        <w:jc w:val="both"/>
        <w:rPr>
          <w:rFonts w:eastAsiaTheme="minorEastAsia"/>
        </w:rPr>
      </w:pPr>
      <w:r w:rsidRPr="00DB186F">
        <w:rPr>
          <w:rFonts w:eastAsiaTheme="minorEastAsia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14:paraId="003A2600" w14:textId="77777777" w:rsidR="00DB186F" w:rsidRPr="00DB186F" w:rsidRDefault="00DB186F" w:rsidP="0058551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180" w:lineRule="atLeast"/>
        <w:ind w:left="0"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информацию о необходимости </w:t>
      </w:r>
      <w:r w:rsidRPr="00DB186F">
        <w:rPr>
          <w:rFonts w:eastAsiaTheme="minorEastAsia"/>
        </w:rPr>
        <w:t>прохождения поступающими обязательного предварительного медиц</w:t>
      </w:r>
      <w:r>
        <w:rPr>
          <w:rFonts w:eastAsiaTheme="minorEastAsia"/>
        </w:rPr>
        <w:t xml:space="preserve">инского осмотра (обследования) </w:t>
      </w:r>
      <w:r w:rsidRPr="00DB186F">
        <w:rPr>
          <w:rFonts w:eastAsiaTheme="minorEastAsia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14:paraId="51D07F14" w14:textId="77777777" w:rsidR="00A922CD" w:rsidRDefault="00A922CD" w:rsidP="0058551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3C4A18" w:rsidRPr="00C27859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3C4A18" w:rsidRPr="00C27859">
        <w:rPr>
          <w:sz w:val="24"/>
          <w:szCs w:val="24"/>
        </w:rPr>
        <w:t xml:space="preserve"> </w:t>
      </w:r>
      <w:r w:rsidR="008C1FBE" w:rsidRPr="00C27859">
        <w:rPr>
          <w:sz w:val="24"/>
          <w:szCs w:val="24"/>
        </w:rPr>
        <w:t xml:space="preserve">Не позднее 1 июня: </w:t>
      </w:r>
    </w:p>
    <w:p w14:paraId="46A7FB22" w14:textId="77777777" w:rsidR="0089220A" w:rsidRPr="0089220A" w:rsidRDefault="0089220A" w:rsidP="0089220A">
      <w:pPr>
        <w:pStyle w:val="ab"/>
        <w:numPr>
          <w:ilvl w:val="0"/>
          <w:numId w:val="10"/>
        </w:numPr>
        <w:shd w:val="clear" w:color="auto" w:fill="FFFFFF"/>
        <w:spacing w:before="0" w:beforeAutospacing="0" w:after="170" w:afterAutospacing="0" w:line="180" w:lineRule="atLeast"/>
        <w:ind w:left="0" w:firstLine="425"/>
        <w:contextualSpacing/>
        <w:jc w:val="both"/>
        <w:rPr>
          <w:rFonts w:eastAsiaTheme="minorEastAsia"/>
        </w:rPr>
      </w:pPr>
      <w:r w:rsidRPr="0089220A">
        <w:rPr>
          <w:rFonts w:eastAsiaTheme="minorEastAsia"/>
        </w:rPr>
        <w:t xml:space="preserve">общее количество мест для приема по каждой </w:t>
      </w:r>
      <w:r>
        <w:rPr>
          <w:rFonts w:eastAsiaTheme="minorEastAsia"/>
        </w:rPr>
        <w:t>профессии</w:t>
      </w:r>
      <w:r w:rsidRPr="0089220A">
        <w:rPr>
          <w:rFonts w:eastAsiaTheme="minorEastAsia"/>
        </w:rPr>
        <w:t>, в том числе по различным формам получения образования;</w:t>
      </w:r>
    </w:p>
    <w:p w14:paraId="355A198D" w14:textId="77777777" w:rsidR="0089220A" w:rsidRPr="0089220A" w:rsidRDefault="0089220A" w:rsidP="0089220A">
      <w:pPr>
        <w:pStyle w:val="ab"/>
        <w:numPr>
          <w:ilvl w:val="0"/>
          <w:numId w:val="10"/>
        </w:numPr>
        <w:shd w:val="clear" w:color="auto" w:fill="FFFFFF"/>
        <w:spacing w:before="0" w:beforeAutospacing="0" w:after="170" w:afterAutospacing="0" w:line="180" w:lineRule="atLeast"/>
        <w:ind w:left="0" w:firstLine="425"/>
        <w:contextualSpacing/>
        <w:jc w:val="both"/>
        <w:rPr>
          <w:rFonts w:eastAsiaTheme="minorEastAsia"/>
        </w:rPr>
      </w:pPr>
      <w:r w:rsidRPr="0089220A">
        <w:rPr>
          <w:rFonts w:eastAsiaTheme="minorEastAsia"/>
        </w:rPr>
        <w:t>количество мест, финансируемых за счет бюджет</w:t>
      </w:r>
      <w:r>
        <w:rPr>
          <w:rFonts w:eastAsiaTheme="minorEastAsia"/>
        </w:rPr>
        <w:t>а</w:t>
      </w:r>
      <w:r w:rsidRPr="0089220A">
        <w:rPr>
          <w:rFonts w:eastAsiaTheme="minorEastAsia"/>
        </w:rPr>
        <w:t xml:space="preserve"> </w:t>
      </w:r>
      <w:r>
        <w:rPr>
          <w:rFonts w:eastAsiaTheme="minorEastAsia"/>
        </w:rPr>
        <w:t>Амурской области</w:t>
      </w:r>
      <w:r w:rsidRPr="0089220A">
        <w:rPr>
          <w:rFonts w:eastAsiaTheme="minorEastAsia"/>
        </w:rPr>
        <w:t xml:space="preserve">, по каждой </w:t>
      </w:r>
      <w:r>
        <w:rPr>
          <w:rFonts w:eastAsiaTheme="minorEastAsia"/>
        </w:rPr>
        <w:t>профессии</w:t>
      </w:r>
      <w:r w:rsidRPr="0089220A">
        <w:rPr>
          <w:rFonts w:eastAsiaTheme="minorEastAsia"/>
        </w:rPr>
        <w:t>, в том числе по различным формам получения образования;</w:t>
      </w:r>
    </w:p>
    <w:p w14:paraId="5C92F3AA" w14:textId="77777777" w:rsidR="0089220A" w:rsidRPr="0089220A" w:rsidRDefault="0089220A" w:rsidP="0089220A">
      <w:pPr>
        <w:pStyle w:val="ab"/>
        <w:numPr>
          <w:ilvl w:val="0"/>
          <w:numId w:val="10"/>
        </w:numPr>
        <w:shd w:val="clear" w:color="auto" w:fill="FFFFFF"/>
        <w:spacing w:before="0" w:beforeAutospacing="0" w:after="170" w:afterAutospacing="0" w:line="180" w:lineRule="atLeast"/>
        <w:ind w:left="0" w:firstLine="425"/>
        <w:contextualSpacing/>
        <w:jc w:val="both"/>
        <w:rPr>
          <w:rFonts w:eastAsiaTheme="minorEastAsia"/>
        </w:rPr>
      </w:pPr>
      <w:r w:rsidRPr="0089220A">
        <w:rPr>
          <w:rFonts w:eastAsiaTheme="minorEastAsia"/>
        </w:rPr>
        <w:t>информацию о наличии общежития и количестве мест в общежитиях, выделяемых для иногородних поступающих;</w:t>
      </w:r>
    </w:p>
    <w:p w14:paraId="0C9A9881" w14:textId="77777777" w:rsidR="0089220A" w:rsidRDefault="007122CD" w:rsidP="0089220A">
      <w:pPr>
        <w:pStyle w:val="ab"/>
        <w:shd w:val="clear" w:color="auto" w:fill="FFFFFF"/>
        <w:spacing w:before="0" w:beforeAutospacing="0" w:after="170" w:afterAutospacing="0" w:line="180" w:lineRule="atLeast"/>
        <w:ind w:firstLine="426"/>
        <w:contextualSpacing/>
        <w:jc w:val="both"/>
        <w:rPr>
          <w:rFonts w:eastAsiaTheme="minorEastAsia"/>
        </w:rPr>
      </w:pPr>
      <w:r>
        <w:t>3</w:t>
      </w:r>
      <w:r w:rsidRPr="0089220A">
        <w:rPr>
          <w:rFonts w:eastAsiaTheme="minorEastAsia"/>
        </w:rPr>
        <w:t xml:space="preserve">.4. </w:t>
      </w:r>
      <w:r w:rsidR="0089220A" w:rsidRPr="0089220A">
        <w:rPr>
          <w:rFonts w:eastAsiaTheme="minorEastAsia"/>
        </w:rPr>
        <w:t xml:space="preserve"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</w:t>
      </w:r>
      <w:r w:rsidR="0089220A">
        <w:rPr>
          <w:rFonts w:eastAsiaTheme="minorEastAsia"/>
        </w:rPr>
        <w:t>профессии</w:t>
      </w:r>
      <w:r w:rsidR="0089220A" w:rsidRPr="0089220A">
        <w:rPr>
          <w:rFonts w:eastAsiaTheme="minorEastAsia"/>
        </w:rPr>
        <w:t xml:space="preserve"> с выделением форм</w:t>
      </w:r>
      <w:r w:rsidR="00585514">
        <w:rPr>
          <w:rFonts w:eastAsiaTheme="minorEastAsia"/>
        </w:rPr>
        <w:t>ы</w:t>
      </w:r>
      <w:r w:rsidR="0089220A" w:rsidRPr="0089220A">
        <w:rPr>
          <w:rFonts w:eastAsiaTheme="minorEastAsia"/>
        </w:rPr>
        <w:t xml:space="preserve"> получения образования.</w:t>
      </w:r>
    </w:p>
    <w:p w14:paraId="21D934E1" w14:textId="6192445E" w:rsidR="00596E85" w:rsidRPr="0089220A" w:rsidRDefault="00596E85" w:rsidP="0089220A">
      <w:pPr>
        <w:pStyle w:val="ab"/>
        <w:shd w:val="clear" w:color="auto" w:fill="FFFFFF"/>
        <w:spacing w:before="0" w:beforeAutospacing="0" w:after="170" w:afterAutospacing="0" w:line="180" w:lineRule="atLeast"/>
        <w:ind w:firstLine="426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3.5. Вступительные испытания в </w:t>
      </w:r>
      <w:r w:rsidR="00930161" w:rsidRPr="00930161">
        <w:t>Образовательн</w:t>
      </w:r>
      <w:r w:rsidR="00930161">
        <w:t>ой</w:t>
      </w:r>
      <w:r w:rsidR="00930161">
        <w:t xml:space="preserve"> </w:t>
      </w:r>
      <w:r w:rsidR="00930161" w:rsidRPr="00930161">
        <w:t>организаци</w:t>
      </w:r>
      <w:r w:rsidR="00930161">
        <w:t>и</w:t>
      </w:r>
      <w:r>
        <w:rPr>
          <w:rFonts w:eastAsiaTheme="minorEastAsia"/>
        </w:rPr>
        <w:t xml:space="preserve"> не проводятся.</w:t>
      </w:r>
    </w:p>
    <w:p w14:paraId="24CE4F11" w14:textId="77777777" w:rsidR="0089220A" w:rsidRPr="0089220A" w:rsidRDefault="0089220A" w:rsidP="0089220A">
      <w:pPr>
        <w:pStyle w:val="ab"/>
        <w:shd w:val="clear" w:color="auto" w:fill="FFFFFF"/>
        <w:spacing w:before="0" w:beforeAutospacing="0" w:after="170" w:afterAutospacing="0" w:line="180" w:lineRule="atLeast"/>
        <w:ind w:firstLine="426"/>
        <w:contextualSpacing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596E85"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w:r w:rsidRPr="0089220A">
        <w:rPr>
          <w:rFonts w:eastAsiaTheme="minorEastAsia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14:paraId="19BC02EA" w14:textId="77777777" w:rsidR="008C1FBE" w:rsidRPr="00C27859" w:rsidRDefault="008C1FBE" w:rsidP="0089220A">
      <w:pPr>
        <w:ind w:firstLine="426"/>
        <w:jc w:val="both"/>
        <w:rPr>
          <w:sz w:val="24"/>
          <w:szCs w:val="24"/>
        </w:rPr>
      </w:pPr>
    </w:p>
    <w:p w14:paraId="5CC88646" w14:textId="77777777" w:rsidR="008C1FBE" w:rsidRPr="007B2F1F" w:rsidRDefault="008C1FBE" w:rsidP="00FC056E">
      <w:pPr>
        <w:jc w:val="center"/>
        <w:rPr>
          <w:b/>
          <w:sz w:val="24"/>
          <w:szCs w:val="24"/>
        </w:rPr>
      </w:pPr>
      <w:r w:rsidRPr="007B2F1F">
        <w:rPr>
          <w:b/>
          <w:sz w:val="24"/>
          <w:szCs w:val="24"/>
        </w:rPr>
        <w:t>IV. Прием документов от поступающих</w:t>
      </w:r>
    </w:p>
    <w:p w14:paraId="13D41F46" w14:textId="6F469021" w:rsidR="00221834" w:rsidRPr="00C27859" w:rsidRDefault="00C36291" w:rsidP="002822F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8C1FBE" w:rsidRPr="00C36291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="008C1FBE" w:rsidRPr="00C36291">
        <w:rPr>
          <w:sz w:val="24"/>
          <w:szCs w:val="24"/>
        </w:rPr>
        <w:t>м в</w:t>
      </w:r>
      <w:r w:rsidR="00930161" w:rsidRPr="00930161">
        <w:rPr>
          <w:sz w:val="24"/>
          <w:szCs w:val="24"/>
        </w:rPr>
        <w:t xml:space="preserve">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ую</w:t>
      </w:r>
      <w:r w:rsidR="00930161">
        <w:rPr>
          <w:sz w:val="24"/>
          <w:szCs w:val="24"/>
        </w:rPr>
        <w:t xml:space="preserve">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ю</w:t>
      </w:r>
      <w:r w:rsidR="00930161">
        <w:rPr>
          <w:sz w:val="24"/>
          <w:szCs w:val="24"/>
        </w:rPr>
        <w:t xml:space="preserve"> </w:t>
      </w:r>
      <w:r w:rsidR="008C1FBE" w:rsidRPr="00C36291">
        <w:rPr>
          <w:sz w:val="24"/>
          <w:szCs w:val="24"/>
        </w:rPr>
        <w:t xml:space="preserve">по </w:t>
      </w:r>
      <w:r w:rsidR="00221834" w:rsidRPr="00C36291">
        <w:rPr>
          <w:sz w:val="24"/>
          <w:szCs w:val="24"/>
        </w:rPr>
        <w:t xml:space="preserve">образовательным программам </w:t>
      </w:r>
      <w:r w:rsidR="008C1FBE" w:rsidRPr="00C36291">
        <w:rPr>
          <w:sz w:val="24"/>
          <w:szCs w:val="24"/>
        </w:rPr>
        <w:t xml:space="preserve">проводится </w:t>
      </w:r>
      <w:r w:rsidR="008C1FBE" w:rsidRPr="00C36291">
        <w:rPr>
          <w:sz w:val="24"/>
          <w:szCs w:val="24"/>
        </w:rPr>
        <w:lastRenderedPageBreak/>
        <w:t xml:space="preserve">по личному заявлению граждан. </w:t>
      </w:r>
      <w:r w:rsidR="002822F1">
        <w:rPr>
          <w:sz w:val="24"/>
          <w:szCs w:val="24"/>
        </w:rPr>
        <w:t xml:space="preserve"> </w:t>
      </w:r>
      <w:r w:rsidR="00221834" w:rsidRPr="00C27859">
        <w:rPr>
          <w:sz w:val="24"/>
          <w:szCs w:val="24"/>
        </w:rPr>
        <w:t>Прием документов начинается не позднее 20 июня.</w:t>
      </w:r>
    </w:p>
    <w:p w14:paraId="4BC06CDD" w14:textId="76229003" w:rsidR="008C1FBE" w:rsidRPr="00C27859" w:rsidRDefault="00B61E5C" w:rsidP="002822F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C1FBE" w:rsidRPr="00C27859">
        <w:rPr>
          <w:sz w:val="24"/>
          <w:szCs w:val="24"/>
        </w:rPr>
        <w:t>Прием заявлений в</w:t>
      </w:r>
      <w:r w:rsidR="00930161" w:rsidRPr="00930161">
        <w:rPr>
          <w:sz w:val="24"/>
          <w:szCs w:val="24"/>
        </w:rPr>
        <w:t xml:space="preserve">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 xml:space="preserve">ую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 xml:space="preserve">ю </w:t>
      </w:r>
      <w:r w:rsidR="008C1FBE" w:rsidRPr="00C27859">
        <w:rPr>
          <w:sz w:val="24"/>
          <w:szCs w:val="24"/>
        </w:rPr>
        <w:t xml:space="preserve">на очную форму получения образования осуществляется до </w:t>
      </w:r>
      <w:proofErr w:type="gramStart"/>
      <w:r w:rsidR="00BC42A7" w:rsidRPr="00C27859">
        <w:rPr>
          <w:sz w:val="24"/>
          <w:szCs w:val="24"/>
        </w:rPr>
        <w:t>15</w:t>
      </w:r>
      <w:r w:rsidR="003E5C92" w:rsidRPr="00C27859">
        <w:rPr>
          <w:sz w:val="24"/>
          <w:szCs w:val="24"/>
        </w:rPr>
        <w:t xml:space="preserve"> </w:t>
      </w:r>
      <w:r w:rsidR="008C1FBE" w:rsidRPr="00C27859">
        <w:rPr>
          <w:sz w:val="24"/>
          <w:szCs w:val="24"/>
        </w:rPr>
        <w:t xml:space="preserve"> августа</w:t>
      </w:r>
      <w:proofErr w:type="gramEnd"/>
      <w:r w:rsidR="008C1FBE" w:rsidRPr="00C27859">
        <w:rPr>
          <w:sz w:val="24"/>
          <w:szCs w:val="24"/>
        </w:rPr>
        <w:t xml:space="preserve">, а при наличии свободных мест прием документов продлевается до </w:t>
      </w:r>
      <w:r>
        <w:rPr>
          <w:sz w:val="24"/>
          <w:szCs w:val="24"/>
        </w:rPr>
        <w:t>25</w:t>
      </w:r>
      <w:r w:rsidR="00BD369C" w:rsidRPr="00C2785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8C1FBE" w:rsidRPr="00C27859">
        <w:rPr>
          <w:sz w:val="24"/>
          <w:szCs w:val="24"/>
        </w:rPr>
        <w:t xml:space="preserve"> текущего года. </w:t>
      </w:r>
    </w:p>
    <w:p w14:paraId="301D291C" w14:textId="207AA8DC" w:rsidR="00990AD2" w:rsidRPr="00990AD2" w:rsidRDefault="00990AD2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4.3</w:t>
      </w:r>
      <w:r w:rsidRPr="00990AD2">
        <w:rPr>
          <w:rFonts w:eastAsiaTheme="minorEastAsia"/>
        </w:rPr>
        <w:t xml:space="preserve">. При подаче заявления (на русском языке) о приеме в </w:t>
      </w:r>
      <w:r w:rsidR="00930161" w:rsidRPr="00930161">
        <w:t>Образовательн</w:t>
      </w:r>
      <w:r w:rsidR="00930161">
        <w:t xml:space="preserve">ую </w:t>
      </w:r>
      <w:r w:rsidR="00930161" w:rsidRPr="00930161">
        <w:t>организаци</w:t>
      </w:r>
      <w:r w:rsidR="00930161">
        <w:t>ю</w:t>
      </w:r>
      <w:r w:rsidRPr="00990AD2">
        <w:rPr>
          <w:rFonts w:eastAsiaTheme="minorEastAsia"/>
        </w:rPr>
        <w:t xml:space="preserve"> предъявляет следующие документы:</w:t>
      </w:r>
    </w:p>
    <w:p w14:paraId="69BEF44E" w14:textId="77777777" w:rsidR="00990AD2" w:rsidRPr="00990AD2" w:rsidRDefault="00990AD2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Pr="00990AD2">
        <w:rPr>
          <w:rFonts w:eastAsiaTheme="minorEastAsia"/>
        </w:rPr>
        <w:t>.</w:t>
      </w:r>
      <w:r>
        <w:rPr>
          <w:rFonts w:eastAsiaTheme="minorEastAsia"/>
        </w:rPr>
        <w:t>3.</w:t>
      </w:r>
      <w:r w:rsidRPr="00990AD2">
        <w:rPr>
          <w:rFonts w:eastAsiaTheme="minorEastAsia"/>
        </w:rPr>
        <w:t>1. Граждане Российской Федерации:</w:t>
      </w:r>
    </w:p>
    <w:p w14:paraId="5DAF4C12" w14:textId="77777777" w:rsidR="00990AD2" w:rsidRPr="00990AD2" w:rsidRDefault="00990AD2" w:rsidP="00990AD2">
      <w:pPr>
        <w:pStyle w:val="ab"/>
        <w:numPr>
          <w:ilvl w:val="0"/>
          <w:numId w:val="11"/>
        </w:numPr>
        <w:shd w:val="clear" w:color="auto" w:fill="FFFFFF"/>
        <w:spacing w:before="0" w:beforeAutospacing="0" w:after="170" w:afterAutospacing="0" w:line="180" w:lineRule="atLeast"/>
        <w:ind w:left="0" w:firstLine="426"/>
        <w:contextualSpacing/>
        <w:jc w:val="both"/>
        <w:rPr>
          <w:rFonts w:eastAsiaTheme="minorEastAsia"/>
        </w:rPr>
      </w:pPr>
      <w:r w:rsidRPr="00990AD2">
        <w:rPr>
          <w:rFonts w:eastAsiaTheme="minorEastAsia"/>
        </w:rPr>
        <w:t>оригинал или копию документов, удостоверяющих его личность, гражданство;</w:t>
      </w:r>
    </w:p>
    <w:p w14:paraId="2906326C" w14:textId="77777777" w:rsidR="00990AD2" w:rsidRPr="00990AD2" w:rsidRDefault="00990AD2" w:rsidP="00990AD2">
      <w:pPr>
        <w:pStyle w:val="ab"/>
        <w:numPr>
          <w:ilvl w:val="0"/>
          <w:numId w:val="11"/>
        </w:numPr>
        <w:shd w:val="clear" w:color="auto" w:fill="FFFFFF"/>
        <w:spacing w:before="0" w:beforeAutospacing="0" w:after="170" w:afterAutospacing="0" w:line="180" w:lineRule="atLeast"/>
        <w:ind w:left="0" w:firstLine="426"/>
        <w:contextualSpacing/>
        <w:jc w:val="both"/>
        <w:rPr>
          <w:rFonts w:eastAsiaTheme="minorEastAsia"/>
        </w:rPr>
      </w:pPr>
      <w:r w:rsidRPr="00990AD2">
        <w:rPr>
          <w:rFonts w:eastAsiaTheme="minorEastAsia"/>
        </w:rPr>
        <w:t>оригинал или копию документа об образовании и (или) документа об образовании и о квалификации;</w:t>
      </w:r>
    </w:p>
    <w:p w14:paraId="6DC91194" w14:textId="77777777" w:rsidR="00AF6718" w:rsidRPr="00990AD2" w:rsidRDefault="00596E85" w:rsidP="00990AD2">
      <w:pPr>
        <w:pStyle w:val="ab"/>
        <w:numPr>
          <w:ilvl w:val="0"/>
          <w:numId w:val="11"/>
        </w:numPr>
        <w:shd w:val="clear" w:color="auto" w:fill="FFFFFF"/>
        <w:spacing w:before="0" w:beforeAutospacing="0" w:after="170" w:afterAutospacing="0" w:line="180" w:lineRule="atLeast"/>
        <w:ind w:left="0" w:firstLine="426"/>
        <w:contextualSpacing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37207F" w:rsidRPr="00990AD2">
        <w:rPr>
          <w:rFonts w:eastAsiaTheme="minorEastAsia"/>
        </w:rPr>
        <w:t xml:space="preserve"> фотографии</w:t>
      </w:r>
      <w:r w:rsidR="0037207F">
        <w:rPr>
          <w:rFonts w:eastAsiaTheme="minorEastAsia"/>
        </w:rPr>
        <w:t>.</w:t>
      </w:r>
    </w:p>
    <w:p w14:paraId="55B44B62" w14:textId="77777777" w:rsidR="00990AD2" w:rsidRPr="00990AD2" w:rsidRDefault="00990AD2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4.3.1</w:t>
      </w:r>
      <w:r w:rsidRPr="00990AD2">
        <w:rPr>
          <w:rFonts w:eastAsiaTheme="minorEastAsia"/>
        </w:rPr>
        <w:t>. Иностранные граждане, лица без гражданства, в том числе соотечественники, проживающие за рубежом:</w:t>
      </w:r>
    </w:p>
    <w:p w14:paraId="00BCC8BF" w14:textId="77777777" w:rsidR="00990AD2" w:rsidRPr="00990AD2" w:rsidRDefault="00990AD2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а) </w:t>
      </w:r>
      <w:r w:rsidRPr="00990AD2">
        <w:rPr>
          <w:rFonts w:eastAsiaTheme="minorEastAsia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656DE834" w14:textId="77777777" w:rsidR="00990AD2" w:rsidRPr="00990AD2" w:rsidRDefault="00990AD2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Pr="00990AD2">
        <w:rPr>
          <w:rFonts w:eastAsiaTheme="minorEastAsia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 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14:paraId="44720229" w14:textId="77777777" w:rsidR="00990AD2" w:rsidRPr="00990AD2" w:rsidRDefault="00990AD2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в) </w:t>
      </w:r>
      <w:r w:rsidRPr="00990AD2">
        <w:rPr>
          <w:rFonts w:eastAsiaTheme="minorEastAsia"/>
        </w:rPr>
        <w:t>заверенный в порядке, установленном статьей 81 Основ законодательства Российской Федерации о нотариате от 11 февраля 1993 г. № 4462-18,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64C9BA15" w14:textId="77777777" w:rsidR="00990AD2" w:rsidRDefault="00990AD2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г) </w:t>
      </w:r>
      <w:r w:rsidRPr="00990AD2">
        <w:rPr>
          <w:rFonts w:eastAsiaTheme="minorEastAsia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рубежом";</w:t>
      </w:r>
    </w:p>
    <w:p w14:paraId="29F493A4" w14:textId="77777777" w:rsidR="00990AD2" w:rsidRPr="00990AD2" w:rsidRDefault="0037207F" w:rsidP="00990AD2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д) </w:t>
      </w:r>
      <w:r w:rsidR="00990AD2" w:rsidRPr="00990AD2">
        <w:rPr>
          <w:rFonts w:eastAsiaTheme="minorEastAsia"/>
        </w:rPr>
        <w:t>4 фотографии.</w:t>
      </w:r>
    </w:p>
    <w:p w14:paraId="26D0D684" w14:textId="77777777" w:rsidR="00990AD2" w:rsidRPr="00990AD2" w:rsidRDefault="00990AD2" w:rsidP="00E9703E">
      <w:pPr>
        <w:pStyle w:val="ab"/>
        <w:shd w:val="clear" w:color="auto" w:fill="FFFFFF"/>
        <w:spacing w:before="0" w:beforeAutospacing="0" w:after="0" w:afterAutospacing="0" w:line="180" w:lineRule="atLeast"/>
        <w:ind w:firstLine="425"/>
        <w:contextualSpacing/>
        <w:jc w:val="both"/>
        <w:rPr>
          <w:rFonts w:eastAsiaTheme="minorEastAsia"/>
        </w:rPr>
      </w:pPr>
      <w:r w:rsidRPr="00990AD2">
        <w:rPr>
          <w:rFonts w:eastAsiaTheme="minorEastAsia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14:paraId="34C25AEC" w14:textId="77777777" w:rsidR="0063305C" w:rsidRDefault="0063305C" w:rsidP="00E9703E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868B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9703E" w:rsidRPr="00E9703E">
        <w:rPr>
          <w:sz w:val="24"/>
          <w:szCs w:val="24"/>
        </w:rPr>
        <w:t>Поступающие помимо документов, указанных в пункт</w:t>
      </w:r>
      <w:r w:rsidR="00E9703E">
        <w:rPr>
          <w:sz w:val="24"/>
          <w:szCs w:val="24"/>
        </w:rPr>
        <w:t>е</w:t>
      </w:r>
      <w:r w:rsidR="00E9703E" w:rsidRPr="00E9703E">
        <w:rPr>
          <w:sz w:val="24"/>
          <w:szCs w:val="24"/>
        </w:rPr>
        <w:t xml:space="preserve"> </w:t>
      </w:r>
      <w:r w:rsidR="00E9703E">
        <w:rPr>
          <w:sz w:val="24"/>
          <w:szCs w:val="24"/>
        </w:rPr>
        <w:t>4.3.</w:t>
      </w:r>
      <w:r w:rsidR="00E9703E" w:rsidRPr="00E9703E">
        <w:rPr>
          <w:sz w:val="24"/>
          <w:szCs w:val="24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 w:rsidR="00E9703E">
        <w:rPr>
          <w:sz w:val="24"/>
          <w:szCs w:val="24"/>
        </w:rPr>
        <w:t>.</w:t>
      </w:r>
    </w:p>
    <w:p w14:paraId="1F26E8D4" w14:textId="454107F4" w:rsidR="00197727" w:rsidRDefault="00E97BCB" w:rsidP="0063305C">
      <w:pPr>
        <w:ind w:firstLine="426"/>
        <w:contextualSpacing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sz w:val="24"/>
          <w:szCs w:val="24"/>
        </w:rPr>
        <w:t>4.</w:t>
      </w:r>
      <w:r w:rsidR="001868B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97727" w:rsidRPr="00197727">
        <w:rPr>
          <w:sz w:val="24"/>
          <w:szCs w:val="24"/>
        </w:rPr>
        <w:t xml:space="preserve">При личном представлении оригиналов документов поступающим допускается заверение их копий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ой</w:t>
      </w:r>
      <w:r w:rsidR="00930161">
        <w:rPr>
          <w:sz w:val="24"/>
          <w:szCs w:val="24"/>
        </w:rPr>
        <w:t xml:space="preserve">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ей</w:t>
      </w:r>
      <w:r w:rsidR="00197727" w:rsidRPr="00197727">
        <w:rPr>
          <w:sz w:val="24"/>
          <w:szCs w:val="24"/>
        </w:rPr>
        <w:t>.</w:t>
      </w:r>
    </w:p>
    <w:p w14:paraId="32BEBF5E" w14:textId="77777777" w:rsidR="006726C0" w:rsidRPr="0063305C" w:rsidRDefault="0063305C" w:rsidP="0063305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72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726C0" w:rsidRPr="0063305C">
        <w:rPr>
          <w:sz w:val="24"/>
          <w:szCs w:val="24"/>
        </w:rPr>
        <w:t>В заявлении поступающим указываются следующие обязательные сведения</w:t>
      </w:r>
      <w:r w:rsidR="006C5DB3">
        <w:rPr>
          <w:sz w:val="24"/>
          <w:szCs w:val="24"/>
        </w:rPr>
        <w:t xml:space="preserve"> </w:t>
      </w:r>
      <w:r w:rsidR="006C5DB3" w:rsidRPr="006C5DB3">
        <w:rPr>
          <w:b/>
          <w:sz w:val="24"/>
          <w:szCs w:val="24"/>
        </w:rPr>
        <w:t>(Приложение №1)</w:t>
      </w:r>
      <w:r w:rsidR="006726C0" w:rsidRPr="006C5DB3">
        <w:rPr>
          <w:b/>
          <w:sz w:val="24"/>
          <w:szCs w:val="24"/>
        </w:rPr>
        <w:t>:</w:t>
      </w:r>
    </w:p>
    <w:p w14:paraId="5AC05562" w14:textId="77777777" w:rsidR="006726C0" w:rsidRPr="00C27859" w:rsidRDefault="0063305C" w:rsidP="00672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726C0" w:rsidRPr="00C27859"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26C0" w:rsidRPr="00C27859">
        <w:rPr>
          <w:rFonts w:ascii="Times New Roman" w:hAnsi="Times New Roman" w:cs="Times New Roman"/>
          <w:sz w:val="24"/>
          <w:szCs w:val="24"/>
        </w:rPr>
        <w:t xml:space="preserve"> при наличии);</w:t>
      </w:r>
    </w:p>
    <w:p w14:paraId="1F988172" w14:textId="77777777" w:rsidR="006726C0" w:rsidRPr="00C27859" w:rsidRDefault="0063305C" w:rsidP="00672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726C0" w:rsidRPr="00C27859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8AABB05" w14:textId="77777777" w:rsidR="006726C0" w:rsidRPr="00C27859" w:rsidRDefault="0063305C" w:rsidP="00672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726C0" w:rsidRPr="00C27859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14:paraId="08D58909" w14:textId="77777777" w:rsidR="006726C0" w:rsidRPr="00C27859" w:rsidRDefault="0063305C" w:rsidP="00672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726C0" w:rsidRPr="00C27859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квалификации, его подтверждающем;</w:t>
      </w:r>
    </w:p>
    <w:p w14:paraId="02F6C60F" w14:textId="77777777" w:rsidR="006726C0" w:rsidRPr="00C27859" w:rsidRDefault="00AA6A27" w:rsidP="00672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профессию</w:t>
      </w:r>
      <w:r w:rsidR="006726C0" w:rsidRPr="00C278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726C0" w:rsidRPr="00C27859">
        <w:rPr>
          <w:rFonts w:ascii="Times New Roman" w:hAnsi="Times New Roman" w:cs="Times New Roman"/>
          <w:sz w:val="24"/>
          <w:szCs w:val="24"/>
        </w:rPr>
        <w:t xml:space="preserve"> обучения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726C0" w:rsidRPr="00C27859">
        <w:rPr>
          <w:rFonts w:ascii="Times New Roman" w:hAnsi="Times New Roman" w:cs="Times New Roman"/>
          <w:sz w:val="24"/>
          <w:szCs w:val="24"/>
        </w:rPr>
        <w:t xml:space="preserve">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14:paraId="5018F23C" w14:textId="77777777" w:rsidR="006726C0" w:rsidRDefault="00AA6A27" w:rsidP="00672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726C0" w:rsidRPr="00C27859">
        <w:rPr>
          <w:rFonts w:ascii="Times New Roman" w:hAnsi="Times New Roman" w:cs="Times New Roman"/>
          <w:sz w:val="24"/>
          <w:szCs w:val="24"/>
        </w:rPr>
        <w:t>нуждаемость в предоставлении общежития</w:t>
      </w:r>
      <w:r w:rsidR="0037207F">
        <w:rPr>
          <w:rFonts w:ascii="Times New Roman" w:hAnsi="Times New Roman" w:cs="Times New Roman"/>
          <w:sz w:val="24"/>
          <w:szCs w:val="24"/>
        </w:rPr>
        <w:t>;</w:t>
      </w:r>
    </w:p>
    <w:p w14:paraId="6811B7E5" w14:textId="77777777" w:rsidR="00197727" w:rsidRPr="00197727" w:rsidRDefault="00197727" w:rsidP="00197727">
      <w:pPr>
        <w:pStyle w:val="ab"/>
        <w:shd w:val="clear" w:color="auto" w:fill="FFFFFF"/>
        <w:spacing w:before="0" w:beforeAutospacing="0" w:after="170" w:afterAutospacing="0" w:line="180" w:lineRule="atLeast"/>
        <w:ind w:firstLine="567"/>
        <w:contextualSpacing/>
        <w:jc w:val="both"/>
      </w:pPr>
      <w:r>
        <w:lastRenderedPageBreak/>
        <w:t xml:space="preserve">4.7. </w:t>
      </w:r>
      <w:r w:rsidRPr="00197727">
        <w:t>В заявлении также фиксируется факт ознакомления (в том числе через информационные системы общего пользования) с копиями лицензии 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0AC8C3B5" w14:textId="77777777" w:rsidR="00197727" w:rsidRPr="00197727" w:rsidRDefault="00197727" w:rsidP="00197727">
      <w:pPr>
        <w:pStyle w:val="ab"/>
        <w:shd w:val="clear" w:color="auto" w:fill="FFFFFF"/>
        <w:spacing w:before="0" w:beforeAutospacing="0" w:after="170" w:afterAutospacing="0" w:line="180" w:lineRule="atLeast"/>
        <w:ind w:firstLine="567"/>
        <w:contextualSpacing/>
        <w:jc w:val="both"/>
      </w:pPr>
      <w:r>
        <w:t xml:space="preserve">4.8. </w:t>
      </w:r>
      <w:r w:rsidRPr="00197727">
        <w:t>Подписью поступающего заверяется также следующее:</w:t>
      </w:r>
    </w:p>
    <w:p w14:paraId="53089F5D" w14:textId="6C75A7F3" w:rsidR="00197727" w:rsidRPr="00197727" w:rsidRDefault="00197727" w:rsidP="00197727">
      <w:pPr>
        <w:pStyle w:val="ab"/>
        <w:shd w:val="clear" w:color="auto" w:fill="FFFFFF"/>
        <w:spacing w:before="0" w:beforeAutospacing="0" w:after="170" w:afterAutospacing="0" w:line="180" w:lineRule="atLeast"/>
        <w:ind w:firstLine="567"/>
        <w:contextualSpacing/>
        <w:jc w:val="both"/>
      </w:pPr>
      <w:r>
        <w:t xml:space="preserve">а) </w:t>
      </w:r>
      <w:r w:rsidRPr="00197727">
        <w:t xml:space="preserve">согласие на обработку полученных в связи с приемом в </w:t>
      </w:r>
      <w:r w:rsidR="00930161" w:rsidRPr="00930161">
        <w:t>Образовательн</w:t>
      </w:r>
      <w:r w:rsidR="00930161">
        <w:t xml:space="preserve">ую </w:t>
      </w:r>
      <w:r w:rsidR="00930161" w:rsidRPr="00930161">
        <w:t>организаци</w:t>
      </w:r>
      <w:r w:rsidR="00930161">
        <w:t>ю</w:t>
      </w:r>
      <w:r w:rsidRPr="00197727">
        <w:t xml:space="preserve"> персональных данных поступающих;</w:t>
      </w:r>
    </w:p>
    <w:p w14:paraId="0CD69DDC" w14:textId="77777777" w:rsidR="00197727" w:rsidRPr="00197727" w:rsidRDefault="00197727" w:rsidP="00197727">
      <w:pPr>
        <w:pStyle w:val="ab"/>
        <w:shd w:val="clear" w:color="auto" w:fill="FFFFFF"/>
        <w:spacing w:before="0" w:beforeAutospacing="0" w:after="170" w:afterAutospacing="0" w:line="180" w:lineRule="atLeast"/>
        <w:ind w:firstLine="567"/>
        <w:contextualSpacing/>
        <w:jc w:val="both"/>
      </w:pPr>
      <w:r>
        <w:t xml:space="preserve">б) </w:t>
      </w:r>
      <w:r w:rsidRPr="00197727">
        <w:t>факт получения среднего профессионального образования впервые;</w:t>
      </w:r>
    </w:p>
    <w:p w14:paraId="2072CA0E" w14:textId="58B41BEB" w:rsidR="00197727" w:rsidRPr="00197727" w:rsidRDefault="00197727" w:rsidP="00197727">
      <w:pPr>
        <w:pStyle w:val="ab"/>
        <w:shd w:val="clear" w:color="auto" w:fill="FFFFFF"/>
        <w:spacing w:before="0" w:beforeAutospacing="0" w:after="170" w:afterAutospacing="0" w:line="180" w:lineRule="atLeast"/>
        <w:ind w:firstLine="567"/>
        <w:contextualSpacing/>
        <w:jc w:val="both"/>
      </w:pPr>
      <w:r>
        <w:t xml:space="preserve">в) </w:t>
      </w:r>
      <w:r w:rsidRPr="00197727">
        <w:t xml:space="preserve">ознакомление с уставом </w:t>
      </w:r>
      <w:r w:rsidR="00930161" w:rsidRPr="00930161">
        <w:t>Образовательн</w:t>
      </w:r>
      <w:r w:rsidR="00930161">
        <w:t>ой</w:t>
      </w:r>
      <w:r w:rsidR="00930161">
        <w:t xml:space="preserve"> </w:t>
      </w:r>
      <w:r w:rsidR="00930161" w:rsidRPr="00930161">
        <w:t>организаци</w:t>
      </w:r>
      <w:r w:rsidR="00930161">
        <w:t>и</w:t>
      </w:r>
      <w:r w:rsidRPr="00197727"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6EBE3959" w14:textId="77777777" w:rsidR="00197727" w:rsidRDefault="00197727" w:rsidP="00197727">
      <w:pPr>
        <w:pStyle w:val="ab"/>
        <w:shd w:val="clear" w:color="auto" w:fill="FFFFFF"/>
        <w:spacing w:before="0" w:beforeAutospacing="0" w:after="0" w:afterAutospacing="0" w:line="180" w:lineRule="atLeast"/>
        <w:ind w:firstLine="567"/>
        <w:contextualSpacing/>
        <w:jc w:val="both"/>
      </w:pPr>
      <w:r>
        <w:t xml:space="preserve">г) </w:t>
      </w:r>
      <w:r w:rsidRPr="00197727"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12AB095D" w14:textId="77777777" w:rsidR="0077124E" w:rsidRDefault="0077124E" w:rsidP="007712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803785">
        <w:rPr>
          <w:sz w:val="24"/>
          <w:szCs w:val="24"/>
        </w:rPr>
        <w:t>При поступлении на обучение</w:t>
      </w:r>
      <w:r>
        <w:rPr>
          <w:sz w:val="24"/>
          <w:szCs w:val="24"/>
        </w:rPr>
        <w:t xml:space="preserve"> по профессиям 35.01.11 </w:t>
      </w:r>
      <w:r w:rsidRPr="007023C8">
        <w:rPr>
          <w:sz w:val="24"/>
          <w:szCs w:val="24"/>
        </w:rPr>
        <w:t xml:space="preserve">Мастер сельскохозяйственного производства, 35.01.13 Тракторист-машинист сельскохозяйственного производства, 36.01.02 Мастер </w:t>
      </w:r>
      <w:r w:rsidR="00596E85" w:rsidRPr="007023C8">
        <w:rPr>
          <w:sz w:val="24"/>
          <w:szCs w:val="24"/>
        </w:rPr>
        <w:t>животноводства,</w:t>
      </w:r>
      <w:r w:rsidR="00596E85">
        <w:rPr>
          <w:sz w:val="24"/>
          <w:szCs w:val="24"/>
        </w:rPr>
        <w:t xml:space="preserve"> </w:t>
      </w:r>
      <w:r w:rsidR="00596E85" w:rsidRPr="00596E85">
        <w:rPr>
          <w:sz w:val="24"/>
          <w:szCs w:val="24"/>
        </w:rPr>
        <w:t>19601</w:t>
      </w:r>
      <w:r w:rsidR="00596E85" w:rsidRPr="00596E85">
        <w:rPr>
          <w:sz w:val="24"/>
          <w:szCs w:val="24"/>
        </w:rPr>
        <w:tab/>
        <w:t>Швея</w:t>
      </w:r>
      <w:r w:rsidR="000B3F73">
        <w:rPr>
          <w:sz w:val="24"/>
          <w:szCs w:val="24"/>
        </w:rPr>
        <w:t xml:space="preserve"> </w:t>
      </w:r>
      <w:r w:rsidRPr="00803785">
        <w:rPr>
          <w:sz w:val="24"/>
          <w:szCs w:val="24"/>
        </w:rPr>
        <w:t>поступающие проходят обязательные предварительные медицинские осмотры (обследования</w:t>
      </w:r>
      <w:r>
        <w:rPr>
          <w:sz w:val="24"/>
          <w:szCs w:val="24"/>
        </w:rPr>
        <w:t xml:space="preserve">). </w:t>
      </w:r>
    </w:p>
    <w:p w14:paraId="4692FC57" w14:textId="77777777" w:rsidR="0077124E" w:rsidRDefault="0077124E" w:rsidP="007712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4.10. П</w:t>
      </w:r>
      <w:r w:rsidRPr="00803785">
        <w:rPr>
          <w:sz w:val="24"/>
          <w:szCs w:val="24"/>
        </w:rPr>
        <w:t>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Минздравсоцразвития</w:t>
      </w:r>
      <w:r w:rsidR="000B3F73">
        <w:rPr>
          <w:sz w:val="24"/>
          <w:szCs w:val="24"/>
        </w:rPr>
        <w:t xml:space="preserve"> </w:t>
      </w:r>
      <w:r w:rsidRPr="00803785">
        <w:rPr>
          <w:sz w:val="24"/>
          <w:szCs w:val="24"/>
        </w:rPr>
        <w:t xml:space="preserve">России). </w:t>
      </w:r>
    </w:p>
    <w:p w14:paraId="0FE7815B" w14:textId="77777777" w:rsidR="0077124E" w:rsidRDefault="0077124E" w:rsidP="007712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Pr="00803785">
        <w:rPr>
          <w:sz w:val="24"/>
          <w:szCs w:val="24"/>
        </w:rPr>
        <w:t>Медицинская справка признается действительной, если она получена не ранее года до д</w:t>
      </w:r>
      <w:r>
        <w:rPr>
          <w:sz w:val="24"/>
          <w:szCs w:val="24"/>
        </w:rPr>
        <w:t>ня завершения приема документов</w:t>
      </w:r>
      <w:r w:rsidRPr="00803785">
        <w:rPr>
          <w:sz w:val="24"/>
          <w:szCs w:val="24"/>
        </w:rPr>
        <w:t>.</w:t>
      </w:r>
    </w:p>
    <w:p w14:paraId="3F5A3B2D" w14:textId="317F29DC" w:rsidR="0077124E" w:rsidRPr="00C27859" w:rsidRDefault="0077124E" w:rsidP="003533AB">
      <w:pPr>
        <w:spacing w:line="240" w:lineRule="exact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C27859">
        <w:rPr>
          <w:sz w:val="24"/>
          <w:szCs w:val="24"/>
        </w:rPr>
        <w:t>В случае если у поступающего имеются медицинские противопоказания, установленные приказом Минздравсоцразвития</w:t>
      </w:r>
      <w:r w:rsidR="000B3F73">
        <w:rPr>
          <w:sz w:val="24"/>
          <w:szCs w:val="24"/>
        </w:rPr>
        <w:t xml:space="preserve"> </w:t>
      </w:r>
      <w:r w:rsidRPr="00C27859">
        <w:rPr>
          <w:sz w:val="24"/>
          <w:szCs w:val="24"/>
        </w:rPr>
        <w:t xml:space="preserve">России,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ая</w:t>
      </w:r>
      <w:r w:rsidR="00930161">
        <w:rPr>
          <w:sz w:val="24"/>
          <w:szCs w:val="24"/>
        </w:rPr>
        <w:t xml:space="preserve">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я</w:t>
      </w:r>
      <w:r w:rsidRPr="00C27859">
        <w:rPr>
          <w:sz w:val="24"/>
          <w:szCs w:val="24"/>
        </w:rPr>
        <w:t xml:space="preserve">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14:paraId="039D1341" w14:textId="3671DA59" w:rsidR="00AA71E5" w:rsidRDefault="00AA6A27" w:rsidP="003533AB">
      <w:pPr>
        <w:spacing w:line="240" w:lineRule="exact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7124E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6726C0" w:rsidRPr="00C27859">
        <w:rPr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 xml:space="preserve">ая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я</w:t>
      </w:r>
      <w:r w:rsidR="006726C0" w:rsidRPr="00C27859">
        <w:rPr>
          <w:sz w:val="24"/>
          <w:szCs w:val="24"/>
        </w:rPr>
        <w:t xml:space="preserve"> возвращает документы поступающему.</w:t>
      </w:r>
    </w:p>
    <w:p w14:paraId="3BF8594A" w14:textId="77777777" w:rsidR="000E4E36" w:rsidRPr="000E4E36" w:rsidRDefault="00AA71E5" w:rsidP="006025E4">
      <w:pPr>
        <w:pStyle w:val="ab"/>
        <w:shd w:val="clear" w:color="auto" w:fill="FFFFFF"/>
        <w:spacing w:before="0" w:beforeAutospacing="0" w:after="0" w:afterAutospacing="0" w:line="150" w:lineRule="atLeast"/>
        <w:ind w:firstLine="426"/>
        <w:contextualSpacing/>
        <w:jc w:val="both"/>
        <w:rPr>
          <w:rFonts w:eastAsiaTheme="minorEastAsia"/>
        </w:rPr>
      </w:pPr>
      <w:r>
        <w:t>4.</w:t>
      </w:r>
      <w:r w:rsidR="00197727">
        <w:t>1</w:t>
      </w:r>
      <w:r w:rsidR="0077124E">
        <w:t>4</w:t>
      </w:r>
      <w:r>
        <w:t xml:space="preserve">. </w:t>
      </w:r>
      <w:r w:rsidR="000E4E36" w:rsidRPr="000E4E36">
        <w:rPr>
          <w:rFonts w:eastAsiaTheme="minorEastAsia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14:paraId="418639F5" w14:textId="77777777" w:rsidR="000E4E36" w:rsidRPr="000E4E36" w:rsidRDefault="000E4E36" w:rsidP="006025E4">
      <w:pPr>
        <w:pStyle w:val="ab"/>
        <w:shd w:val="clear" w:color="auto" w:fill="FFFFFF"/>
        <w:spacing w:before="0" w:beforeAutospacing="0" w:after="0" w:afterAutospacing="0" w:line="150" w:lineRule="atLeast"/>
        <w:ind w:firstLine="426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197727">
        <w:rPr>
          <w:rFonts w:eastAsiaTheme="minorEastAsia"/>
        </w:rPr>
        <w:t>1</w:t>
      </w:r>
      <w:r w:rsidR="0077124E">
        <w:rPr>
          <w:rFonts w:eastAsiaTheme="minorEastAsia"/>
        </w:rPr>
        <w:t>5</w:t>
      </w:r>
      <w:r>
        <w:rPr>
          <w:rFonts w:eastAsiaTheme="minorEastAsia"/>
        </w:rPr>
        <w:t>.1. Л</w:t>
      </w:r>
      <w:r w:rsidRPr="000E4E36">
        <w:rPr>
          <w:rFonts w:eastAsiaTheme="minorEastAsia"/>
        </w:rPr>
        <w:t>ично в образовательную организацию</w:t>
      </w:r>
      <w:r>
        <w:rPr>
          <w:rFonts w:eastAsiaTheme="minorEastAsia"/>
        </w:rPr>
        <w:t>.</w:t>
      </w:r>
    </w:p>
    <w:p w14:paraId="556A502F" w14:textId="77777777" w:rsidR="000E4E36" w:rsidRPr="000E4E36" w:rsidRDefault="000E4E36" w:rsidP="006025E4">
      <w:pPr>
        <w:pStyle w:val="ab"/>
        <w:shd w:val="clear" w:color="auto" w:fill="FFFFFF"/>
        <w:spacing w:before="0" w:beforeAutospacing="0" w:after="0" w:afterAutospacing="0" w:line="150" w:lineRule="atLeast"/>
        <w:ind w:firstLine="426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197727">
        <w:rPr>
          <w:rFonts w:eastAsiaTheme="minorEastAsia"/>
        </w:rPr>
        <w:t>1</w:t>
      </w:r>
      <w:r w:rsidR="0077124E">
        <w:rPr>
          <w:rFonts w:eastAsiaTheme="minorEastAsia"/>
        </w:rPr>
        <w:t>6</w:t>
      </w:r>
      <w:r>
        <w:rPr>
          <w:rFonts w:eastAsiaTheme="minorEastAsia"/>
        </w:rPr>
        <w:t xml:space="preserve">.2. </w:t>
      </w:r>
      <w:r w:rsidR="006025E4">
        <w:rPr>
          <w:rFonts w:eastAsiaTheme="minorEastAsia"/>
        </w:rPr>
        <w:t>Ч</w:t>
      </w:r>
      <w:r w:rsidRPr="000E4E36">
        <w:rPr>
          <w:rFonts w:eastAsiaTheme="minorEastAsia"/>
        </w:rPr>
        <w:t>ерез операторов почтовой связи общего пользования (далее - по почте) заказным письмом с уведомлением о вручении.</w:t>
      </w:r>
    </w:p>
    <w:p w14:paraId="6A92EF4B" w14:textId="77777777" w:rsidR="008312CB" w:rsidRDefault="006025E4" w:rsidP="006025E4">
      <w:pPr>
        <w:pStyle w:val="ab"/>
        <w:shd w:val="clear" w:color="auto" w:fill="FFFFFF"/>
        <w:spacing w:before="0" w:beforeAutospacing="0" w:after="0" w:afterAutospacing="0" w:line="15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197727">
        <w:rPr>
          <w:rFonts w:eastAsiaTheme="minorEastAsia"/>
        </w:rPr>
        <w:t>1</w:t>
      </w:r>
      <w:r w:rsidR="0077124E">
        <w:rPr>
          <w:rFonts w:eastAsiaTheme="minorEastAsia"/>
        </w:rPr>
        <w:t>7</w:t>
      </w:r>
      <w:r>
        <w:rPr>
          <w:rFonts w:eastAsiaTheme="minorEastAsia"/>
        </w:rPr>
        <w:t>.3. В</w:t>
      </w:r>
      <w:r w:rsidR="000E4E36" w:rsidRPr="000E4E36">
        <w:rPr>
          <w:rFonts w:eastAsiaTheme="minorEastAsia"/>
        </w:rPr>
        <w:t xml:space="preserve"> электронной форме в соответствии с Федеральным законом от 6 апреля 2011 г. № 63-ФЗ "Об электронной подписи"11, Федеральным законом от 27 июля 2006 г. № 149-ФЗ "Об информации, информационных технологиях и о защите информации"12, Федеральным законом от 7 июля 2003 г. № 126-ФЗ "О связи"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8312CB">
        <w:rPr>
          <w:rFonts w:eastAsiaTheme="minorEastAsia"/>
        </w:rPr>
        <w:t>:</w:t>
      </w:r>
    </w:p>
    <w:p w14:paraId="21F2F062" w14:textId="77777777" w:rsidR="000E4E36" w:rsidRDefault="008312CB" w:rsidP="006025E4">
      <w:pPr>
        <w:pStyle w:val="ab"/>
        <w:shd w:val="clear" w:color="auto" w:fill="FFFFFF"/>
        <w:spacing w:before="0" w:beforeAutospacing="0" w:after="0" w:afterAutospacing="0" w:line="15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а) </w:t>
      </w:r>
      <w:r w:rsidR="000E4E36" w:rsidRPr="000E4E36">
        <w:rPr>
          <w:rFonts w:eastAsiaTheme="minorEastAsia"/>
        </w:rPr>
        <w:t>посредством электронной почты</w:t>
      </w:r>
      <w:r>
        <w:rPr>
          <w:rFonts w:eastAsiaTheme="minorEastAsia"/>
        </w:rPr>
        <w:t>;</w:t>
      </w:r>
    </w:p>
    <w:p w14:paraId="7FFC94CC" w14:textId="77777777" w:rsidR="006671B0" w:rsidRDefault="008312CB" w:rsidP="006025E4">
      <w:pPr>
        <w:pStyle w:val="ab"/>
        <w:shd w:val="clear" w:color="auto" w:fill="FFFFFF"/>
        <w:spacing w:before="0" w:beforeAutospacing="0" w:after="0" w:afterAutospacing="0" w:line="15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6671B0" w:rsidRPr="006671B0">
        <w:rPr>
          <w:rFonts w:eastAsiaTheme="minorEastAsia"/>
        </w:rPr>
        <w:t xml:space="preserve">с использованием функционала федеральной государственной информационной системы </w:t>
      </w:r>
      <w:r w:rsidR="006671B0">
        <w:rPr>
          <w:rFonts w:eastAsiaTheme="minorEastAsia"/>
        </w:rPr>
        <w:t>«</w:t>
      </w:r>
      <w:r w:rsidR="006671B0" w:rsidRPr="006671B0">
        <w:rPr>
          <w:rFonts w:eastAsiaTheme="minorEastAsia"/>
        </w:rPr>
        <w:t>Единый портал государственных и муниципальных услуг (функций)</w:t>
      </w:r>
      <w:r w:rsidR="006671B0">
        <w:rPr>
          <w:rFonts w:eastAsiaTheme="minorEastAsia"/>
        </w:rPr>
        <w:t>»;</w:t>
      </w:r>
    </w:p>
    <w:p w14:paraId="17E554F7" w14:textId="77777777" w:rsidR="008312CB" w:rsidRPr="000E4E36" w:rsidRDefault="006671B0" w:rsidP="006025E4">
      <w:pPr>
        <w:pStyle w:val="ab"/>
        <w:shd w:val="clear" w:color="auto" w:fill="FFFFFF"/>
        <w:spacing w:before="0" w:beforeAutospacing="0" w:after="0" w:afterAutospacing="0" w:line="15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в) </w:t>
      </w:r>
      <w:r w:rsidRPr="006671B0">
        <w:rPr>
          <w:rFonts w:eastAsiaTheme="minorEastAsia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  <w:r>
        <w:rPr>
          <w:rFonts w:eastAsiaTheme="minorEastAsia"/>
        </w:rPr>
        <w:t>.</w:t>
      </w:r>
    </w:p>
    <w:p w14:paraId="53F94F23" w14:textId="77777777" w:rsidR="00AA71E5" w:rsidRDefault="00AA71E5" w:rsidP="006025E4">
      <w:pPr>
        <w:ind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7124E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8C1FBE" w:rsidRPr="00C27859">
        <w:rPr>
          <w:sz w:val="24"/>
          <w:szCs w:val="24"/>
        </w:rPr>
        <w:t xml:space="preserve">При направлении документов через операторов почтовой связи общего пользования </w:t>
      </w:r>
      <w:r w:rsidR="006025E4">
        <w:rPr>
          <w:sz w:val="24"/>
          <w:szCs w:val="24"/>
        </w:rPr>
        <w:t xml:space="preserve">и в электронной форме </w:t>
      </w:r>
      <w:r w:rsidR="008C1FBE" w:rsidRPr="00C27859">
        <w:rPr>
          <w:sz w:val="24"/>
          <w:szCs w:val="24"/>
        </w:rPr>
        <w:t>поступающий к заявлению о приеме прилагает ксерокопии документов, удостоверяющих его личность, заверенные в установленном порядке ксерокопии документов государственного образца об образовании, а также иные доку</w:t>
      </w:r>
      <w:r w:rsidR="00FC056E" w:rsidRPr="00C27859">
        <w:rPr>
          <w:sz w:val="24"/>
          <w:szCs w:val="24"/>
        </w:rPr>
        <w:t>менты, предусмотренные настоящими Правилами</w:t>
      </w:r>
      <w:r w:rsidR="008C1FBE" w:rsidRPr="00C27859">
        <w:rPr>
          <w:sz w:val="24"/>
          <w:szCs w:val="24"/>
        </w:rPr>
        <w:t xml:space="preserve">. </w:t>
      </w:r>
    </w:p>
    <w:p w14:paraId="1E5DCF87" w14:textId="4B603465" w:rsidR="006671B0" w:rsidRPr="006671B0" w:rsidRDefault="006671B0" w:rsidP="006671B0">
      <w:pPr>
        <w:ind w:firstLine="426"/>
        <w:jc w:val="both"/>
        <w:rPr>
          <w:sz w:val="24"/>
          <w:szCs w:val="24"/>
        </w:rPr>
      </w:pPr>
      <w:r w:rsidRPr="006671B0">
        <w:rPr>
          <w:sz w:val="24"/>
          <w:szCs w:val="24"/>
        </w:rPr>
        <w:t xml:space="preserve">4.18.1.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 xml:space="preserve">ая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я</w:t>
      </w:r>
      <w:r w:rsidRPr="006671B0">
        <w:rPr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0FEF3168" w14:textId="77777777" w:rsidR="00AA71E5" w:rsidRDefault="00AA71E5" w:rsidP="00AA71E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727">
        <w:rPr>
          <w:sz w:val="24"/>
          <w:szCs w:val="24"/>
        </w:rPr>
        <w:t>1</w:t>
      </w:r>
      <w:r w:rsidR="0077124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8C1FBE" w:rsidRPr="00C27859">
        <w:rPr>
          <w:sz w:val="24"/>
          <w:szCs w:val="24"/>
        </w:rPr>
        <w:t xml:space="preserve">Дата отправления документов должна быть не позже даты последнего дня приема документов. </w:t>
      </w:r>
    </w:p>
    <w:p w14:paraId="66472192" w14:textId="77777777" w:rsidR="0077124E" w:rsidRPr="0077124E" w:rsidRDefault="0077124E" w:rsidP="0077124E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4.20. </w:t>
      </w:r>
      <w:r w:rsidRPr="0077124E">
        <w:rPr>
          <w:rFonts w:eastAsiaTheme="minorEastAsia"/>
        </w:rPr>
        <w:t>Не допускается взимание платы с поступающих при подаче документов, указанных в пункте </w:t>
      </w:r>
      <w:r w:rsidR="003533AB">
        <w:rPr>
          <w:rFonts w:eastAsiaTheme="minorEastAsia"/>
        </w:rPr>
        <w:t>4.3.</w:t>
      </w:r>
      <w:r w:rsidRPr="0077124E">
        <w:rPr>
          <w:rFonts w:eastAsiaTheme="minorEastAsia"/>
        </w:rPr>
        <w:t xml:space="preserve"> настоящ</w:t>
      </w:r>
      <w:r w:rsidR="003533AB">
        <w:rPr>
          <w:rFonts w:eastAsiaTheme="minorEastAsia"/>
        </w:rPr>
        <w:t>их Правил</w:t>
      </w:r>
      <w:r w:rsidRPr="0077124E">
        <w:rPr>
          <w:rFonts w:eastAsiaTheme="minorEastAsia"/>
        </w:rPr>
        <w:t>.</w:t>
      </w:r>
    </w:p>
    <w:p w14:paraId="51DFC01F" w14:textId="77777777" w:rsidR="0077124E" w:rsidRPr="0077124E" w:rsidRDefault="0077124E" w:rsidP="0077124E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4.21</w:t>
      </w:r>
      <w:r w:rsidRPr="0077124E">
        <w:rPr>
          <w:rFonts w:eastAsiaTheme="minorEastAsia"/>
        </w:rPr>
        <w:t>. На каждого поступающего заводится личное дело, в котором хранятся все сданные документы (копии документов).</w:t>
      </w:r>
    </w:p>
    <w:p w14:paraId="0FDA3630" w14:textId="77777777" w:rsidR="0077124E" w:rsidRPr="0077124E" w:rsidRDefault="0077124E" w:rsidP="0077124E">
      <w:pPr>
        <w:pStyle w:val="ab"/>
        <w:shd w:val="clear" w:color="auto" w:fill="FFFFFF"/>
        <w:spacing w:before="0" w:beforeAutospacing="0" w:after="17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4.22</w:t>
      </w:r>
      <w:r w:rsidRPr="0077124E">
        <w:rPr>
          <w:rFonts w:eastAsiaTheme="minorEastAsia"/>
        </w:rPr>
        <w:t>. Поступающему при личном представлении документов выдается расписка о приеме документов</w:t>
      </w:r>
      <w:r w:rsidR="000B3F73">
        <w:rPr>
          <w:rFonts w:eastAsiaTheme="minorEastAsia"/>
        </w:rPr>
        <w:t xml:space="preserve"> </w:t>
      </w:r>
      <w:r w:rsidR="00995356" w:rsidRPr="006C5DB3">
        <w:rPr>
          <w:b/>
        </w:rPr>
        <w:t>(Приложение №</w:t>
      </w:r>
      <w:r w:rsidR="00995356">
        <w:rPr>
          <w:b/>
        </w:rPr>
        <w:t>2</w:t>
      </w:r>
      <w:r w:rsidR="00995356" w:rsidRPr="006C5DB3">
        <w:rPr>
          <w:b/>
        </w:rPr>
        <w:t>)</w:t>
      </w:r>
      <w:r w:rsidR="00995356">
        <w:t>.</w:t>
      </w:r>
    </w:p>
    <w:p w14:paraId="415D8982" w14:textId="77777777" w:rsidR="0077124E" w:rsidRPr="0077124E" w:rsidRDefault="0077124E" w:rsidP="0077124E">
      <w:pPr>
        <w:pStyle w:val="ab"/>
        <w:shd w:val="clear" w:color="auto" w:fill="FFFFFF"/>
        <w:spacing w:before="0" w:beforeAutospacing="0" w:after="0" w:afterAutospacing="0" w:line="180" w:lineRule="atLeast"/>
        <w:ind w:firstLine="425"/>
        <w:contextualSpacing/>
        <w:jc w:val="both"/>
        <w:rPr>
          <w:rFonts w:eastAsiaTheme="minorEastAsia"/>
        </w:rPr>
      </w:pPr>
      <w:r>
        <w:rPr>
          <w:rFonts w:eastAsiaTheme="minorEastAsia"/>
        </w:rPr>
        <w:t>4.23</w:t>
      </w:r>
      <w:r w:rsidRPr="0077124E">
        <w:rPr>
          <w:rFonts w:eastAsiaTheme="minorEastAsia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14:paraId="3C71114D" w14:textId="77777777" w:rsidR="001659FD" w:rsidRDefault="001659FD" w:rsidP="0077124E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7124E">
        <w:rPr>
          <w:sz w:val="24"/>
          <w:szCs w:val="24"/>
        </w:rPr>
        <w:t>2</w:t>
      </w:r>
      <w:r w:rsidR="0019772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C1FBE" w:rsidRPr="001659FD">
        <w:rPr>
          <w:sz w:val="24"/>
          <w:szCs w:val="24"/>
        </w:rPr>
        <w:t xml:space="preserve">На каждого поступающего заводится личное дело, в котором </w:t>
      </w:r>
      <w:r>
        <w:rPr>
          <w:sz w:val="24"/>
          <w:szCs w:val="24"/>
        </w:rPr>
        <w:t>хранятся все сданные документы.</w:t>
      </w:r>
    </w:p>
    <w:p w14:paraId="58B17EFA" w14:textId="6D4D8E3D" w:rsidR="00803785" w:rsidRDefault="001659FD" w:rsidP="008037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7124E">
        <w:rPr>
          <w:sz w:val="24"/>
          <w:szCs w:val="24"/>
        </w:rPr>
        <w:t>2</w:t>
      </w:r>
      <w:r w:rsidR="0019772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C1FBE" w:rsidRPr="00C27859">
        <w:rPr>
          <w:sz w:val="24"/>
          <w:szCs w:val="24"/>
        </w:rPr>
        <w:t xml:space="preserve">Личные дела поступающих хранятся в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>ой</w:t>
      </w:r>
      <w:r w:rsidR="00930161">
        <w:rPr>
          <w:sz w:val="24"/>
          <w:szCs w:val="24"/>
        </w:rPr>
        <w:t xml:space="preserve">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и</w:t>
      </w:r>
      <w:r w:rsidR="008C1FBE" w:rsidRPr="00C27859">
        <w:rPr>
          <w:sz w:val="24"/>
          <w:szCs w:val="24"/>
        </w:rPr>
        <w:t xml:space="preserve"> в течение шести месяцев с момента начала приема документов. </w:t>
      </w:r>
    </w:p>
    <w:p w14:paraId="2C612C04" w14:textId="53C0D5B1" w:rsidR="00803785" w:rsidRDefault="00803785" w:rsidP="008037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7124E">
        <w:rPr>
          <w:sz w:val="24"/>
          <w:szCs w:val="24"/>
        </w:rPr>
        <w:t>2</w:t>
      </w:r>
      <w:r w:rsidR="0099535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C1FBE" w:rsidRPr="00803785">
        <w:rPr>
          <w:sz w:val="24"/>
          <w:szCs w:val="24"/>
        </w:rPr>
        <w:t xml:space="preserve">Поступающие, представившие в приемную комиссию </w:t>
      </w:r>
      <w:r w:rsidR="00930161" w:rsidRPr="00930161">
        <w:rPr>
          <w:sz w:val="24"/>
          <w:szCs w:val="24"/>
        </w:rPr>
        <w:t>Образовательн</w:t>
      </w:r>
      <w:r w:rsidR="00930161">
        <w:rPr>
          <w:sz w:val="24"/>
          <w:szCs w:val="24"/>
        </w:rPr>
        <w:t xml:space="preserve">ой </w:t>
      </w:r>
      <w:r w:rsidR="00930161" w:rsidRPr="00930161">
        <w:rPr>
          <w:sz w:val="24"/>
          <w:szCs w:val="24"/>
        </w:rPr>
        <w:t>организаци</w:t>
      </w:r>
      <w:r w:rsidR="00930161">
        <w:rPr>
          <w:sz w:val="24"/>
          <w:szCs w:val="24"/>
        </w:rPr>
        <w:t>и</w:t>
      </w:r>
      <w:r w:rsidR="008C1FBE" w:rsidRPr="00803785">
        <w:rPr>
          <w:sz w:val="24"/>
          <w:szCs w:val="24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14:paraId="26E25E36" w14:textId="77777777" w:rsidR="004A62C6" w:rsidRDefault="004A62C6" w:rsidP="00803785">
      <w:pPr>
        <w:ind w:firstLine="426"/>
        <w:jc w:val="both"/>
        <w:rPr>
          <w:sz w:val="24"/>
          <w:szCs w:val="24"/>
        </w:rPr>
      </w:pPr>
    </w:p>
    <w:p w14:paraId="5544FF67" w14:textId="7E8A8C68" w:rsidR="008C1FBE" w:rsidRPr="001B6199" w:rsidRDefault="008C1FBE" w:rsidP="00EC1D70">
      <w:pPr>
        <w:jc w:val="center"/>
        <w:rPr>
          <w:b/>
          <w:bCs/>
          <w:sz w:val="24"/>
          <w:szCs w:val="24"/>
        </w:rPr>
      </w:pPr>
      <w:r w:rsidRPr="00C13724">
        <w:rPr>
          <w:b/>
          <w:sz w:val="24"/>
          <w:szCs w:val="24"/>
        </w:rPr>
        <w:t xml:space="preserve">V. Зачисление в </w:t>
      </w:r>
      <w:r w:rsidR="001B6199" w:rsidRPr="001B6199">
        <w:rPr>
          <w:b/>
          <w:bCs/>
          <w:sz w:val="24"/>
          <w:szCs w:val="24"/>
        </w:rPr>
        <w:t>Образовательн</w:t>
      </w:r>
      <w:r w:rsidR="001B6199" w:rsidRPr="001B6199">
        <w:rPr>
          <w:b/>
          <w:bCs/>
          <w:sz w:val="24"/>
          <w:szCs w:val="24"/>
        </w:rPr>
        <w:t>ую</w:t>
      </w:r>
      <w:r w:rsidR="001B6199" w:rsidRPr="001B6199">
        <w:rPr>
          <w:b/>
          <w:bCs/>
          <w:sz w:val="24"/>
          <w:szCs w:val="24"/>
        </w:rPr>
        <w:t xml:space="preserve"> организаци</w:t>
      </w:r>
      <w:r w:rsidR="001B6199" w:rsidRPr="001B6199">
        <w:rPr>
          <w:b/>
          <w:bCs/>
          <w:sz w:val="24"/>
          <w:szCs w:val="24"/>
        </w:rPr>
        <w:t>ю</w:t>
      </w:r>
    </w:p>
    <w:p w14:paraId="5306FEB0" w14:textId="77777777" w:rsidR="00995356" w:rsidRPr="00995356" w:rsidRDefault="00995356" w:rsidP="0099535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995356">
        <w:rPr>
          <w:sz w:val="24"/>
          <w:szCs w:val="24"/>
        </w:rPr>
        <w:t xml:space="preserve">. Поступающий представляет оригинал документа об образовании и (или) документа об образовании и о квалификации в сроки, установленные </w:t>
      </w:r>
      <w:r>
        <w:rPr>
          <w:sz w:val="24"/>
          <w:szCs w:val="24"/>
        </w:rPr>
        <w:t>в п.4.2</w:t>
      </w:r>
      <w:r w:rsidRPr="0099535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настоящих правил.</w:t>
      </w:r>
    </w:p>
    <w:p w14:paraId="4E6591D5" w14:textId="4AD3C27F" w:rsidR="00995356" w:rsidRPr="00995356" w:rsidRDefault="00BF11AA" w:rsidP="0099535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995356" w:rsidRPr="00995356">
        <w:rPr>
          <w:sz w:val="24"/>
          <w:szCs w:val="24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руководителем </w:t>
      </w:r>
      <w:r w:rsidR="00995356">
        <w:rPr>
          <w:sz w:val="24"/>
          <w:szCs w:val="24"/>
        </w:rPr>
        <w:t xml:space="preserve">директором </w:t>
      </w:r>
      <w:r w:rsidR="001B6199" w:rsidRPr="00930161">
        <w:rPr>
          <w:sz w:val="24"/>
          <w:szCs w:val="24"/>
        </w:rPr>
        <w:t>Образовательн</w:t>
      </w:r>
      <w:r w:rsidR="001B6199">
        <w:rPr>
          <w:sz w:val="24"/>
          <w:szCs w:val="24"/>
        </w:rPr>
        <w:t xml:space="preserve">ой </w:t>
      </w:r>
      <w:proofErr w:type="gramStart"/>
      <w:r w:rsidR="001B6199" w:rsidRPr="00930161">
        <w:rPr>
          <w:sz w:val="24"/>
          <w:szCs w:val="24"/>
        </w:rPr>
        <w:t>организаци</w:t>
      </w:r>
      <w:r w:rsidR="001B6199">
        <w:rPr>
          <w:sz w:val="24"/>
          <w:szCs w:val="24"/>
        </w:rPr>
        <w:t>и</w:t>
      </w:r>
      <w:r w:rsidR="00995356">
        <w:rPr>
          <w:sz w:val="24"/>
          <w:szCs w:val="24"/>
        </w:rPr>
        <w:t xml:space="preserve"> </w:t>
      </w:r>
      <w:r w:rsidR="00995356" w:rsidRPr="00995356">
        <w:rPr>
          <w:sz w:val="24"/>
          <w:szCs w:val="24"/>
        </w:rPr>
        <w:t xml:space="preserve"> издается</w:t>
      </w:r>
      <w:proofErr w:type="gramEnd"/>
      <w:r w:rsidR="00995356" w:rsidRPr="00995356">
        <w:rPr>
          <w:sz w:val="24"/>
          <w:szCs w:val="24"/>
        </w:rPr>
        <w:t xml:space="preserve">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995356" w:rsidRPr="00995356">
        <w:rPr>
          <w:sz w:val="24"/>
          <w:szCs w:val="24"/>
        </w:rPr>
        <w:t>пофамильный</w:t>
      </w:r>
      <w:proofErr w:type="spellEnd"/>
      <w:r w:rsidR="00995356" w:rsidRPr="00995356">
        <w:rPr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14:paraId="299887CD" w14:textId="30C383EC" w:rsidR="00995356" w:rsidRPr="00995356" w:rsidRDefault="00BF11AA" w:rsidP="0099535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995356" w:rsidRPr="00995356">
        <w:rPr>
          <w:sz w:val="24"/>
          <w:szCs w:val="24"/>
        </w:rPr>
        <w:t>В случае если численность поступающих превышает количество мест</w:t>
      </w:r>
      <w:r w:rsidR="00995356">
        <w:rPr>
          <w:sz w:val="24"/>
          <w:szCs w:val="24"/>
        </w:rPr>
        <w:t>,</w:t>
      </w:r>
      <w:r w:rsidR="00995356" w:rsidRPr="00995356">
        <w:rPr>
          <w:sz w:val="24"/>
          <w:szCs w:val="24"/>
        </w:rPr>
        <w:t xml:space="preserve"> финансовое обеспечение которых осуществляется за счет бюджет</w:t>
      </w:r>
      <w:r w:rsidR="00995356">
        <w:rPr>
          <w:sz w:val="24"/>
          <w:szCs w:val="24"/>
        </w:rPr>
        <w:t>а</w:t>
      </w:r>
      <w:r w:rsidR="00995356" w:rsidRPr="00995356">
        <w:rPr>
          <w:sz w:val="24"/>
          <w:szCs w:val="24"/>
        </w:rPr>
        <w:t xml:space="preserve"> </w:t>
      </w:r>
      <w:r w:rsidR="00995356">
        <w:rPr>
          <w:sz w:val="24"/>
          <w:szCs w:val="24"/>
        </w:rPr>
        <w:t>Амурской</w:t>
      </w:r>
      <w:r w:rsidR="001B6199">
        <w:rPr>
          <w:sz w:val="24"/>
          <w:szCs w:val="24"/>
        </w:rPr>
        <w:t xml:space="preserve"> области</w:t>
      </w:r>
      <w:r w:rsidR="00995356" w:rsidRPr="00995356">
        <w:rPr>
          <w:sz w:val="24"/>
          <w:szCs w:val="24"/>
        </w:rPr>
        <w:t xml:space="preserve">, </w:t>
      </w:r>
      <w:r w:rsidR="001B6199" w:rsidRPr="00930161">
        <w:rPr>
          <w:sz w:val="24"/>
          <w:szCs w:val="24"/>
        </w:rPr>
        <w:t>Образовательн</w:t>
      </w:r>
      <w:r w:rsidR="001B6199">
        <w:rPr>
          <w:sz w:val="24"/>
          <w:szCs w:val="24"/>
        </w:rPr>
        <w:t>ая</w:t>
      </w:r>
      <w:r w:rsidR="001B6199">
        <w:rPr>
          <w:sz w:val="24"/>
          <w:szCs w:val="24"/>
        </w:rPr>
        <w:t xml:space="preserve"> </w:t>
      </w:r>
      <w:r w:rsidR="001B6199" w:rsidRPr="00930161">
        <w:rPr>
          <w:sz w:val="24"/>
          <w:szCs w:val="24"/>
        </w:rPr>
        <w:t>организаци</w:t>
      </w:r>
      <w:r w:rsidR="001B6199">
        <w:rPr>
          <w:sz w:val="24"/>
          <w:szCs w:val="24"/>
        </w:rPr>
        <w:t>я</w:t>
      </w:r>
      <w:r w:rsidR="00995356" w:rsidRPr="00995356">
        <w:rPr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 71.1 Федерального закона "Об образовании в Российской Федерации".</w:t>
      </w:r>
    </w:p>
    <w:p w14:paraId="5B9E7AC5" w14:textId="77777777" w:rsidR="00995356" w:rsidRPr="00995356" w:rsidRDefault="00BF11AA" w:rsidP="0099535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</w:t>
      </w:r>
      <w:r w:rsidR="00995356" w:rsidRPr="00995356">
        <w:rPr>
          <w:sz w:val="24"/>
          <w:szCs w:val="24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</w:t>
      </w:r>
      <w:r>
        <w:rPr>
          <w:sz w:val="24"/>
          <w:szCs w:val="24"/>
        </w:rPr>
        <w:t>среднему баллу аттестата</w:t>
      </w:r>
      <w:r w:rsidR="00995356" w:rsidRPr="00995356">
        <w:rPr>
          <w:sz w:val="24"/>
          <w:szCs w:val="24"/>
        </w:rPr>
        <w:t>.</w:t>
      </w:r>
    </w:p>
    <w:p w14:paraId="69D8B35A" w14:textId="77777777" w:rsidR="00995356" w:rsidRPr="00995356" w:rsidRDefault="00995356" w:rsidP="00995356">
      <w:pPr>
        <w:ind w:firstLine="426"/>
        <w:jc w:val="both"/>
        <w:rPr>
          <w:sz w:val="24"/>
          <w:szCs w:val="24"/>
        </w:rPr>
      </w:pPr>
      <w:r w:rsidRPr="00995356">
        <w:rPr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14:paraId="39657117" w14:textId="77777777" w:rsidR="00995356" w:rsidRPr="00995356" w:rsidRDefault="00995356" w:rsidP="00995356">
      <w:pPr>
        <w:ind w:firstLine="426"/>
        <w:jc w:val="both"/>
        <w:rPr>
          <w:sz w:val="24"/>
          <w:szCs w:val="24"/>
        </w:rPr>
      </w:pPr>
      <w:r w:rsidRPr="00995356">
        <w:rPr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14:paraId="03B060B1" w14:textId="77777777" w:rsidR="00995356" w:rsidRPr="00995356" w:rsidRDefault="00BF11AA" w:rsidP="0099535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995356" w:rsidRPr="00995356">
        <w:rPr>
          <w:sz w:val="24"/>
          <w:szCs w:val="24"/>
        </w:rPr>
        <w:t>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14:paraId="207A17E8" w14:textId="77777777" w:rsidR="00995356" w:rsidRPr="00995356" w:rsidRDefault="00BF11AA" w:rsidP="0099535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95356" w:rsidRPr="00995356">
        <w:rPr>
          <w:sz w:val="24"/>
          <w:szCs w:val="24"/>
        </w:rPr>
        <w:t>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 г. №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14:paraId="06F3DC34" w14:textId="77777777" w:rsidR="004A62C6" w:rsidRPr="004A62C6" w:rsidRDefault="004A62C6" w:rsidP="004A62C6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4A62C6">
        <w:rPr>
          <w:rFonts w:eastAsia="Times New Roman"/>
          <w:sz w:val="24"/>
          <w:szCs w:val="24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4A62C6">
        <w:rPr>
          <w:rFonts w:eastAsia="Times New Roman"/>
          <w:sz w:val="24"/>
          <w:szCs w:val="24"/>
        </w:rPr>
        <w:t>Абилимпикс</w:t>
      </w:r>
      <w:proofErr w:type="spellEnd"/>
      <w:r w:rsidRPr="004A62C6">
        <w:rPr>
          <w:rFonts w:eastAsia="Times New Roman"/>
          <w:sz w:val="24"/>
          <w:szCs w:val="24"/>
        </w:rPr>
        <w:t xml:space="preserve">"; </w:t>
      </w:r>
    </w:p>
    <w:p w14:paraId="54535DDA" w14:textId="77777777" w:rsidR="004A62C6" w:rsidRPr="004A62C6" w:rsidRDefault="004A62C6" w:rsidP="004A62C6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4A62C6">
        <w:rPr>
          <w:rFonts w:eastAsia="Times New Roman"/>
          <w:sz w:val="24"/>
          <w:szCs w:val="24"/>
        </w:rPr>
        <w:t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Pr="004A62C6">
        <w:rPr>
          <w:rFonts w:eastAsia="Times New Roman"/>
          <w:sz w:val="24"/>
          <w:szCs w:val="24"/>
        </w:rPr>
        <w:t>Ворлдскиллс</w:t>
      </w:r>
      <w:proofErr w:type="spellEnd"/>
      <w:r w:rsidRPr="004A62C6">
        <w:rPr>
          <w:rFonts w:eastAsia="Times New Roman"/>
          <w:sz w:val="24"/>
          <w:szCs w:val="24"/>
        </w:rPr>
        <w:t xml:space="preserve"> Россия)" или международной организацией "</w:t>
      </w:r>
      <w:proofErr w:type="spellStart"/>
      <w:r w:rsidRPr="004A62C6">
        <w:rPr>
          <w:rFonts w:eastAsia="Times New Roman"/>
          <w:sz w:val="24"/>
          <w:szCs w:val="24"/>
        </w:rPr>
        <w:t>Ворлдскиллс</w:t>
      </w:r>
      <w:proofErr w:type="spellEnd"/>
      <w:r w:rsidRPr="004A62C6">
        <w:rPr>
          <w:rFonts w:eastAsia="Times New Roman"/>
          <w:sz w:val="24"/>
          <w:szCs w:val="24"/>
        </w:rPr>
        <w:t xml:space="preserve"> Интернешнл </w:t>
      </w:r>
      <w:proofErr w:type="spellStart"/>
      <w:r w:rsidRPr="004A62C6">
        <w:rPr>
          <w:rFonts w:eastAsia="Times New Roman"/>
          <w:sz w:val="24"/>
          <w:szCs w:val="24"/>
        </w:rPr>
        <w:t>WorldSkills</w:t>
      </w:r>
      <w:proofErr w:type="spellEnd"/>
      <w:r w:rsidRPr="004A62C6">
        <w:rPr>
          <w:rFonts w:eastAsia="Times New Roman"/>
          <w:sz w:val="24"/>
          <w:szCs w:val="24"/>
        </w:rPr>
        <w:t xml:space="preserve"> International", или международной организацией "</w:t>
      </w:r>
      <w:proofErr w:type="spellStart"/>
      <w:r w:rsidRPr="004A62C6">
        <w:rPr>
          <w:rFonts w:eastAsia="Times New Roman"/>
          <w:sz w:val="24"/>
          <w:szCs w:val="24"/>
        </w:rPr>
        <w:t>Ворлдскиллс</w:t>
      </w:r>
      <w:proofErr w:type="spellEnd"/>
      <w:r w:rsidRPr="004A62C6">
        <w:rPr>
          <w:rFonts w:eastAsia="Times New Roman"/>
          <w:sz w:val="24"/>
          <w:szCs w:val="24"/>
        </w:rPr>
        <w:t xml:space="preserve"> Европа (</w:t>
      </w:r>
      <w:proofErr w:type="spellStart"/>
      <w:r w:rsidRPr="004A62C6">
        <w:rPr>
          <w:rFonts w:eastAsia="Times New Roman"/>
          <w:sz w:val="24"/>
          <w:szCs w:val="24"/>
        </w:rPr>
        <w:t>WorldSkills</w:t>
      </w:r>
      <w:proofErr w:type="spellEnd"/>
      <w:r w:rsidRPr="004A62C6">
        <w:rPr>
          <w:rFonts w:eastAsia="Times New Roman"/>
          <w:sz w:val="24"/>
          <w:szCs w:val="24"/>
        </w:rPr>
        <w:t xml:space="preserve"> Europe)"; </w:t>
      </w:r>
    </w:p>
    <w:p w14:paraId="1D445F6C" w14:textId="77777777" w:rsidR="004A62C6" w:rsidRPr="004A62C6" w:rsidRDefault="004A62C6" w:rsidP="004A62C6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4A62C6">
        <w:rPr>
          <w:rFonts w:eastAsia="Times New Roman"/>
          <w:sz w:val="24"/>
          <w:szCs w:val="24"/>
        </w:rPr>
        <w:t xml:space="preserve">4) наличие у поступающего статуса чемпиона или призера Олимпийских игр, Паралимпийских игр и </w:t>
      </w:r>
      <w:proofErr w:type="spellStart"/>
      <w:r w:rsidRPr="004A62C6">
        <w:rPr>
          <w:rFonts w:eastAsia="Times New Roman"/>
          <w:sz w:val="24"/>
          <w:szCs w:val="24"/>
        </w:rPr>
        <w:t>Сурдлимпийских</w:t>
      </w:r>
      <w:proofErr w:type="spellEnd"/>
      <w:r w:rsidRPr="004A62C6">
        <w:rPr>
          <w:rFonts w:eastAsia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</w:r>
      <w:proofErr w:type="spellStart"/>
      <w:r w:rsidRPr="004A62C6">
        <w:rPr>
          <w:rFonts w:eastAsia="Times New Roman"/>
          <w:sz w:val="24"/>
          <w:szCs w:val="24"/>
        </w:rPr>
        <w:t>Сурдлимпийских</w:t>
      </w:r>
      <w:proofErr w:type="spellEnd"/>
      <w:r w:rsidRPr="004A62C6">
        <w:rPr>
          <w:rFonts w:eastAsia="Times New Roman"/>
          <w:sz w:val="24"/>
          <w:szCs w:val="24"/>
        </w:rPr>
        <w:t xml:space="preserve"> игр; </w:t>
      </w:r>
    </w:p>
    <w:p w14:paraId="630D62F0" w14:textId="77777777" w:rsidR="004A62C6" w:rsidRPr="004A62C6" w:rsidRDefault="004A62C6" w:rsidP="004A62C6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4A62C6">
        <w:rPr>
          <w:rFonts w:eastAsia="Times New Roman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</w:t>
      </w:r>
      <w:proofErr w:type="spellStart"/>
      <w:r w:rsidRPr="004A62C6">
        <w:rPr>
          <w:rFonts w:eastAsia="Times New Roman"/>
          <w:sz w:val="24"/>
          <w:szCs w:val="24"/>
        </w:rPr>
        <w:t>Сурдлимпийских</w:t>
      </w:r>
      <w:proofErr w:type="spellEnd"/>
      <w:r w:rsidRPr="004A62C6">
        <w:rPr>
          <w:rFonts w:eastAsia="Times New Roman"/>
          <w:sz w:val="24"/>
          <w:szCs w:val="24"/>
        </w:rPr>
        <w:t xml:space="preserve"> игр. </w:t>
      </w:r>
    </w:p>
    <w:p w14:paraId="13996D94" w14:textId="60BE8F83" w:rsidR="004A62C6" w:rsidRPr="004A62C6" w:rsidRDefault="004A62C6" w:rsidP="004A62C6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4A62C6">
        <w:rPr>
          <w:rFonts w:eastAsia="Times New Roman"/>
          <w:sz w:val="24"/>
          <w:szCs w:val="24"/>
        </w:rPr>
        <w:t xml:space="preserve">Порядок учета результатов индивидуальных достижений и договора о целевом обучении устанавливается </w:t>
      </w:r>
      <w:r w:rsidR="001B6199" w:rsidRPr="00930161">
        <w:rPr>
          <w:sz w:val="24"/>
          <w:szCs w:val="24"/>
        </w:rPr>
        <w:t>Образовательн</w:t>
      </w:r>
      <w:r w:rsidR="001B6199">
        <w:rPr>
          <w:sz w:val="24"/>
          <w:szCs w:val="24"/>
        </w:rPr>
        <w:t xml:space="preserve">ой </w:t>
      </w:r>
      <w:r w:rsidR="001B6199" w:rsidRPr="00930161">
        <w:rPr>
          <w:sz w:val="24"/>
          <w:szCs w:val="24"/>
        </w:rPr>
        <w:t>организаци</w:t>
      </w:r>
      <w:r w:rsidR="001B6199">
        <w:rPr>
          <w:sz w:val="24"/>
          <w:szCs w:val="24"/>
        </w:rPr>
        <w:t>ей</w:t>
      </w:r>
      <w:r w:rsidRPr="004A62C6">
        <w:rPr>
          <w:rFonts w:eastAsia="Times New Roman"/>
          <w:sz w:val="24"/>
          <w:szCs w:val="24"/>
        </w:rPr>
        <w:t xml:space="preserve"> в правилах приема, утвержденных </w:t>
      </w:r>
      <w:r w:rsidR="001B6199" w:rsidRPr="00930161">
        <w:rPr>
          <w:sz w:val="24"/>
          <w:szCs w:val="24"/>
        </w:rPr>
        <w:t>Образовательн</w:t>
      </w:r>
      <w:r w:rsidR="001B6199">
        <w:rPr>
          <w:sz w:val="24"/>
          <w:szCs w:val="24"/>
        </w:rPr>
        <w:t xml:space="preserve">ой </w:t>
      </w:r>
      <w:r w:rsidR="001B6199" w:rsidRPr="00930161">
        <w:rPr>
          <w:sz w:val="24"/>
          <w:szCs w:val="24"/>
        </w:rPr>
        <w:t>организаци</w:t>
      </w:r>
      <w:r w:rsidR="001B6199">
        <w:rPr>
          <w:sz w:val="24"/>
          <w:szCs w:val="24"/>
        </w:rPr>
        <w:t>ей</w:t>
      </w:r>
      <w:r w:rsidRPr="004A62C6">
        <w:rPr>
          <w:rFonts w:eastAsia="Times New Roman"/>
          <w:sz w:val="24"/>
          <w:szCs w:val="24"/>
        </w:rPr>
        <w:t xml:space="preserve">, самостоятельно. </w:t>
      </w:r>
    </w:p>
    <w:p w14:paraId="000D78D2" w14:textId="074B0A1A" w:rsidR="00995356" w:rsidRPr="00995356" w:rsidRDefault="00D737F3" w:rsidP="0099535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95356" w:rsidRPr="00995356">
        <w:rPr>
          <w:sz w:val="24"/>
          <w:szCs w:val="24"/>
        </w:rPr>
        <w:t xml:space="preserve">6. При наличии свободных мест, оставшихся после зачисления, зачисление в </w:t>
      </w:r>
      <w:r w:rsidR="001B6199" w:rsidRPr="00930161">
        <w:rPr>
          <w:sz w:val="24"/>
          <w:szCs w:val="24"/>
        </w:rPr>
        <w:t>Образователь</w:t>
      </w:r>
      <w:r w:rsidR="001B6199">
        <w:rPr>
          <w:sz w:val="24"/>
          <w:szCs w:val="24"/>
        </w:rPr>
        <w:t>ную</w:t>
      </w:r>
      <w:r w:rsidR="001B6199">
        <w:rPr>
          <w:sz w:val="24"/>
          <w:szCs w:val="24"/>
        </w:rPr>
        <w:t xml:space="preserve"> </w:t>
      </w:r>
      <w:r w:rsidR="001B6199" w:rsidRPr="00930161">
        <w:rPr>
          <w:sz w:val="24"/>
          <w:szCs w:val="24"/>
        </w:rPr>
        <w:t>организаци</w:t>
      </w:r>
      <w:r w:rsidR="001B6199">
        <w:rPr>
          <w:sz w:val="24"/>
          <w:szCs w:val="24"/>
        </w:rPr>
        <w:t xml:space="preserve">ю </w:t>
      </w:r>
      <w:r w:rsidR="00995356" w:rsidRPr="00995356">
        <w:rPr>
          <w:sz w:val="24"/>
          <w:szCs w:val="24"/>
        </w:rPr>
        <w:t>осуществляется до 1 декабря текущего года.</w:t>
      </w:r>
    </w:p>
    <w:p w14:paraId="1FE0D0A8" w14:textId="77777777" w:rsidR="005F7FB3" w:rsidRDefault="005F7FB3" w:rsidP="00EF63B1">
      <w:pPr>
        <w:ind w:firstLine="426"/>
        <w:jc w:val="both"/>
        <w:rPr>
          <w:sz w:val="24"/>
          <w:szCs w:val="24"/>
        </w:rPr>
      </w:pPr>
    </w:p>
    <w:p w14:paraId="0EB171A3" w14:textId="77777777" w:rsidR="005F7FB3" w:rsidRDefault="005F7FB3" w:rsidP="00EF63B1">
      <w:pPr>
        <w:ind w:firstLine="426"/>
        <w:jc w:val="both"/>
        <w:rPr>
          <w:sz w:val="24"/>
          <w:szCs w:val="24"/>
        </w:rPr>
      </w:pPr>
    </w:p>
    <w:p w14:paraId="48612898" w14:textId="77777777" w:rsidR="005F7FB3" w:rsidRDefault="005F7FB3" w:rsidP="00EF63B1">
      <w:pPr>
        <w:ind w:firstLine="426"/>
        <w:jc w:val="both"/>
        <w:rPr>
          <w:sz w:val="24"/>
          <w:szCs w:val="24"/>
        </w:rPr>
      </w:pPr>
    </w:p>
    <w:p w14:paraId="525F39C4" w14:textId="77777777" w:rsidR="005F7FB3" w:rsidRDefault="005F7FB3" w:rsidP="00EF63B1">
      <w:pPr>
        <w:ind w:firstLine="426"/>
        <w:jc w:val="both"/>
        <w:rPr>
          <w:sz w:val="24"/>
          <w:szCs w:val="24"/>
        </w:rPr>
      </w:pPr>
    </w:p>
    <w:p w14:paraId="2A37F948" w14:textId="77777777" w:rsidR="005F7FB3" w:rsidRDefault="005F7FB3" w:rsidP="00EF63B1">
      <w:pPr>
        <w:ind w:firstLine="426"/>
        <w:jc w:val="both"/>
        <w:rPr>
          <w:sz w:val="24"/>
          <w:szCs w:val="24"/>
        </w:rPr>
      </w:pPr>
    </w:p>
    <w:p w14:paraId="40631A45" w14:textId="77777777" w:rsidR="005F7FB3" w:rsidRDefault="005F7FB3" w:rsidP="00BA5946">
      <w:pPr>
        <w:jc w:val="both"/>
        <w:rPr>
          <w:sz w:val="24"/>
          <w:szCs w:val="24"/>
        </w:rPr>
      </w:pPr>
    </w:p>
    <w:p w14:paraId="34F39E1C" w14:textId="77777777" w:rsidR="005F7FB3" w:rsidRDefault="005F7FB3" w:rsidP="00EF63B1">
      <w:pPr>
        <w:ind w:firstLine="426"/>
        <w:jc w:val="both"/>
        <w:rPr>
          <w:sz w:val="24"/>
          <w:szCs w:val="24"/>
        </w:rPr>
      </w:pPr>
    </w:p>
    <w:p w14:paraId="0105783C" w14:textId="77777777" w:rsidR="009F615E" w:rsidRDefault="009F615E" w:rsidP="00EF63B1">
      <w:pPr>
        <w:ind w:firstLine="426"/>
        <w:jc w:val="both"/>
        <w:rPr>
          <w:sz w:val="24"/>
          <w:szCs w:val="24"/>
        </w:rPr>
      </w:pPr>
    </w:p>
    <w:p w14:paraId="49E24407" w14:textId="77777777" w:rsidR="009F615E" w:rsidRDefault="009F615E" w:rsidP="00EF63B1">
      <w:pPr>
        <w:ind w:firstLine="426"/>
        <w:jc w:val="both"/>
        <w:rPr>
          <w:sz w:val="24"/>
          <w:szCs w:val="24"/>
        </w:rPr>
      </w:pPr>
    </w:p>
    <w:p w14:paraId="08589D29" w14:textId="77777777" w:rsidR="009F615E" w:rsidRDefault="009F615E" w:rsidP="00EF63B1">
      <w:pPr>
        <w:ind w:firstLine="426"/>
        <w:jc w:val="both"/>
        <w:rPr>
          <w:sz w:val="24"/>
          <w:szCs w:val="24"/>
        </w:rPr>
      </w:pPr>
    </w:p>
    <w:p w14:paraId="4A91D9F4" w14:textId="77777777" w:rsidR="009F615E" w:rsidRDefault="009F615E" w:rsidP="00EF63B1">
      <w:pPr>
        <w:ind w:firstLine="426"/>
        <w:jc w:val="both"/>
        <w:rPr>
          <w:sz w:val="24"/>
          <w:szCs w:val="24"/>
        </w:rPr>
      </w:pPr>
    </w:p>
    <w:p w14:paraId="586337FC" w14:textId="77777777" w:rsidR="009F615E" w:rsidRDefault="009F615E" w:rsidP="00EF63B1">
      <w:pPr>
        <w:ind w:firstLine="426"/>
        <w:jc w:val="both"/>
        <w:rPr>
          <w:sz w:val="24"/>
          <w:szCs w:val="24"/>
        </w:rPr>
      </w:pPr>
    </w:p>
    <w:p w14:paraId="4637B3BC" w14:textId="77777777" w:rsidR="001B6199" w:rsidRDefault="001B6199" w:rsidP="001B6199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167B049" w14:textId="77777777" w:rsidR="009F615E" w:rsidRDefault="009F615E" w:rsidP="00EF63B1">
      <w:pPr>
        <w:ind w:firstLine="426"/>
        <w:jc w:val="both"/>
        <w:rPr>
          <w:sz w:val="24"/>
          <w:szCs w:val="24"/>
        </w:rPr>
      </w:pPr>
    </w:p>
    <w:p w14:paraId="221DA1B9" w14:textId="720BB6EC" w:rsidR="005F7FB3" w:rsidRDefault="005F7FB3" w:rsidP="005F7FB3">
      <w:pPr>
        <w:ind w:firstLine="426"/>
        <w:jc w:val="right"/>
        <w:rPr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9F615E" w:rsidRPr="00D82532" w14:paraId="23D22A18" w14:textId="77777777" w:rsidTr="009F615E">
        <w:tc>
          <w:tcPr>
            <w:tcW w:w="3955" w:type="dxa"/>
          </w:tcPr>
          <w:p w14:paraId="65D1E842" w14:textId="77777777" w:rsidR="009F615E" w:rsidRDefault="009F615E" w:rsidP="009F615E">
            <w:pPr>
              <w:jc w:val="both"/>
              <w:rPr>
                <w:sz w:val="24"/>
                <w:szCs w:val="24"/>
              </w:rPr>
            </w:pPr>
          </w:p>
          <w:p w14:paraId="40C812B4" w14:textId="77777777" w:rsidR="009F615E" w:rsidRPr="00D82532" w:rsidRDefault="009F615E" w:rsidP="009F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14:paraId="56825E5A" w14:textId="77777777" w:rsidR="009F615E" w:rsidRPr="00D82532" w:rsidRDefault="009F615E" w:rsidP="009F615E">
            <w:pPr>
              <w:ind w:firstLine="94"/>
              <w:jc w:val="both"/>
              <w:rPr>
                <w:sz w:val="24"/>
                <w:szCs w:val="24"/>
              </w:rPr>
            </w:pPr>
            <w:r w:rsidRPr="00D82532">
              <w:rPr>
                <w:sz w:val="24"/>
                <w:szCs w:val="24"/>
              </w:rPr>
              <w:t>ГПОАУ «Амурский казачий колледж»</w:t>
            </w:r>
          </w:p>
          <w:p w14:paraId="626A902A" w14:textId="77777777" w:rsidR="009F615E" w:rsidRPr="00D82532" w:rsidRDefault="009F615E" w:rsidP="009F615E">
            <w:pPr>
              <w:ind w:firstLine="94"/>
              <w:jc w:val="both"/>
              <w:rPr>
                <w:sz w:val="24"/>
                <w:szCs w:val="24"/>
              </w:rPr>
            </w:pPr>
            <w:r w:rsidRPr="00D82532">
              <w:rPr>
                <w:sz w:val="24"/>
                <w:szCs w:val="24"/>
              </w:rPr>
              <w:t>с. Константиновка, ул.Ленина,31</w:t>
            </w:r>
          </w:p>
          <w:p w14:paraId="2D29838F" w14:textId="77777777" w:rsidR="009F615E" w:rsidRPr="00D82532" w:rsidRDefault="009F615E" w:rsidP="009F615E">
            <w:pPr>
              <w:ind w:firstLine="94"/>
              <w:jc w:val="both"/>
              <w:rPr>
                <w:bCs/>
                <w:sz w:val="24"/>
                <w:szCs w:val="24"/>
              </w:rPr>
            </w:pPr>
            <w:r w:rsidRPr="00D82532">
              <w:rPr>
                <w:sz w:val="24"/>
                <w:szCs w:val="24"/>
              </w:rPr>
              <w:t>Директору</w:t>
            </w:r>
            <w:r w:rsidRPr="00D8253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Каюкову С.С</w:t>
            </w:r>
          </w:p>
          <w:p w14:paraId="2CA8D8CC" w14:textId="77777777" w:rsidR="009F615E" w:rsidRPr="00D82532" w:rsidRDefault="009F615E" w:rsidP="009F615E">
            <w:pPr>
              <w:ind w:firstLine="94"/>
              <w:jc w:val="both"/>
              <w:rPr>
                <w:bCs/>
                <w:sz w:val="24"/>
                <w:szCs w:val="24"/>
              </w:rPr>
            </w:pPr>
          </w:p>
          <w:p w14:paraId="6491C766" w14:textId="77777777" w:rsidR="009F615E" w:rsidRPr="00D82532" w:rsidRDefault="009F615E" w:rsidP="009F615E">
            <w:pPr>
              <w:jc w:val="both"/>
              <w:rPr>
                <w:sz w:val="24"/>
                <w:szCs w:val="24"/>
              </w:rPr>
            </w:pPr>
            <w:r w:rsidRPr="00D82532">
              <w:rPr>
                <w:sz w:val="24"/>
                <w:szCs w:val="24"/>
              </w:rPr>
              <w:t>Фамилия_____________________________________                                                                                        Имя_________________________________________                                                                                        Отчество_____________________________________                                                                                         Дата рождения________________________________</w:t>
            </w:r>
          </w:p>
          <w:p w14:paraId="479B8439" w14:textId="77777777" w:rsidR="009F615E" w:rsidRPr="00D82532" w:rsidRDefault="009F615E" w:rsidP="009F615E">
            <w:pPr>
              <w:jc w:val="both"/>
              <w:rPr>
                <w:sz w:val="24"/>
                <w:szCs w:val="24"/>
              </w:rPr>
            </w:pPr>
            <w:r w:rsidRPr="00D82532">
              <w:rPr>
                <w:sz w:val="24"/>
                <w:szCs w:val="24"/>
              </w:rPr>
              <w:t>Место проживани</w:t>
            </w:r>
            <w:r>
              <w:rPr>
                <w:sz w:val="24"/>
                <w:szCs w:val="24"/>
              </w:rPr>
              <w:t>я</w:t>
            </w:r>
            <w:r w:rsidRPr="00D82532">
              <w:rPr>
                <w:sz w:val="24"/>
                <w:szCs w:val="24"/>
              </w:rPr>
              <w:t>____________________________</w:t>
            </w:r>
          </w:p>
          <w:p w14:paraId="342C5553" w14:textId="77777777" w:rsidR="009F615E" w:rsidRPr="00D82532" w:rsidRDefault="009F615E" w:rsidP="009F615E">
            <w:pPr>
              <w:jc w:val="both"/>
              <w:rPr>
                <w:sz w:val="24"/>
                <w:szCs w:val="24"/>
              </w:rPr>
            </w:pPr>
            <w:r w:rsidRPr="00D82532">
              <w:rPr>
                <w:sz w:val="24"/>
                <w:szCs w:val="24"/>
              </w:rPr>
              <w:t>_____________________________________________</w:t>
            </w:r>
          </w:p>
        </w:tc>
      </w:tr>
    </w:tbl>
    <w:p w14:paraId="4D6B81A3" w14:textId="77777777" w:rsidR="00F74452" w:rsidRPr="00D82532" w:rsidRDefault="00F74452" w:rsidP="00F74452">
      <w:pPr>
        <w:jc w:val="center"/>
        <w:rPr>
          <w:b/>
          <w:sz w:val="24"/>
          <w:szCs w:val="24"/>
        </w:rPr>
      </w:pPr>
      <w:bookmarkStart w:id="2" w:name="bookmark0"/>
      <w:r w:rsidRPr="00D82532">
        <w:rPr>
          <w:b/>
          <w:sz w:val="24"/>
          <w:szCs w:val="24"/>
        </w:rPr>
        <w:t>ЗАЯВЛЕНИЕ</w:t>
      </w:r>
    </w:p>
    <w:p w14:paraId="30592747" w14:textId="77777777" w:rsidR="00F74452" w:rsidRPr="00454F4B" w:rsidRDefault="00F74452" w:rsidP="00F74452">
      <w:pPr>
        <w:ind w:firstLine="709"/>
        <w:jc w:val="both"/>
        <w:rPr>
          <w:b/>
          <w:sz w:val="24"/>
          <w:szCs w:val="24"/>
          <w:u w:val="single"/>
        </w:rPr>
      </w:pPr>
      <w:r w:rsidRPr="00D82532">
        <w:rPr>
          <w:sz w:val="24"/>
          <w:szCs w:val="24"/>
        </w:rPr>
        <w:t xml:space="preserve">Прошу Вас принять меня в число студентов государственного профессионального образовательного автономного учреждения Амурской области «Амурский казачий колледж» для получения   </w:t>
      </w:r>
      <w:r w:rsidRPr="00D82532">
        <w:rPr>
          <w:b/>
          <w:sz w:val="24"/>
          <w:szCs w:val="24"/>
        </w:rPr>
        <w:t>среднего профессионального образования</w:t>
      </w:r>
      <w:r w:rsidRPr="00D82532">
        <w:rPr>
          <w:sz w:val="24"/>
          <w:szCs w:val="24"/>
        </w:rPr>
        <w:t xml:space="preserve"> по профессии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 w14:paraId="67449932" w14:textId="77777777" w:rsidR="00F74452" w:rsidRPr="00D82532" w:rsidRDefault="00F74452" w:rsidP="00F74452">
      <w:pPr>
        <w:jc w:val="both"/>
        <w:rPr>
          <w:sz w:val="24"/>
          <w:szCs w:val="24"/>
          <w:vertAlign w:val="superscript"/>
        </w:rPr>
      </w:pPr>
      <w:r w:rsidRPr="00D82532">
        <w:rPr>
          <w:sz w:val="24"/>
          <w:szCs w:val="24"/>
        </w:rPr>
        <w:t xml:space="preserve">На </w:t>
      </w:r>
      <w:proofErr w:type="gramStart"/>
      <w:r w:rsidRPr="00D82532">
        <w:rPr>
          <w:sz w:val="24"/>
          <w:szCs w:val="24"/>
        </w:rPr>
        <w:t>очную  форму</w:t>
      </w:r>
      <w:proofErr w:type="gramEnd"/>
      <w:r w:rsidRPr="00D82532">
        <w:rPr>
          <w:sz w:val="24"/>
          <w:szCs w:val="24"/>
        </w:rPr>
        <w:t xml:space="preserve"> обучения на бюджетной основе</w:t>
      </w:r>
    </w:p>
    <w:p w14:paraId="4DB5FB2A" w14:textId="77777777" w:rsidR="00F74452" w:rsidRPr="00D82532" w:rsidRDefault="00F74452" w:rsidP="00F74452">
      <w:pPr>
        <w:jc w:val="both"/>
        <w:rPr>
          <w:sz w:val="24"/>
          <w:szCs w:val="24"/>
        </w:rPr>
      </w:pPr>
      <w:r w:rsidRPr="00D82532">
        <w:rPr>
          <w:sz w:val="24"/>
          <w:szCs w:val="24"/>
        </w:rPr>
        <w:t>Гражданство: ____________</w:t>
      </w:r>
    </w:p>
    <w:p w14:paraId="59715897" w14:textId="77777777" w:rsidR="00F74452" w:rsidRPr="00D82532" w:rsidRDefault="00F74452" w:rsidP="00F74452">
      <w:pPr>
        <w:rPr>
          <w:sz w:val="24"/>
          <w:szCs w:val="24"/>
        </w:rPr>
      </w:pPr>
      <w:r w:rsidRPr="00D82532"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>_</w:t>
      </w:r>
      <w:r w:rsidRPr="00D82532">
        <w:rPr>
          <w:sz w:val="24"/>
          <w:szCs w:val="24"/>
        </w:rPr>
        <w:t>___________________________________________</w:t>
      </w:r>
    </w:p>
    <w:p w14:paraId="6C608CFE" w14:textId="77777777" w:rsidR="00F74452" w:rsidRPr="000621F0" w:rsidRDefault="00F74452" w:rsidP="00F74452">
      <w:pPr>
        <w:jc w:val="both"/>
      </w:pPr>
      <w:r w:rsidRPr="000621F0">
        <w:t xml:space="preserve">                                                                </w:t>
      </w:r>
      <w:r>
        <w:t xml:space="preserve">                                   </w:t>
      </w:r>
      <w:r w:rsidRPr="000621F0">
        <w:t xml:space="preserve">  (паспорт, временное удостоверение)</w:t>
      </w:r>
    </w:p>
    <w:p w14:paraId="4F0DDAF1" w14:textId="77777777" w:rsidR="00F74452" w:rsidRDefault="00F74452" w:rsidP="00F74452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 ________№_____________</w:t>
      </w:r>
      <w:r w:rsidRPr="00D82532">
        <w:rPr>
          <w:sz w:val="24"/>
          <w:szCs w:val="24"/>
        </w:rPr>
        <w:t xml:space="preserve">кем и </w:t>
      </w:r>
      <w:r>
        <w:rPr>
          <w:sz w:val="24"/>
          <w:szCs w:val="24"/>
        </w:rPr>
        <w:t>когда выдан</w:t>
      </w:r>
      <w:r w:rsidRPr="00D8253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14:paraId="61953454" w14:textId="77777777" w:rsidR="00F74452" w:rsidRPr="00D82532" w:rsidRDefault="00F74452" w:rsidP="00F744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405601F" w14:textId="77777777" w:rsidR="00F74452" w:rsidRPr="00D82532" w:rsidRDefault="00F74452" w:rsidP="00F74452">
      <w:pPr>
        <w:jc w:val="both"/>
        <w:rPr>
          <w:sz w:val="24"/>
          <w:szCs w:val="24"/>
        </w:rPr>
      </w:pPr>
      <w:r w:rsidRPr="00D82532">
        <w:rPr>
          <w:sz w:val="24"/>
          <w:szCs w:val="24"/>
        </w:rPr>
        <w:t xml:space="preserve">Образование до поступления </w:t>
      </w:r>
      <w:r>
        <w:rPr>
          <w:sz w:val="24"/>
          <w:szCs w:val="24"/>
        </w:rPr>
        <w:t xml:space="preserve">(подчеркнуть) основное общее (9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.), среднее общее (11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.), другое ___________________________________________________________________</w:t>
      </w:r>
    </w:p>
    <w:p w14:paraId="4D45446D" w14:textId="77777777" w:rsidR="00F74452" w:rsidRPr="00D82532" w:rsidRDefault="00F74452" w:rsidP="00F74452">
      <w:pPr>
        <w:jc w:val="both"/>
        <w:rPr>
          <w:sz w:val="24"/>
          <w:szCs w:val="24"/>
        </w:rPr>
      </w:pPr>
      <w:r w:rsidRPr="00D82532">
        <w:rPr>
          <w:sz w:val="24"/>
          <w:szCs w:val="24"/>
        </w:rPr>
        <w:t xml:space="preserve">Окончил </w:t>
      </w:r>
      <w:r>
        <w:rPr>
          <w:sz w:val="24"/>
          <w:szCs w:val="24"/>
        </w:rPr>
        <w:t>(а) в___________</w:t>
      </w:r>
      <w:r w:rsidRPr="00D82532">
        <w:rPr>
          <w:sz w:val="24"/>
          <w:szCs w:val="24"/>
        </w:rPr>
        <w:t>году__________________________________________________</w:t>
      </w:r>
      <w:r>
        <w:rPr>
          <w:sz w:val="24"/>
          <w:szCs w:val="24"/>
        </w:rPr>
        <w:t>_</w:t>
      </w:r>
    </w:p>
    <w:p w14:paraId="755EE827" w14:textId="77777777" w:rsidR="00F74452" w:rsidRPr="009E6FE4" w:rsidRDefault="00F74452" w:rsidP="00F74452">
      <w:pPr>
        <w:jc w:val="both"/>
      </w:pPr>
      <w:r w:rsidRPr="009E6FE4">
        <w:t xml:space="preserve">                                                                 (наименование образовательного учреждения)</w:t>
      </w:r>
    </w:p>
    <w:p w14:paraId="54FD2936" w14:textId="77777777" w:rsidR="00F74452" w:rsidRPr="00D82532" w:rsidRDefault="00F74452" w:rsidP="00F74452">
      <w:pPr>
        <w:jc w:val="both"/>
        <w:rPr>
          <w:sz w:val="24"/>
          <w:szCs w:val="24"/>
        </w:rPr>
      </w:pPr>
      <w:r w:rsidRPr="00D82532">
        <w:rPr>
          <w:sz w:val="24"/>
          <w:szCs w:val="24"/>
        </w:rPr>
        <w:t>Необходимость в общежитии: ______________(да/нет)</w:t>
      </w:r>
    </w:p>
    <w:p w14:paraId="0F22DF00" w14:textId="77777777" w:rsidR="00F74452" w:rsidRPr="00D82532" w:rsidRDefault="00F74452" w:rsidP="00F74452">
      <w:pPr>
        <w:jc w:val="both"/>
        <w:rPr>
          <w:b/>
          <w:sz w:val="24"/>
          <w:szCs w:val="24"/>
        </w:rPr>
      </w:pPr>
      <w:r w:rsidRPr="00D82532">
        <w:rPr>
          <w:b/>
          <w:sz w:val="24"/>
          <w:szCs w:val="24"/>
        </w:rPr>
        <w:t xml:space="preserve">О себе дополнительно сообщаю: </w:t>
      </w:r>
    </w:p>
    <w:p w14:paraId="47D1C96F" w14:textId="77777777" w:rsidR="00F74452" w:rsidRPr="00D82532" w:rsidRDefault="00F74452" w:rsidP="00F74452">
      <w:pPr>
        <w:jc w:val="both"/>
        <w:rPr>
          <w:sz w:val="24"/>
          <w:szCs w:val="24"/>
        </w:rPr>
      </w:pPr>
      <w:r w:rsidRPr="00D82532">
        <w:rPr>
          <w:sz w:val="24"/>
          <w:szCs w:val="24"/>
        </w:rPr>
        <w:t>Родители (фамилия, имя, отчество, место работы, должность, номер телефона):</w:t>
      </w:r>
    </w:p>
    <w:p w14:paraId="56297746" w14:textId="77777777" w:rsidR="00F74452" w:rsidRPr="00F74452" w:rsidRDefault="00F74452" w:rsidP="00F74452">
      <w:pPr>
        <w:jc w:val="both"/>
        <w:rPr>
          <w:sz w:val="24"/>
          <w:szCs w:val="24"/>
        </w:rPr>
      </w:pPr>
      <w:r w:rsidRPr="00F7445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FD18B01" w14:textId="77777777" w:rsidR="00F74452" w:rsidRPr="00F74452" w:rsidRDefault="00F74452" w:rsidP="00F74452">
      <w:pPr>
        <w:jc w:val="both"/>
        <w:rPr>
          <w:sz w:val="24"/>
          <w:szCs w:val="24"/>
        </w:rPr>
      </w:pPr>
      <w:r w:rsidRPr="00F74452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14:paraId="74CE5F48" w14:textId="77777777" w:rsidR="00F74452" w:rsidRPr="00D82532" w:rsidRDefault="00F74452" w:rsidP="00F74452">
      <w:pPr>
        <w:ind w:firstLine="284"/>
        <w:jc w:val="both"/>
        <w:rPr>
          <w:i/>
          <w:sz w:val="24"/>
          <w:szCs w:val="24"/>
        </w:rPr>
      </w:pPr>
      <w:r w:rsidRPr="00D82532">
        <w:rPr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 ознакомлен(а</w:t>
      </w:r>
      <w:proofErr w:type="gramStart"/>
      <w:r w:rsidRPr="00D82532">
        <w:rPr>
          <w:i/>
          <w:sz w:val="24"/>
          <w:szCs w:val="24"/>
        </w:rPr>
        <w:t>)._</w:t>
      </w:r>
      <w:proofErr w:type="gramEnd"/>
      <w:r w:rsidRPr="00D82532">
        <w:rPr>
          <w:i/>
          <w:sz w:val="24"/>
          <w:szCs w:val="24"/>
        </w:rPr>
        <w:t>__________________ Подпись заявителя.</w:t>
      </w:r>
    </w:p>
    <w:p w14:paraId="2C2A36A8" w14:textId="77777777" w:rsidR="00F74452" w:rsidRPr="00D82532" w:rsidRDefault="00F74452" w:rsidP="00F74452">
      <w:pPr>
        <w:ind w:firstLine="284"/>
        <w:jc w:val="both"/>
        <w:rPr>
          <w:i/>
          <w:sz w:val="24"/>
          <w:szCs w:val="24"/>
        </w:rPr>
      </w:pPr>
      <w:r w:rsidRPr="00D82532">
        <w:rPr>
          <w:i/>
          <w:sz w:val="24"/>
          <w:szCs w:val="24"/>
        </w:rPr>
        <w:t>Среднее профессиональное образование получаю впервые ____(да/нет) _____________ Подпись заявителя.</w:t>
      </w:r>
    </w:p>
    <w:p w14:paraId="6A7F9B47" w14:textId="7BD71B06" w:rsidR="00F74452" w:rsidRPr="00D82532" w:rsidRDefault="00F74452" w:rsidP="00F74452">
      <w:pPr>
        <w:ind w:firstLine="284"/>
        <w:jc w:val="both"/>
        <w:rPr>
          <w:i/>
          <w:sz w:val="24"/>
          <w:szCs w:val="24"/>
        </w:rPr>
      </w:pPr>
      <w:r w:rsidRPr="00D82532">
        <w:rPr>
          <w:i/>
          <w:sz w:val="24"/>
          <w:szCs w:val="24"/>
        </w:rPr>
        <w:t xml:space="preserve">О сроке предоставления оригинала документа об образовании </w:t>
      </w:r>
      <w:r w:rsidRPr="00D82532">
        <w:rPr>
          <w:b/>
          <w:i/>
          <w:sz w:val="24"/>
          <w:szCs w:val="24"/>
        </w:rPr>
        <w:t xml:space="preserve">15 августа </w:t>
      </w:r>
      <w:proofErr w:type="gramStart"/>
      <w:r w:rsidRPr="00D82532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</w:t>
      </w:r>
      <w:r w:rsidR="0043792A">
        <w:rPr>
          <w:b/>
          <w:i/>
          <w:sz w:val="24"/>
          <w:szCs w:val="24"/>
        </w:rPr>
        <w:t>2</w:t>
      </w:r>
      <w:r w:rsidRPr="00D82532">
        <w:rPr>
          <w:i/>
          <w:sz w:val="24"/>
          <w:szCs w:val="24"/>
        </w:rPr>
        <w:t xml:space="preserve">  проинформирован</w:t>
      </w:r>
      <w:proofErr w:type="gramEnd"/>
      <w:r w:rsidRPr="00D82532">
        <w:rPr>
          <w:i/>
          <w:sz w:val="24"/>
          <w:szCs w:val="24"/>
        </w:rPr>
        <w:t>(а)_________________ Подпись заявителя.</w:t>
      </w:r>
    </w:p>
    <w:p w14:paraId="3C74E13D" w14:textId="77777777" w:rsidR="00F74452" w:rsidRPr="00D82532" w:rsidRDefault="00F74452" w:rsidP="00F74452">
      <w:pPr>
        <w:jc w:val="both"/>
        <w:rPr>
          <w:i/>
          <w:sz w:val="24"/>
          <w:szCs w:val="24"/>
        </w:rPr>
      </w:pPr>
    </w:p>
    <w:p w14:paraId="6AF1B0F5" w14:textId="77777777" w:rsidR="00F74452" w:rsidRPr="00D82532" w:rsidRDefault="00F74452" w:rsidP="00F74452">
      <w:pPr>
        <w:ind w:firstLine="142"/>
        <w:jc w:val="both"/>
        <w:rPr>
          <w:i/>
          <w:sz w:val="24"/>
          <w:szCs w:val="24"/>
        </w:rPr>
      </w:pPr>
      <w:r w:rsidRPr="00D82532">
        <w:rPr>
          <w:i/>
          <w:sz w:val="24"/>
          <w:szCs w:val="24"/>
        </w:rPr>
        <w:t>Подпись заявителя__________________ «______</w:t>
      </w:r>
      <w:proofErr w:type="gramStart"/>
      <w:r w:rsidRPr="00D82532">
        <w:rPr>
          <w:i/>
          <w:sz w:val="24"/>
          <w:szCs w:val="24"/>
        </w:rPr>
        <w:t>_»_</w:t>
      </w:r>
      <w:proofErr w:type="gramEnd"/>
      <w:r w:rsidRPr="00D82532">
        <w:rPr>
          <w:i/>
          <w:sz w:val="24"/>
          <w:szCs w:val="24"/>
        </w:rPr>
        <w:t>_________________20</w:t>
      </w:r>
      <w:r>
        <w:rPr>
          <w:i/>
          <w:sz w:val="24"/>
          <w:szCs w:val="24"/>
        </w:rPr>
        <w:t>21</w:t>
      </w:r>
      <w:r w:rsidRPr="00D82532">
        <w:rPr>
          <w:i/>
          <w:sz w:val="24"/>
          <w:szCs w:val="24"/>
        </w:rPr>
        <w:t>года</w:t>
      </w:r>
    </w:p>
    <w:p w14:paraId="551E9200" w14:textId="77777777" w:rsidR="00F74452" w:rsidRPr="00D82532" w:rsidRDefault="00F74452" w:rsidP="00F74452">
      <w:pPr>
        <w:jc w:val="both"/>
        <w:rPr>
          <w:sz w:val="24"/>
          <w:szCs w:val="24"/>
        </w:rPr>
      </w:pPr>
    </w:p>
    <w:p w14:paraId="10D3F287" w14:textId="77777777" w:rsidR="00F74452" w:rsidRDefault="00F74452" w:rsidP="00F74452">
      <w:pPr>
        <w:jc w:val="both"/>
        <w:rPr>
          <w:sz w:val="24"/>
          <w:szCs w:val="24"/>
        </w:rPr>
      </w:pPr>
    </w:p>
    <w:p w14:paraId="2E0BE76E" w14:textId="77777777" w:rsidR="00F74452" w:rsidRPr="00D82532" w:rsidRDefault="00F74452" w:rsidP="00F74452">
      <w:pPr>
        <w:jc w:val="both"/>
        <w:rPr>
          <w:b/>
          <w:sz w:val="24"/>
          <w:szCs w:val="24"/>
        </w:rPr>
      </w:pPr>
      <w:r w:rsidRPr="00D82532">
        <w:rPr>
          <w:sz w:val="24"/>
          <w:szCs w:val="24"/>
        </w:rPr>
        <w:t xml:space="preserve">Регистрационный </w:t>
      </w:r>
      <w:proofErr w:type="gramStart"/>
      <w:r w:rsidRPr="00D82532">
        <w:rPr>
          <w:sz w:val="24"/>
          <w:szCs w:val="24"/>
        </w:rPr>
        <w:t>номер:_</w:t>
      </w:r>
      <w:proofErr w:type="gramEnd"/>
      <w:r w:rsidRPr="00D82532">
        <w:rPr>
          <w:sz w:val="24"/>
          <w:szCs w:val="24"/>
        </w:rPr>
        <w:t>_________ Группа:_________ Ср. балл документа об образовании</w:t>
      </w:r>
      <w:r w:rsidRPr="00D82532">
        <w:rPr>
          <w:b/>
          <w:sz w:val="24"/>
          <w:szCs w:val="24"/>
        </w:rPr>
        <w:t>______________</w:t>
      </w:r>
    </w:p>
    <w:p w14:paraId="19BA3E41" w14:textId="77777777" w:rsidR="00F74452" w:rsidRPr="00D82532" w:rsidRDefault="00F74452" w:rsidP="00F74452">
      <w:pPr>
        <w:jc w:val="both"/>
        <w:rPr>
          <w:sz w:val="24"/>
          <w:szCs w:val="24"/>
        </w:rPr>
      </w:pPr>
    </w:p>
    <w:p w14:paraId="18F30E8B" w14:textId="77777777" w:rsidR="00F74452" w:rsidRPr="00D82532" w:rsidRDefault="00F74452" w:rsidP="00F74452">
      <w:pPr>
        <w:jc w:val="both"/>
        <w:rPr>
          <w:sz w:val="24"/>
          <w:szCs w:val="24"/>
        </w:rPr>
      </w:pPr>
      <w:r w:rsidRPr="00D82532">
        <w:rPr>
          <w:sz w:val="24"/>
          <w:szCs w:val="24"/>
        </w:rPr>
        <w:t xml:space="preserve">Технический </w:t>
      </w:r>
      <w:proofErr w:type="gramStart"/>
      <w:r w:rsidRPr="00D82532">
        <w:rPr>
          <w:sz w:val="24"/>
          <w:szCs w:val="24"/>
        </w:rPr>
        <w:t>секретарь:  _</w:t>
      </w:r>
      <w:proofErr w:type="gramEnd"/>
      <w:r w:rsidRPr="00D82532">
        <w:rPr>
          <w:sz w:val="24"/>
          <w:szCs w:val="24"/>
        </w:rPr>
        <w:t>______________________ ( _____________________ )</w:t>
      </w:r>
    </w:p>
    <w:p w14:paraId="3F81B68C" w14:textId="77777777" w:rsidR="00F74452" w:rsidRDefault="00F74452" w:rsidP="00F74452">
      <w:pPr>
        <w:jc w:val="both"/>
        <w:rPr>
          <w:sz w:val="24"/>
          <w:szCs w:val="24"/>
        </w:rPr>
      </w:pPr>
    </w:p>
    <w:p w14:paraId="6E4500B5" w14:textId="21D2AE4D" w:rsidR="00F74452" w:rsidRDefault="00F74452" w:rsidP="00F74452">
      <w:pPr>
        <w:jc w:val="both"/>
        <w:rPr>
          <w:sz w:val="24"/>
          <w:szCs w:val="24"/>
        </w:rPr>
      </w:pPr>
      <w:r w:rsidRPr="00D82532">
        <w:rPr>
          <w:sz w:val="24"/>
          <w:szCs w:val="24"/>
        </w:rPr>
        <w:t>Дата: «_____</w:t>
      </w:r>
      <w:proofErr w:type="gramStart"/>
      <w:r w:rsidRPr="00D82532">
        <w:rPr>
          <w:sz w:val="24"/>
          <w:szCs w:val="24"/>
        </w:rPr>
        <w:t>_»_</w:t>
      </w:r>
      <w:proofErr w:type="gramEnd"/>
      <w:r w:rsidRPr="00D82532">
        <w:rPr>
          <w:sz w:val="24"/>
          <w:szCs w:val="24"/>
        </w:rPr>
        <w:t>_________________20</w:t>
      </w:r>
      <w:r>
        <w:rPr>
          <w:sz w:val="24"/>
          <w:szCs w:val="24"/>
        </w:rPr>
        <w:t>2</w:t>
      </w:r>
      <w:r w:rsidR="0043792A">
        <w:rPr>
          <w:sz w:val="24"/>
          <w:szCs w:val="24"/>
        </w:rPr>
        <w:t xml:space="preserve">2 </w:t>
      </w:r>
      <w:r w:rsidRPr="00D82532">
        <w:rPr>
          <w:sz w:val="24"/>
          <w:szCs w:val="24"/>
        </w:rPr>
        <w:t>года.</w:t>
      </w:r>
    </w:p>
    <w:p w14:paraId="5C3E9AB7" w14:textId="77777777" w:rsidR="001B6199" w:rsidRDefault="001B6199" w:rsidP="00AD7B56">
      <w:pPr>
        <w:ind w:firstLine="426"/>
        <w:jc w:val="right"/>
        <w:rPr>
          <w:sz w:val="24"/>
          <w:szCs w:val="24"/>
        </w:rPr>
      </w:pPr>
    </w:p>
    <w:p w14:paraId="68391683" w14:textId="61F70318" w:rsidR="00AD7B56" w:rsidRDefault="00AD7B56" w:rsidP="00AD7B5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A602C">
        <w:rPr>
          <w:sz w:val="24"/>
          <w:szCs w:val="24"/>
        </w:rPr>
        <w:t>2</w:t>
      </w:r>
    </w:p>
    <w:p w14:paraId="71219C0B" w14:textId="77777777" w:rsidR="00AD7B56" w:rsidRDefault="00AD7B56" w:rsidP="00AD7B56">
      <w:pPr>
        <w:rPr>
          <w:b/>
          <w:bCs/>
          <w:sz w:val="24"/>
          <w:szCs w:val="24"/>
        </w:rPr>
      </w:pPr>
    </w:p>
    <w:p w14:paraId="316C46E3" w14:textId="77777777" w:rsidR="00AD7B56" w:rsidRDefault="00AD7B56" w:rsidP="005856B2">
      <w:pPr>
        <w:jc w:val="center"/>
        <w:rPr>
          <w:b/>
          <w:bCs/>
          <w:sz w:val="24"/>
          <w:szCs w:val="24"/>
        </w:rPr>
      </w:pPr>
      <w:r w:rsidRPr="00AD7B56">
        <w:rPr>
          <w:b/>
          <w:bCs/>
          <w:sz w:val="24"/>
          <w:szCs w:val="24"/>
        </w:rPr>
        <w:t>РАСПИСКА О ПОЛУЧЕНИИ ДОКУМЕНТОВ</w:t>
      </w:r>
      <w:bookmarkEnd w:id="2"/>
    </w:p>
    <w:p w14:paraId="21E833BB" w14:textId="77777777" w:rsidR="00BA602C" w:rsidRPr="00AD7B56" w:rsidRDefault="00BA602C" w:rsidP="005856B2">
      <w:pPr>
        <w:jc w:val="center"/>
        <w:rPr>
          <w:b/>
          <w:bCs/>
          <w:sz w:val="24"/>
          <w:szCs w:val="24"/>
        </w:rPr>
      </w:pPr>
    </w:p>
    <w:p w14:paraId="6415486D" w14:textId="77777777" w:rsidR="00AD7B56" w:rsidRPr="00AD7B56" w:rsidRDefault="00AD7B56" w:rsidP="00AD7B56">
      <w:pPr>
        <w:rPr>
          <w:sz w:val="24"/>
          <w:szCs w:val="24"/>
        </w:rPr>
      </w:pPr>
      <w:r w:rsidRPr="00AD7B56">
        <w:rPr>
          <w:sz w:val="24"/>
          <w:szCs w:val="24"/>
        </w:rPr>
        <w:t>Выдана в подтверждении того, что член приемной комиссии ГПОАУ «Амурский казачий колледж»</w:t>
      </w:r>
    </w:p>
    <w:p w14:paraId="1F885FFB" w14:textId="77777777" w:rsidR="00AD7B56" w:rsidRPr="00AD7B56" w:rsidRDefault="00AD7B56" w:rsidP="00AD7B56">
      <w:pPr>
        <w:rPr>
          <w:sz w:val="24"/>
          <w:szCs w:val="24"/>
        </w:rPr>
      </w:pPr>
      <w:r w:rsidRPr="00AD7B56">
        <w:rPr>
          <w:sz w:val="24"/>
          <w:szCs w:val="24"/>
        </w:rPr>
        <w:t>_________________________________ получил от гр.____________________________</w:t>
      </w:r>
    </w:p>
    <w:p w14:paraId="4DD6E69E" w14:textId="77777777" w:rsidR="00AD7B56" w:rsidRPr="00AD7B56" w:rsidRDefault="00BA602C" w:rsidP="00AD7B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7B56" w:rsidRPr="00AD7B56">
        <w:rPr>
          <w:sz w:val="24"/>
          <w:szCs w:val="24"/>
        </w:rPr>
        <w:t>(</w:t>
      </w:r>
      <w:r w:rsidR="00AD7B56" w:rsidRPr="00BA602C">
        <w:t>фамилия, инициалы члена комиссии)</w:t>
      </w:r>
      <w:r w:rsidR="00AD7B56" w:rsidRPr="00AD7B56">
        <w:rPr>
          <w:sz w:val="24"/>
          <w:szCs w:val="24"/>
        </w:rPr>
        <w:tab/>
        <w:t xml:space="preserve">      </w:t>
      </w:r>
      <w:proofErr w:type="gramStart"/>
      <w:r w:rsidR="00AD7B56" w:rsidRPr="00AD7B56">
        <w:rPr>
          <w:sz w:val="24"/>
          <w:szCs w:val="24"/>
        </w:rPr>
        <w:t xml:space="preserve">   </w:t>
      </w:r>
      <w:r w:rsidR="00AD7B56" w:rsidRPr="00BA602C">
        <w:t>(</w:t>
      </w:r>
      <w:proofErr w:type="gramEnd"/>
      <w:r w:rsidR="00AD7B56" w:rsidRPr="00BA602C">
        <w:t>фамилия, инициалы поступающего)</w:t>
      </w:r>
    </w:p>
    <w:p w14:paraId="485A0B59" w14:textId="77777777" w:rsidR="005856B2" w:rsidRDefault="005856B2" w:rsidP="005856B2">
      <w:pPr>
        <w:jc w:val="center"/>
        <w:rPr>
          <w:b/>
          <w:sz w:val="24"/>
          <w:szCs w:val="24"/>
          <w:u w:val="single"/>
        </w:rPr>
      </w:pPr>
    </w:p>
    <w:p w14:paraId="417227E7" w14:textId="77777777" w:rsidR="00AD7B56" w:rsidRPr="00AD7B56" w:rsidRDefault="00AD7B56" w:rsidP="005856B2">
      <w:pPr>
        <w:jc w:val="center"/>
        <w:rPr>
          <w:sz w:val="24"/>
          <w:szCs w:val="24"/>
          <w:u w:val="single"/>
        </w:rPr>
      </w:pPr>
      <w:r w:rsidRPr="00AD7B56">
        <w:rPr>
          <w:b/>
          <w:sz w:val="24"/>
          <w:szCs w:val="24"/>
          <w:u w:val="single"/>
        </w:rPr>
        <w:t>следующие документы</w:t>
      </w:r>
      <w:r w:rsidRPr="00AD7B56">
        <w:rPr>
          <w:sz w:val="24"/>
          <w:szCs w:val="24"/>
          <w:u w:val="single"/>
        </w:rPr>
        <w:t>:</w:t>
      </w:r>
    </w:p>
    <w:p w14:paraId="5371A933" w14:textId="77777777" w:rsidR="00AD7B56" w:rsidRPr="00AD7B56" w:rsidRDefault="00AD7B56" w:rsidP="00AD7B5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1843"/>
        <w:gridCol w:w="2410"/>
        <w:gridCol w:w="1284"/>
      </w:tblGrid>
      <w:tr w:rsidR="00AD7B56" w:rsidRPr="00AD7B56" w14:paraId="25EC1A7A" w14:textId="77777777" w:rsidTr="006753AB">
        <w:trPr>
          <w:trHeight w:val="480"/>
          <w:jc w:val="center"/>
        </w:trPr>
        <w:tc>
          <w:tcPr>
            <w:tcW w:w="425" w:type="dxa"/>
            <w:shd w:val="clear" w:color="auto" w:fill="FFFFFF"/>
          </w:tcPr>
          <w:p w14:paraId="4A74F307" w14:textId="77777777" w:rsidR="00AD7B56" w:rsidRPr="00AD7B56" w:rsidRDefault="00AD7B56" w:rsidP="005856B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7B56">
              <w:rPr>
                <w:b/>
                <w:bCs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3969" w:type="dxa"/>
            <w:shd w:val="clear" w:color="auto" w:fill="FFFFFF"/>
          </w:tcPr>
          <w:p w14:paraId="039C23CC" w14:textId="77777777" w:rsidR="00AD7B56" w:rsidRPr="00AD7B56" w:rsidRDefault="00AD7B56" w:rsidP="005856B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7B56">
              <w:rPr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FFFFFF"/>
          </w:tcPr>
          <w:p w14:paraId="1815EAD4" w14:textId="77777777" w:rsidR="00AD7B56" w:rsidRPr="00AD7B56" w:rsidRDefault="00AD7B56" w:rsidP="005856B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7B56">
              <w:rPr>
                <w:b/>
                <w:bCs/>
                <w:i/>
                <w:iCs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shd w:val="clear" w:color="auto" w:fill="FFFFFF"/>
          </w:tcPr>
          <w:p w14:paraId="1BDE96D1" w14:textId="77777777" w:rsidR="00AD7B56" w:rsidRPr="00AD7B56" w:rsidRDefault="00AD7B56" w:rsidP="005856B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7B56">
              <w:rPr>
                <w:b/>
                <w:bCs/>
                <w:i/>
                <w:iCs/>
                <w:sz w:val="24"/>
                <w:szCs w:val="24"/>
              </w:rPr>
              <w:t>Реквизиты документа</w:t>
            </w:r>
          </w:p>
        </w:tc>
        <w:tc>
          <w:tcPr>
            <w:tcW w:w="1284" w:type="dxa"/>
            <w:shd w:val="clear" w:color="auto" w:fill="FFFFFF"/>
          </w:tcPr>
          <w:p w14:paraId="454C948F" w14:textId="77777777" w:rsidR="00AD7B56" w:rsidRPr="00AD7B56" w:rsidRDefault="00AD7B56" w:rsidP="005856B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7B56">
              <w:rPr>
                <w:b/>
                <w:bCs/>
                <w:i/>
                <w:iCs/>
                <w:sz w:val="24"/>
                <w:szCs w:val="24"/>
              </w:rPr>
              <w:t>Отметка о получении</w:t>
            </w:r>
          </w:p>
        </w:tc>
      </w:tr>
      <w:tr w:rsidR="00AD7B56" w:rsidRPr="00AD7B56" w14:paraId="0095BD87" w14:textId="77777777" w:rsidTr="006753AB">
        <w:trPr>
          <w:trHeight w:val="264"/>
          <w:jc w:val="center"/>
        </w:trPr>
        <w:tc>
          <w:tcPr>
            <w:tcW w:w="425" w:type="dxa"/>
            <w:shd w:val="clear" w:color="auto" w:fill="FFFFFF"/>
          </w:tcPr>
          <w:p w14:paraId="6DC07CB4" w14:textId="77777777" w:rsidR="00AD7B56" w:rsidRPr="00AD7B56" w:rsidRDefault="00AD7B56" w:rsidP="004F507B">
            <w:pPr>
              <w:jc w:val="center"/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14:paraId="0C7D030D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Паспорт</w:t>
            </w:r>
          </w:p>
        </w:tc>
        <w:tc>
          <w:tcPr>
            <w:tcW w:w="1843" w:type="dxa"/>
            <w:shd w:val="clear" w:color="auto" w:fill="FFFFFF"/>
          </w:tcPr>
          <w:p w14:paraId="32EAAE5D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копия</w:t>
            </w:r>
          </w:p>
        </w:tc>
        <w:tc>
          <w:tcPr>
            <w:tcW w:w="2410" w:type="dxa"/>
            <w:shd w:val="clear" w:color="auto" w:fill="FFFFFF"/>
          </w:tcPr>
          <w:p w14:paraId="702FF8CE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14:paraId="7B68DA90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</w:tr>
      <w:tr w:rsidR="00AD7B56" w:rsidRPr="00AD7B56" w14:paraId="46642794" w14:textId="77777777" w:rsidTr="006753AB">
        <w:trPr>
          <w:trHeight w:val="350"/>
          <w:jc w:val="center"/>
        </w:trPr>
        <w:tc>
          <w:tcPr>
            <w:tcW w:w="425" w:type="dxa"/>
            <w:shd w:val="clear" w:color="auto" w:fill="FFFFFF"/>
          </w:tcPr>
          <w:p w14:paraId="0B949739" w14:textId="77777777" w:rsidR="00AD7B56" w:rsidRPr="00AD7B56" w:rsidRDefault="00AD7B56" w:rsidP="004F507B">
            <w:pPr>
              <w:jc w:val="center"/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14:paraId="5E7A1B81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Документ государственного образца об образовании</w:t>
            </w:r>
          </w:p>
        </w:tc>
        <w:tc>
          <w:tcPr>
            <w:tcW w:w="1843" w:type="dxa"/>
            <w:shd w:val="clear" w:color="auto" w:fill="FFFFFF"/>
          </w:tcPr>
          <w:p w14:paraId="0D7E193E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заверенная копия</w:t>
            </w:r>
          </w:p>
        </w:tc>
        <w:tc>
          <w:tcPr>
            <w:tcW w:w="2410" w:type="dxa"/>
            <w:shd w:val="clear" w:color="auto" w:fill="FFFFFF"/>
          </w:tcPr>
          <w:p w14:paraId="399B1493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14:paraId="0D7115F6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</w:tr>
      <w:tr w:rsidR="00AD7B56" w:rsidRPr="00AD7B56" w14:paraId="0981DAF2" w14:textId="77777777" w:rsidTr="006753AB">
        <w:trPr>
          <w:trHeight w:val="341"/>
          <w:jc w:val="center"/>
        </w:trPr>
        <w:tc>
          <w:tcPr>
            <w:tcW w:w="425" w:type="dxa"/>
            <w:shd w:val="clear" w:color="auto" w:fill="FFFFFF"/>
          </w:tcPr>
          <w:p w14:paraId="0B4F2EDD" w14:textId="77777777" w:rsidR="00AD7B56" w:rsidRPr="00AD7B56" w:rsidRDefault="00AD7B56" w:rsidP="004F507B">
            <w:pPr>
              <w:jc w:val="center"/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14:paraId="77C57C72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Документ государственного образца об образовании</w:t>
            </w:r>
          </w:p>
        </w:tc>
        <w:tc>
          <w:tcPr>
            <w:tcW w:w="1843" w:type="dxa"/>
            <w:shd w:val="clear" w:color="auto" w:fill="FFFFFF"/>
          </w:tcPr>
          <w:p w14:paraId="6E44090A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FFFFFF"/>
          </w:tcPr>
          <w:p w14:paraId="431BA690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14:paraId="16D1CBBD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</w:tr>
      <w:tr w:rsidR="00AD7B56" w:rsidRPr="00AD7B56" w14:paraId="4171259C" w14:textId="77777777" w:rsidTr="006753AB">
        <w:trPr>
          <w:trHeight w:val="514"/>
          <w:jc w:val="center"/>
        </w:trPr>
        <w:tc>
          <w:tcPr>
            <w:tcW w:w="425" w:type="dxa"/>
            <w:shd w:val="clear" w:color="auto" w:fill="FFFFFF"/>
          </w:tcPr>
          <w:p w14:paraId="55B91BC0" w14:textId="77777777" w:rsidR="00AD7B56" w:rsidRPr="00AD7B56" w:rsidRDefault="00AD7B56" w:rsidP="004F507B">
            <w:pPr>
              <w:jc w:val="center"/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14:paraId="396A8A8A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Перевод на русский язык документа иностранного государства об образовании.</w:t>
            </w:r>
          </w:p>
        </w:tc>
        <w:tc>
          <w:tcPr>
            <w:tcW w:w="1843" w:type="dxa"/>
            <w:shd w:val="clear" w:color="auto" w:fill="FFFFFF"/>
          </w:tcPr>
          <w:p w14:paraId="4751984A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нотариально заверенный документ</w:t>
            </w:r>
          </w:p>
        </w:tc>
        <w:tc>
          <w:tcPr>
            <w:tcW w:w="2410" w:type="dxa"/>
            <w:shd w:val="clear" w:color="auto" w:fill="FFFFFF"/>
          </w:tcPr>
          <w:p w14:paraId="204C25A7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14:paraId="244D382F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</w:tr>
      <w:tr w:rsidR="00AD7B56" w:rsidRPr="00AD7B56" w14:paraId="28BCAB10" w14:textId="77777777" w:rsidTr="006753AB">
        <w:trPr>
          <w:trHeight w:val="269"/>
          <w:jc w:val="center"/>
        </w:trPr>
        <w:tc>
          <w:tcPr>
            <w:tcW w:w="425" w:type="dxa"/>
            <w:shd w:val="clear" w:color="auto" w:fill="FFFFFF"/>
          </w:tcPr>
          <w:p w14:paraId="2CBCB6E7" w14:textId="77777777" w:rsidR="00AD7B56" w:rsidRPr="00AD7B56" w:rsidRDefault="00AD7B56" w:rsidP="004F507B">
            <w:pPr>
              <w:jc w:val="center"/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FFFFFF"/>
          </w:tcPr>
          <w:p w14:paraId="5EC17E9A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Фотографии (3x4) в количестве 4 шт.</w:t>
            </w:r>
          </w:p>
        </w:tc>
        <w:tc>
          <w:tcPr>
            <w:tcW w:w="1843" w:type="dxa"/>
            <w:shd w:val="clear" w:color="auto" w:fill="FFFFFF"/>
          </w:tcPr>
          <w:p w14:paraId="4022CD1C" w14:textId="77777777" w:rsidR="00AD7B56" w:rsidRPr="00AD7B56" w:rsidRDefault="00AD7B56" w:rsidP="00AD7B56">
            <w:pPr>
              <w:rPr>
                <w:sz w:val="24"/>
                <w:szCs w:val="24"/>
              </w:rPr>
            </w:pPr>
            <w:r w:rsidRPr="00AD7B56">
              <w:rPr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FFFFFF"/>
          </w:tcPr>
          <w:p w14:paraId="12238BFB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14:paraId="78BDE9BB" w14:textId="77777777" w:rsidR="00AD7B56" w:rsidRPr="00AD7B56" w:rsidRDefault="00AD7B56" w:rsidP="00AD7B56">
            <w:pPr>
              <w:rPr>
                <w:sz w:val="24"/>
                <w:szCs w:val="24"/>
              </w:rPr>
            </w:pPr>
          </w:p>
        </w:tc>
      </w:tr>
    </w:tbl>
    <w:p w14:paraId="68FB4FAA" w14:textId="77777777" w:rsidR="00AD7B56" w:rsidRPr="00AD7B56" w:rsidRDefault="00AD7B56" w:rsidP="00AD7B56">
      <w:pPr>
        <w:rPr>
          <w:sz w:val="24"/>
          <w:szCs w:val="24"/>
        </w:rPr>
      </w:pPr>
    </w:p>
    <w:p w14:paraId="0C2C1835" w14:textId="77777777" w:rsidR="00AD7B56" w:rsidRPr="00AD7B56" w:rsidRDefault="00AD7B56" w:rsidP="00AD7B56">
      <w:pPr>
        <w:rPr>
          <w:sz w:val="24"/>
          <w:szCs w:val="24"/>
        </w:rPr>
      </w:pPr>
      <w:r w:rsidRPr="00AD7B56">
        <w:rPr>
          <w:sz w:val="24"/>
          <w:szCs w:val="24"/>
        </w:rPr>
        <w:t>Принял секретарь</w:t>
      </w:r>
    </w:p>
    <w:p w14:paraId="12A96EDE" w14:textId="69AF3464" w:rsidR="00AD7B56" w:rsidRPr="00AD7B56" w:rsidRDefault="00AD7B56" w:rsidP="00AD7B56">
      <w:pPr>
        <w:rPr>
          <w:sz w:val="24"/>
          <w:szCs w:val="24"/>
        </w:rPr>
      </w:pPr>
      <w:r w:rsidRPr="00AD7B56">
        <w:rPr>
          <w:sz w:val="24"/>
          <w:szCs w:val="24"/>
        </w:rPr>
        <w:t>Приемной комиссии ______________</w:t>
      </w:r>
      <w:proofErr w:type="gramStart"/>
      <w:r w:rsidRPr="00AD7B56">
        <w:rPr>
          <w:sz w:val="24"/>
          <w:szCs w:val="24"/>
        </w:rPr>
        <w:t>_  «</w:t>
      </w:r>
      <w:proofErr w:type="gramEnd"/>
      <w:r w:rsidRPr="00AD7B56">
        <w:rPr>
          <w:sz w:val="24"/>
          <w:szCs w:val="24"/>
        </w:rPr>
        <w:t>__»_______________20</w:t>
      </w:r>
      <w:r w:rsidR="00475462">
        <w:rPr>
          <w:sz w:val="24"/>
          <w:szCs w:val="24"/>
        </w:rPr>
        <w:t>2</w:t>
      </w:r>
      <w:r w:rsidR="0043792A">
        <w:rPr>
          <w:sz w:val="24"/>
          <w:szCs w:val="24"/>
        </w:rPr>
        <w:t>2</w:t>
      </w:r>
      <w:r w:rsidRPr="00AD7B56">
        <w:rPr>
          <w:sz w:val="24"/>
          <w:szCs w:val="24"/>
        </w:rPr>
        <w:t>г.</w:t>
      </w:r>
    </w:p>
    <w:p w14:paraId="090EE450" w14:textId="77777777" w:rsidR="00AD7B56" w:rsidRPr="00AD7B56" w:rsidRDefault="00AD7B56" w:rsidP="00AD7B56">
      <w:pPr>
        <w:rPr>
          <w:sz w:val="24"/>
          <w:szCs w:val="24"/>
        </w:rPr>
      </w:pPr>
    </w:p>
    <w:p w14:paraId="1B59843E" w14:textId="364F50A3" w:rsidR="00AD7B56" w:rsidRPr="00AD7B56" w:rsidRDefault="00AD7B56" w:rsidP="00AD7B56">
      <w:pPr>
        <w:rPr>
          <w:sz w:val="24"/>
          <w:szCs w:val="24"/>
        </w:rPr>
      </w:pPr>
      <w:r w:rsidRPr="00AD7B56">
        <w:rPr>
          <w:sz w:val="24"/>
          <w:szCs w:val="24"/>
        </w:rPr>
        <w:t>Документы передал ________</w:t>
      </w:r>
      <w:r w:rsidR="00475462">
        <w:rPr>
          <w:sz w:val="24"/>
          <w:szCs w:val="24"/>
        </w:rPr>
        <w:t>_______</w:t>
      </w:r>
      <w:proofErr w:type="gramStart"/>
      <w:r w:rsidR="00475462">
        <w:rPr>
          <w:sz w:val="24"/>
          <w:szCs w:val="24"/>
        </w:rPr>
        <w:t xml:space="preserve">   «</w:t>
      </w:r>
      <w:proofErr w:type="gramEnd"/>
      <w:r w:rsidR="00475462">
        <w:rPr>
          <w:sz w:val="24"/>
          <w:szCs w:val="24"/>
        </w:rPr>
        <w:t>__»_______________202</w:t>
      </w:r>
      <w:r w:rsidR="0043792A">
        <w:rPr>
          <w:sz w:val="24"/>
          <w:szCs w:val="24"/>
        </w:rPr>
        <w:t>2</w:t>
      </w:r>
      <w:r w:rsidRPr="00AD7B56">
        <w:rPr>
          <w:sz w:val="24"/>
          <w:szCs w:val="24"/>
        </w:rPr>
        <w:t>г.</w:t>
      </w:r>
    </w:p>
    <w:p w14:paraId="5432F452" w14:textId="77777777" w:rsidR="00AD7B56" w:rsidRPr="00AD7B56" w:rsidRDefault="00AD7B56" w:rsidP="00AD7B56">
      <w:pPr>
        <w:rPr>
          <w:sz w:val="24"/>
          <w:szCs w:val="24"/>
        </w:rPr>
      </w:pPr>
    </w:p>
    <w:p w14:paraId="41D3D7AA" w14:textId="77777777" w:rsidR="00AD7B56" w:rsidRPr="00AD7B56" w:rsidRDefault="00AD7B56" w:rsidP="00AD7B56">
      <w:pPr>
        <w:rPr>
          <w:sz w:val="24"/>
          <w:szCs w:val="24"/>
        </w:rPr>
      </w:pPr>
      <w:r w:rsidRPr="00AD7B56">
        <w:rPr>
          <w:sz w:val="24"/>
          <w:szCs w:val="24"/>
        </w:rPr>
        <w:t>В случае утери расписки поступающий немедленно заявляет об этом в приемную комиссию.</w:t>
      </w:r>
    </w:p>
    <w:p w14:paraId="7705617B" w14:textId="77777777" w:rsidR="00AD7B56" w:rsidRPr="00AD7B56" w:rsidRDefault="00AD7B56" w:rsidP="00AD7B56">
      <w:pPr>
        <w:rPr>
          <w:sz w:val="24"/>
          <w:szCs w:val="24"/>
        </w:rPr>
      </w:pPr>
    </w:p>
    <w:p w14:paraId="2479ABE3" w14:textId="77777777" w:rsidR="00AD7B56" w:rsidRPr="00AD7B56" w:rsidRDefault="00AD7B56" w:rsidP="00AD7B56">
      <w:pPr>
        <w:rPr>
          <w:sz w:val="24"/>
          <w:szCs w:val="24"/>
        </w:rPr>
      </w:pPr>
    </w:p>
    <w:p w14:paraId="6AC3F536" w14:textId="77777777" w:rsidR="00AD7B56" w:rsidRDefault="00AD7B56" w:rsidP="00AD7B56">
      <w:pPr>
        <w:rPr>
          <w:sz w:val="24"/>
          <w:szCs w:val="24"/>
        </w:rPr>
      </w:pPr>
    </w:p>
    <w:p w14:paraId="7AA2F8F9" w14:textId="77777777" w:rsidR="00BA5946" w:rsidRDefault="00BA5946" w:rsidP="00AD7B56">
      <w:pPr>
        <w:rPr>
          <w:sz w:val="24"/>
          <w:szCs w:val="24"/>
        </w:rPr>
      </w:pPr>
    </w:p>
    <w:p w14:paraId="593658EC" w14:textId="77777777" w:rsidR="00BA5946" w:rsidRDefault="00BA5946" w:rsidP="00AD7B56">
      <w:pPr>
        <w:rPr>
          <w:sz w:val="24"/>
          <w:szCs w:val="24"/>
        </w:rPr>
      </w:pPr>
    </w:p>
    <w:p w14:paraId="14FE484D" w14:textId="77777777" w:rsidR="00BA5946" w:rsidRDefault="00BA5946" w:rsidP="00AD7B56">
      <w:pPr>
        <w:rPr>
          <w:sz w:val="24"/>
          <w:szCs w:val="24"/>
        </w:rPr>
      </w:pPr>
    </w:p>
    <w:p w14:paraId="7A288165" w14:textId="77777777" w:rsidR="00BA5946" w:rsidRDefault="00BA5946" w:rsidP="00AD7B56">
      <w:pPr>
        <w:rPr>
          <w:sz w:val="24"/>
          <w:szCs w:val="24"/>
        </w:rPr>
      </w:pPr>
    </w:p>
    <w:p w14:paraId="7EF8EE35" w14:textId="77777777" w:rsidR="00BA5946" w:rsidRDefault="00BA5946" w:rsidP="00AD7B56">
      <w:pPr>
        <w:rPr>
          <w:sz w:val="24"/>
          <w:szCs w:val="24"/>
        </w:rPr>
      </w:pPr>
    </w:p>
    <w:p w14:paraId="2ED76476" w14:textId="77777777" w:rsidR="00BA5946" w:rsidRDefault="00BA5946" w:rsidP="00AD7B56">
      <w:pPr>
        <w:rPr>
          <w:sz w:val="24"/>
          <w:szCs w:val="24"/>
        </w:rPr>
      </w:pPr>
    </w:p>
    <w:p w14:paraId="1835CA6D" w14:textId="77777777" w:rsidR="00BA5946" w:rsidRDefault="00BA5946" w:rsidP="00AD7B56">
      <w:pPr>
        <w:rPr>
          <w:sz w:val="24"/>
          <w:szCs w:val="24"/>
        </w:rPr>
      </w:pPr>
    </w:p>
    <w:p w14:paraId="62A37CFB" w14:textId="77777777" w:rsidR="00BA5946" w:rsidRDefault="00BA5946" w:rsidP="00AD7B56">
      <w:pPr>
        <w:rPr>
          <w:sz w:val="24"/>
          <w:szCs w:val="24"/>
        </w:rPr>
      </w:pPr>
    </w:p>
    <w:p w14:paraId="34FE8AAB" w14:textId="77777777" w:rsidR="00BA5946" w:rsidRDefault="00BA5946" w:rsidP="00AD7B56">
      <w:pPr>
        <w:rPr>
          <w:sz w:val="24"/>
          <w:szCs w:val="24"/>
        </w:rPr>
      </w:pPr>
    </w:p>
    <w:p w14:paraId="241A81AA" w14:textId="77777777" w:rsidR="00BA5946" w:rsidRDefault="00BA5946" w:rsidP="00AD7B56">
      <w:pPr>
        <w:rPr>
          <w:sz w:val="24"/>
          <w:szCs w:val="24"/>
        </w:rPr>
      </w:pPr>
    </w:p>
    <w:p w14:paraId="27ED0B6F" w14:textId="77777777" w:rsidR="00BA5946" w:rsidRDefault="00BA5946" w:rsidP="00AD7B56">
      <w:pPr>
        <w:rPr>
          <w:sz w:val="24"/>
          <w:szCs w:val="24"/>
        </w:rPr>
      </w:pPr>
    </w:p>
    <w:p w14:paraId="4BDC6F66" w14:textId="77777777" w:rsidR="00BA5946" w:rsidRDefault="00BA5946" w:rsidP="00AD7B56">
      <w:pPr>
        <w:rPr>
          <w:sz w:val="24"/>
          <w:szCs w:val="24"/>
        </w:rPr>
      </w:pPr>
    </w:p>
    <w:p w14:paraId="62AA803B" w14:textId="77777777" w:rsidR="00BA5946" w:rsidRDefault="00BA5946" w:rsidP="00AD7B56">
      <w:pPr>
        <w:rPr>
          <w:sz w:val="24"/>
          <w:szCs w:val="24"/>
        </w:rPr>
      </w:pPr>
    </w:p>
    <w:p w14:paraId="42065204" w14:textId="77777777" w:rsidR="00BA5946" w:rsidRDefault="00BA5946" w:rsidP="00AD7B56">
      <w:pPr>
        <w:rPr>
          <w:sz w:val="24"/>
          <w:szCs w:val="24"/>
        </w:rPr>
      </w:pPr>
    </w:p>
    <w:p w14:paraId="07854397" w14:textId="77777777" w:rsidR="00BA5946" w:rsidRDefault="00BA5946" w:rsidP="00AD7B56">
      <w:pPr>
        <w:rPr>
          <w:sz w:val="24"/>
          <w:szCs w:val="24"/>
        </w:rPr>
      </w:pPr>
    </w:p>
    <w:p w14:paraId="1E7EAD0F" w14:textId="77777777" w:rsidR="00BA5946" w:rsidRDefault="00BA5946" w:rsidP="00AD7B56">
      <w:pPr>
        <w:rPr>
          <w:sz w:val="24"/>
          <w:szCs w:val="24"/>
        </w:rPr>
      </w:pPr>
    </w:p>
    <w:p w14:paraId="7CC1CA93" w14:textId="77777777" w:rsidR="00BA5946" w:rsidRDefault="00BA5946" w:rsidP="00AD7B56">
      <w:pPr>
        <w:rPr>
          <w:sz w:val="24"/>
          <w:szCs w:val="24"/>
        </w:rPr>
      </w:pPr>
    </w:p>
    <w:p w14:paraId="31855719" w14:textId="77777777" w:rsidR="00F74452" w:rsidRDefault="00F74452" w:rsidP="00AD7B56">
      <w:pPr>
        <w:rPr>
          <w:sz w:val="24"/>
          <w:szCs w:val="24"/>
        </w:rPr>
      </w:pPr>
    </w:p>
    <w:p w14:paraId="636B30EC" w14:textId="77777777" w:rsidR="00BA5946" w:rsidRDefault="00BA5946" w:rsidP="00BA5946">
      <w:pPr>
        <w:rPr>
          <w:b/>
          <w:bCs/>
          <w:sz w:val="24"/>
          <w:szCs w:val="24"/>
        </w:rPr>
      </w:pPr>
    </w:p>
    <w:p w14:paraId="2240BB95" w14:textId="77777777" w:rsidR="00BA5946" w:rsidRPr="00AD7B56" w:rsidRDefault="00BA5946" w:rsidP="00AD7B56">
      <w:pPr>
        <w:rPr>
          <w:sz w:val="24"/>
          <w:szCs w:val="24"/>
        </w:rPr>
      </w:pPr>
    </w:p>
    <w:sectPr w:rsidR="00BA5946" w:rsidRPr="00AD7B56" w:rsidSect="00BF11AA">
      <w:footerReference w:type="default" r:id="rId8"/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8C5F" w14:textId="77777777" w:rsidR="00F104B5" w:rsidRDefault="00F104B5" w:rsidP="00921740">
      <w:r>
        <w:separator/>
      </w:r>
    </w:p>
  </w:endnote>
  <w:endnote w:type="continuationSeparator" w:id="0">
    <w:p w14:paraId="4B777365" w14:textId="77777777" w:rsidR="00F104B5" w:rsidRDefault="00F104B5" w:rsidP="009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547759"/>
      <w:docPartObj>
        <w:docPartGallery w:val="Page Numbers (Bottom of Page)"/>
        <w:docPartUnique/>
      </w:docPartObj>
    </w:sdtPr>
    <w:sdtEndPr/>
    <w:sdtContent>
      <w:p w14:paraId="5B406120" w14:textId="77777777" w:rsidR="008312CB" w:rsidRDefault="00706E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DAE995" w14:textId="77777777" w:rsidR="008312CB" w:rsidRDefault="008312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D059" w14:textId="77777777" w:rsidR="00F104B5" w:rsidRDefault="00F104B5" w:rsidP="00921740">
      <w:r>
        <w:separator/>
      </w:r>
    </w:p>
  </w:footnote>
  <w:footnote w:type="continuationSeparator" w:id="0">
    <w:p w14:paraId="7FE81E37" w14:textId="77777777" w:rsidR="00F104B5" w:rsidRDefault="00F104B5" w:rsidP="0092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56E"/>
    <w:multiLevelType w:val="hybridMultilevel"/>
    <w:tmpl w:val="8C3A1EF0"/>
    <w:lvl w:ilvl="0" w:tplc="ECB8E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6B6"/>
    <w:multiLevelType w:val="hybridMultilevel"/>
    <w:tmpl w:val="77B2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8E0"/>
    <w:multiLevelType w:val="multilevel"/>
    <w:tmpl w:val="D14AB902"/>
    <w:lvl w:ilvl="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377F3CEE"/>
    <w:multiLevelType w:val="multilevel"/>
    <w:tmpl w:val="EFBCC54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4" w15:restartNumberingAfterBreak="0">
    <w:nsid w:val="404A1385"/>
    <w:multiLevelType w:val="multilevel"/>
    <w:tmpl w:val="D14AB902"/>
    <w:lvl w:ilvl="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46AE4F49"/>
    <w:multiLevelType w:val="multilevel"/>
    <w:tmpl w:val="D14AB902"/>
    <w:lvl w:ilvl="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6" w15:restartNumberingAfterBreak="0">
    <w:nsid w:val="52A70B55"/>
    <w:multiLevelType w:val="multilevel"/>
    <w:tmpl w:val="D14AB902"/>
    <w:lvl w:ilvl="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7" w15:restartNumberingAfterBreak="0">
    <w:nsid w:val="53C74941"/>
    <w:multiLevelType w:val="hybridMultilevel"/>
    <w:tmpl w:val="ED823400"/>
    <w:lvl w:ilvl="0" w:tplc="ECB8ED3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497E"/>
    <w:multiLevelType w:val="hybridMultilevel"/>
    <w:tmpl w:val="79E26900"/>
    <w:lvl w:ilvl="0" w:tplc="ECB8ED3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EF5367E"/>
    <w:multiLevelType w:val="multilevel"/>
    <w:tmpl w:val="D14AB902"/>
    <w:lvl w:ilvl="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0" w15:restartNumberingAfterBreak="0">
    <w:nsid w:val="6A13335E"/>
    <w:multiLevelType w:val="multilevel"/>
    <w:tmpl w:val="D14AB902"/>
    <w:lvl w:ilvl="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BE"/>
    <w:rsid w:val="00001314"/>
    <w:rsid w:val="000016DF"/>
    <w:rsid w:val="0000246C"/>
    <w:rsid w:val="0000339D"/>
    <w:rsid w:val="000041D9"/>
    <w:rsid w:val="00005582"/>
    <w:rsid w:val="00005A77"/>
    <w:rsid w:val="00007A03"/>
    <w:rsid w:val="0001003C"/>
    <w:rsid w:val="000122D5"/>
    <w:rsid w:val="000130A1"/>
    <w:rsid w:val="00015C60"/>
    <w:rsid w:val="00016DDF"/>
    <w:rsid w:val="0001713A"/>
    <w:rsid w:val="0001762C"/>
    <w:rsid w:val="00017CBB"/>
    <w:rsid w:val="0002031D"/>
    <w:rsid w:val="000209CB"/>
    <w:rsid w:val="00021374"/>
    <w:rsid w:val="00021B37"/>
    <w:rsid w:val="00022B0A"/>
    <w:rsid w:val="00022D84"/>
    <w:rsid w:val="00022DA7"/>
    <w:rsid w:val="000233F3"/>
    <w:rsid w:val="000235CD"/>
    <w:rsid w:val="00024192"/>
    <w:rsid w:val="000243D6"/>
    <w:rsid w:val="00025413"/>
    <w:rsid w:val="00025963"/>
    <w:rsid w:val="0002641A"/>
    <w:rsid w:val="000276C3"/>
    <w:rsid w:val="00027B59"/>
    <w:rsid w:val="000305E3"/>
    <w:rsid w:val="000334BB"/>
    <w:rsid w:val="00033D9F"/>
    <w:rsid w:val="00034A2E"/>
    <w:rsid w:val="000358B1"/>
    <w:rsid w:val="0003600B"/>
    <w:rsid w:val="00037C17"/>
    <w:rsid w:val="000405B6"/>
    <w:rsid w:val="00040D8B"/>
    <w:rsid w:val="00041E75"/>
    <w:rsid w:val="0004208E"/>
    <w:rsid w:val="00043EE8"/>
    <w:rsid w:val="00045069"/>
    <w:rsid w:val="0004547C"/>
    <w:rsid w:val="000456CF"/>
    <w:rsid w:val="00045BFC"/>
    <w:rsid w:val="00045ECE"/>
    <w:rsid w:val="000461DC"/>
    <w:rsid w:val="00046768"/>
    <w:rsid w:val="0004697E"/>
    <w:rsid w:val="00046B2F"/>
    <w:rsid w:val="0005076E"/>
    <w:rsid w:val="00050DDC"/>
    <w:rsid w:val="000512D0"/>
    <w:rsid w:val="000518AE"/>
    <w:rsid w:val="00051F91"/>
    <w:rsid w:val="000529BB"/>
    <w:rsid w:val="0005320C"/>
    <w:rsid w:val="00053701"/>
    <w:rsid w:val="00054674"/>
    <w:rsid w:val="00054820"/>
    <w:rsid w:val="00054984"/>
    <w:rsid w:val="00054CC5"/>
    <w:rsid w:val="000554EE"/>
    <w:rsid w:val="00060C26"/>
    <w:rsid w:val="000614B9"/>
    <w:rsid w:val="0006166D"/>
    <w:rsid w:val="00061ADA"/>
    <w:rsid w:val="00063BAC"/>
    <w:rsid w:val="000648C4"/>
    <w:rsid w:val="00064DBE"/>
    <w:rsid w:val="00064E25"/>
    <w:rsid w:val="000678DA"/>
    <w:rsid w:val="00070839"/>
    <w:rsid w:val="00072189"/>
    <w:rsid w:val="00073DF7"/>
    <w:rsid w:val="0007408F"/>
    <w:rsid w:val="000740CA"/>
    <w:rsid w:val="00075A53"/>
    <w:rsid w:val="000761E7"/>
    <w:rsid w:val="00076232"/>
    <w:rsid w:val="00076417"/>
    <w:rsid w:val="0007642C"/>
    <w:rsid w:val="00077B98"/>
    <w:rsid w:val="00077BD1"/>
    <w:rsid w:val="00080186"/>
    <w:rsid w:val="00080B13"/>
    <w:rsid w:val="00081C0D"/>
    <w:rsid w:val="00082018"/>
    <w:rsid w:val="000823CD"/>
    <w:rsid w:val="00083A23"/>
    <w:rsid w:val="00083F76"/>
    <w:rsid w:val="00086027"/>
    <w:rsid w:val="0008624E"/>
    <w:rsid w:val="0009097B"/>
    <w:rsid w:val="0009167A"/>
    <w:rsid w:val="000917BE"/>
    <w:rsid w:val="0009208A"/>
    <w:rsid w:val="0009212E"/>
    <w:rsid w:val="0009282A"/>
    <w:rsid w:val="00092866"/>
    <w:rsid w:val="00093E31"/>
    <w:rsid w:val="00094440"/>
    <w:rsid w:val="0009473E"/>
    <w:rsid w:val="00095047"/>
    <w:rsid w:val="0009523E"/>
    <w:rsid w:val="00095530"/>
    <w:rsid w:val="00095C05"/>
    <w:rsid w:val="000975B8"/>
    <w:rsid w:val="00097A2B"/>
    <w:rsid w:val="000A0CD5"/>
    <w:rsid w:val="000A25DD"/>
    <w:rsid w:val="000A25F0"/>
    <w:rsid w:val="000A2DCD"/>
    <w:rsid w:val="000A3297"/>
    <w:rsid w:val="000A416D"/>
    <w:rsid w:val="000A5E55"/>
    <w:rsid w:val="000A6308"/>
    <w:rsid w:val="000B0E3A"/>
    <w:rsid w:val="000B2145"/>
    <w:rsid w:val="000B2284"/>
    <w:rsid w:val="000B3F73"/>
    <w:rsid w:val="000B4167"/>
    <w:rsid w:val="000B56BD"/>
    <w:rsid w:val="000B61BA"/>
    <w:rsid w:val="000B6937"/>
    <w:rsid w:val="000B6A02"/>
    <w:rsid w:val="000B7530"/>
    <w:rsid w:val="000C11CC"/>
    <w:rsid w:val="000C2CE7"/>
    <w:rsid w:val="000C4995"/>
    <w:rsid w:val="000C4D6F"/>
    <w:rsid w:val="000C5AB4"/>
    <w:rsid w:val="000C6029"/>
    <w:rsid w:val="000C6A7B"/>
    <w:rsid w:val="000C7839"/>
    <w:rsid w:val="000C7C01"/>
    <w:rsid w:val="000D0764"/>
    <w:rsid w:val="000D086C"/>
    <w:rsid w:val="000D1520"/>
    <w:rsid w:val="000D1F81"/>
    <w:rsid w:val="000D1FBC"/>
    <w:rsid w:val="000D353C"/>
    <w:rsid w:val="000D3EAD"/>
    <w:rsid w:val="000D53A8"/>
    <w:rsid w:val="000D57EE"/>
    <w:rsid w:val="000D5C78"/>
    <w:rsid w:val="000D5D34"/>
    <w:rsid w:val="000D7848"/>
    <w:rsid w:val="000D7DA7"/>
    <w:rsid w:val="000E13D7"/>
    <w:rsid w:val="000E15AF"/>
    <w:rsid w:val="000E1D59"/>
    <w:rsid w:val="000E384F"/>
    <w:rsid w:val="000E3E81"/>
    <w:rsid w:val="000E4E36"/>
    <w:rsid w:val="000E5B6A"/>
    <w:rsid w:val="000E61C2"/>
    <w:rsid w:val="000E6D58"/>
    <w:rsid w:val="000E7944"/>
    <w:rsid w:val="000F020F"/>
    <w:rsid w:val="000F0B1D"/>
    <w:rsid w:val="000F19B5"/>
    <w:rsid w:val="000F1B7B"/>
    <w:rsid w:val="000F291B"/>
    <w:rsid w:val="000F2D7A"/>
    <w:rsid w:val="000F2DF6"/>
    <w:rsid w:val="000F3183"/>
    <w:rsid w:val="000F3217"/>
    <w:rsid w:val="000F321D"/>
    <w:rsid w:val="000F3D0C"/>
    <w:rsid w:val="000F4273"/>
    <w:rsid w:val="000F4AD2"/>
    <w:rsid w:val="000F52E0"/>
    <w:rsid w:val="000F5A7A"/>
    <w:rsid w:val="000F6A9D"/>
    <w:rsid w:val="000F731E"/>
    <w:rsid w:val="000F7EC8"/>
    <w:rsid w:val="0010049E"/>
    <w:rsid w:val="0010205E"/>
    <w:rsid w:val="001029BE"/>
    <w:rsid w:val="00102E2B"/>
    <w:rsid w:val="0010347E"/>
    <w:rsid w:val="00104A71"/>
    <w:rsid w:val="00104E3A"/>
    <w:rsid w:val="001052F3"/>
    <w:rsid w:val="00107A92"/>
    <w:rsid w:val="00107FA1"/>
    <w:rsid w:val="00110123"/>
    <w:rsid w:val="001104FD"/>
    <w:rsid w:val="00110DF0"/>
    <w:rsid w:val="00110E7A"/>
    <w:rsid w:val="0011271B"/>
    <w:rsid w:val="00113626"/>
    <w:rsid w:val="00114E8E"/>
    <w:rsid w:val="00114F61"/>
    <w:rsid w:val="00115426"/>
    <w:rsid w:val="0011561A"/>
    <w:rsid w:val="00116C30"/>
    <w:rsid w:val="00117A8E"/>
    <w:rsid w:val="00120DE2"/>
    <w:rsid w:val="00122F10"/>
    <w:rsid w:val="001235D4"/>
    <w:rsid w:val="00123D65"/>
    <w:rsid w:val="00123FA6"/>
    <w:rsid w:val="001249C7"/>
    <w:rsid w:val="00124F11"/>
    <w:rsid w:val="00125BE8"/>
    <w:rsid w:val="00126E99"/>
    <w:rsid w:val="0013041E"/>
    <w:rsid w:val="001304FE"/>
    <w:rsid w:val="001309CD"/>
    <w:rsid w:val="00130D2D"/>
    <w:rsid w:val="00131A0C"/>
    <w:rsid w:val="00131B4E"/>
    <w:rsid w:val="00132039"/>
    <w:rsid w:val="001331ED"/>
    <w:rsid w:val="0013642B"/>
    <w:rsid w:val="00140D56"/>
    <w:rsid w:val="00140FB8"/>
    <w:rsid w:val="001414CA"/>
    <w:rsid w:val="001423E4"/>
    <w:rsid w:val="00143437"/>
    <w:rsid w:val="00144066"/>
    <w:rsid w:val="00144B79"/>
    <w:rsid w:val="001460A8"/>
    <w:rsid w:val="001462E0"/>
    <w:rsid w:val="00147BC6"/>
    <w:rsid w:val="00147D92"/>
    <w:rsid w:val="00150282"/>
    <w:rsid w:val="001509F4"/>
    <w:rsid w:val="00150A2B"/>
    <w:rsid w:val="00150B27"/>
    <w:rsid w:val="00150CAD"/>
    <w:rsid w:val="00150D16"/>
    <w:rsid w:val="00150E64"/>
    <w:rsid w:val="00152DAA"/>
    <w:rsid w:val="00153538"/>
    <w:rsid w:val="001539A7"/>
    <w:rsid w:val="00153DFB"/>
    <w:rsid w:val="0015400F"/>
    <w:rsid w:val="00154C58"/>
    <w:rsid w:val="00155FE2"/>
    <w:rsid w:val="001573F9"/>
    <w:rsid w:val="00157AD6"/>
    <w:rsid w:val="00157F0F"/>
    <w:rsid w:val="0016102D"/>
    <w:rsid w:val="00161895"/>
    <w:rsid w:val="0016229F"/>
    <w:rsid w:val="00163918"/>
    <w:rsid w:val="00164232"/>
    <w:rsid w:val="001643D4"/>
    <w:rsid w:val="00164632"/>
    <w:rsid w:val="001648D4"/>
    <w:rsid w:val="00164DC9"/>
    <w:rsid w:val="001659FD"/>
    <w:rsid w:val="00166203"/>
    <w:rsid w:val="00167228"/>
    <w:rsid w:val="001706C0"/>
    <w:rsid w:val="0017076C"/>
    <w:rsid w:val="00171E8D"/>
    <w:rsid w:val="0017294F"/>
    <w:rsid w:val="001737BB"/>
    <w:rsid w:val="0017382C"/>
    <w:rsid w:val="0017412E"/>
    <w:rsid w:val="001743FD"/>
    <w:rsid w:val="00174485"/>
    <w:rsid w:val="00175855"/>
    <w:rsid w:val="00176A9E"/>
    <w:rsid w:val="00177676"/>
    <w:rsid w:val="00177F5E"/>
    <w:rsid w:val="0018179C"/>
    <w:rsid w:val="00182CF5"/>
    <w:rsid w:val="00183126"/>
    <w:rsid w:val="001838D0"/>
    <w:rsid w:val="00183CDC"/>
    <w:rsid w:val="0018426B"/>
    <w:rsid w:val="001844B1"/>
    <w:rsid w:val="001865C1"/>
    <w:rsid w:val="001868B8"/>
    <w:rsid w:val="00186DD3"/>
    <w:rsid w:val="001872FF"/>
    <w:rsid w:val="0019239A"/>
    <w:rsid w:val="00192EF1"/>
    <w:rsid w:val="00192F4E"/>
    <w:rsid w:val="0019325C"/>
    <w:rsid w:val="0019409D"/>
    <w:rsid w:val="0019451A"/>
    <w:rsid w:val="00194D3F"/>
    <w:rsid w:val="00195E1B"/>
    <w:rsid w:val="00196349"/>
    <w:rsid w:val="0019638C"/>
    <w:rsid w:val="00196522"/>
    <w:rsid w:val="00196897"/>
    <w:rsid w:val="0019723B"/>
    <w:rsid w:val="00197727"/>
    <w:rsid w:val="001A1A86"/>
    <w:rsid w:val="001A213B"/>
    <w:rsid w:val="001A216E"/>
    <w:rsid w:val="001A3394"/>
    <w:rsid w:val="001A38E7"/>
    <w:rsid w:val="001A3D55"/>
    <w:rsid w:val="001A4E78"/>
    <w:rsid w:val="001A5116"/>
    <w:rsid w:val="001A6534"/>
    <w:rsid w:val="001A7B20"/>
    <w:rsid w:val="001B175F"/>
    <w:rsid w:val="001B1CC8"/>
    <w:rsid w:val="001B4893"/>
    <w:rsid w:val="001B5D11"/>
    <w:rsid w:val="001B5E4D"/>
    <w:rsid w:val="001B6199"/>
    <w:rsid w:val="001B759A"/>
    <w:rsid w:val="001B7B68"/>
    <w:rsid w:val="001B7BF8"/>
    <w:rsid w:val="001C12BC"/>
    <w:rsid w:val="001C12D0"/>
    <w:rsid w:val="001C20AA"/>
    <w:rsid w:val="001C2465"/>
    <w:rsid w:val="001C3320"/>
    <w:rsid w:val="001C51D7"/>
    <w:rsid w:val="001C5427"/>
    <w:rsid w:val="001C61BA"/>
    <w:rsid w:val="001C650D"/>
    <w:rsid w:val="001C665A"/>
    <w:rsid w:val="001C66CB"/>
    <w:rsid w:val="001D01FE"/>
    <w:rsid w:val="001D030F"/>
    <w:rsid w:val="001D1017"/>
    <w:rsid w:val="001D1602"/>
    <w:rsid w:val="001D2152"/>
    <w:rsid w:val="001D403E"/>
    <w:rsid w:val="001D4F0F"/>
    <w:rsid w:val="001D6D35"/>
    <w:rsid w:val="001D7760"/>
    <w:rsid w:val="001D7911"/>
    <w:rsid w:val="001E0721"/>
    <w:rsid w:val="001E0F48"/>
    <w:rsid w:val="001E1079"/>
    <w:rsid w:val="001E1430"/>
    <w:rsid w:val="001E26C6"/>
    <w:rsid w:val="001E2AAA"/>
    <w:rsid w:val="001E2C6A"/>
    <w:rsid w:val="001E2EA6"/>
    <w:rsid w:val="001E2F73"/>
    <w:rsid w:val="001E2FAE"/>
    <w:rsid w:val="001E3608"/>
    <w:rsid w:val="001E47C6"/>
    <w:rsid w:val="001E5586"/>
    <w:rsid w:val="001E6DD7"/>
    <w:rsid w:val="001F14BA"/>
    <w:rsid w:val="001F21A1"/>
    <w:rsid w:val="001F3905"/>
    <w:rsid w:val="001F418A"/>
    <w:rsid w:val="001F41EC"/>
    <w:rsid w:val="001F4CE3"/>
    <w:rsid w:val="001F5113"/>
    <w:rsid w:val="001F6077"/>
    <w:rsid w:val="001F64AF"/>
    <w:rsid w:val="001F6768"/>
    <w:rsid w:val="001F752B"/>
    <w:rsid w:val="001F75FD"/>
    <w:rsid w:val="001F7EB0"/>
    <w:rsid w:val="00200F26"/>
    <w:rsid w:val="00202585"/>
    <w:rsid w:val="002032BB"/>
    <w:rsid w:val="00203B3E"/>
    <w:rsid w:val="00203D75"/>
    <w:rsid w:val="00204FF6"/>
    <w:rsid w:val="002057A7"/>
    <w:rsid w:val="00205EB8"/>
    <w:rsid w:val="002069D7"/>
    <w:rsid w:val="00207052"/>
    <w:rsid w:val="00207C82"/>
    <w:rsid w:val="00207CD1"/>
    <w:rsid w:val="00210476"/>
    <w:rsid w:val="0021086C"/>
    <w:rsid w:val="00210BCB"/>
    <w:rsid w:val="00211B5A"/>
    <w:rsid w:val="00211DDB"/>
    <w:rsid w:val="00212624"/>
    <w:rsid w:val="00212F6A"/>
    <w:rsid w:val="00214313"/>
    <w:rsid w:val="00214B79"/>
    <w:rsid w:val="002156EA"/>
    <w:rsid w:val="0021625C"/>
    <w:rsid w:val="00216663"/>
    <w:rsid w:val="00216A73"/>
    <w:rsid w:val="00220385"/>
    <w:rsid w:val="002204FC"/>
    <w:rsid w:val="00220C59"/>
    <w:rsid w:val="00221834"/>
    <w:rsid w:val="00221EA8"/>
    <w:rsid w:val="002220D5"/>
    <w:rsid w:val="00222856"/>
    <w:rsid w:val="00223785"/>
    <w:rsid w:val="00223AD4"/>
    <w:rsid w:val="00224B09"/>
    <w:rsid w:val="002262BF"/>
    <w:rsid w:val="002266F3"/>
    <w:rsid w:val="002306A1"/>
    <w:rsid w:val="00230B25"/>
    <w:rsid w:val="00231ADE"/>
    <w:rsid w:val="0023260B"/>
    <w:rsid w:val="002339F4"/>
    <w:rsid w:val="00234721"/>
    <w:rsid w:val="0023501C"/>
    <w:rsid w:val="00235563"/>
    <w:rsid w:val="00236420"/>
    <w:rsid w:val="00237D26"/>
    <w:rsid w:val="0024210C"/>
    <w:rsid w:val="002424E7"/>
    <w:rsid w:val="002426E8"/>
    <w:rsid w:val="00242FBF"/>
    <w:rsid w:val="0024306F"/>
    <w:rsid w:val="00243719"/>
    <w:rsid w:val="00243861"/>
    <w:rsid w:val="00244484"/>
    <w:rsid w:val="00244801"/>
    <w:rsid w:val="002448A7"/>
    <w:rsid w:val="00246384"/>
    <w:rsid w:val="00246829"/>
    <w:rsid w:val="002500E8"/>
    <w:rsid w:val="00252177"/>
    <w:rsid w:val="002529D3"/>
    <w:rsid w:val="00253119"/>
    <w:rsid w:val="00253BF6"/>
    <w:rsid w:val="00256947"/>
    <w:rsid w:val="00260C2B"/>
    <w:rsid w:val="0026108B"/>
    <w:rsid w:val="002616BF"/>
    <w:rsid w:val="00263A73"/>
    <w:rsid w:val="00266F67"/>
    <w:rsid w:val="0026773C"/>
    <w:rsid w:val="00267FF2"/>
    <w:rsid w:val="00270D2F"/>
    <w:rsid w:val="00271107"/>
    <w:rsid w:val="00272B1A"/>
    <w:rsid w:val="002736CD"/>
    <w:rsid w:val="00273C26"/>
    <w:rsid w:val="00273C3A"/>
    <w:rsid w:val="00274A72"/>
    <w:rsid w:val="002759A2"/>
    <w:rsid w:val="00276790"/>
    <w:rsid w:val="002779EF"/>
    <w:rsid w:val="00280DDB"/>
    <w:rsid w:val="00281A6E"/>
    <w:rsid w:val="002822F1"/>
    <w:rsid w:val="00283027"/>
    <w:rsid w:val="00284E62"/>
    <w:rsid w:val="0028557A"/>
    <w:rsid w:val="00286ECA"/>
    <w:rsid w:val="00286F3C"/>
    <w:rsid w:val="0029017D"/>
    <w:rsid w:val="00290429"/>
    <w:rsid w:val="00290662"/>
    <w:rsid w:val="002910FA"/>
    <w:rsid w:val="002918B7"/>
    <w:rsid w:val="00291A31"/>
    <w:rsid w:val="00291F49"/>
    <w:rsid w:val="002921F8"/>
    <w:rsid w:val="00292238"/>
    <w:rsid w:val="00293B94"/>
    <w:rsid w:val="00293CB8"/>
    <w:rsid w:val="00295851"/>
    <w:rsid w:val="00295A5D"/>
    <w:rsid w:val="00295C13"/>
    <w:rsid w:val="00296234"/>
    <w:rsid w:val="002976E5"/>
    <w:rsid w:val="002A0011"/>
    <w:rsid w:val="002A00DE"/>
    <w:rsid w:val="002A06F2"/>
    <w:rsid w:val="002A13BF"/>
    <w:rsid w:val="002A14D4"/>
    <w:rsid w:val="002A1A10"/>
    <w:rsid w:val="002A3865"/>
    <w:rsid w:val="002A38FD"/>
    <w:rsid w:val="002A398D"/>
    <w:rsid w:val="002A3DE2"/>
    <w:rsid w:val="002A435E"/>
    <w:rsid w:val="002A44CD"/>
    <w:rsid w:val="002A5ADF"/>
    <w:rsid w:val="002A5BC6"/>
    <w:rsid w:val="002A6199"/>
    <w:rsid w:val="002A62BB"/>
    <w:rsid w:val="002A7261"/>
    <w:rsid w:val="002A79FE"/>
    <w:rsid w:val="002B1602"/>
    <w:rsid w:val="002B1B7F"/>
    <w:rsid w:val="002B268D"/>
    <w:rsid w:val="002B27D1"/>
    <w:rsid w:val="002B453F"/>
    <w:rsid w:val="002B5096"/>
    <w:rsid w:val="002B5229"/>
    <w:rsid w:val="002B5988"/>
    <w:rsid w:val="002B5A1F"/>
    <w:rsid w:val="002B5EBB"/>
    <w:rsid w:val="002B630F"/>
    <w:rsid w:val="002B7CD7"/>
    <w:rsid w:val="002C0F40"/>
    <w:rsid w:val="002C0FE9"/>
    <w:rsid w:val="002C199F"/>
    <w:rsid w:val="002C2F75"/>
    <w:rsid w:val="002C359A"/>
    <w:rsid w:val="002C3EE5"/>
    <w:rsid w:val="002C4300"/>
    <w:rsid w:val="002C432D"/>
    <w:rsid w:val="002C4A6B"/>
    <w:rsid w:val="002C4F9A"/>
    <w:rsid w:val="002C5CDA"/>
    <w:rsid w:val="002C5F16"/>
    <w:rsid w:val="002C6F65"/>
    <w:rsid w:val="002C7696"/>
    <w:rsid w:val="002D04F3"/>
    <w:rsid w:val="002D0B15"/>
    <w:rsid w:val="002D1128"/>
    <w:rsid w:val="002D15E5"/>
    <w:rsid w:val="002D20F9"/>
    <w:rsid w:val="002D29D3"/>
    <w:rsid w:val="002D2B8C"/>
    <w:rsid w:val="002D32F0"/>
    <w:rsid w:val="002D3D88"/>
    <w:rsid w:val="002D4F34"/>
    <w:rsid w:val="002D5730"/>
    <w:rsid w:val="002D64AB"/>
    <w:rsid w:val="002D793C"/>
    <w:rsid w:val="002D7AF5"/>
    <w:rsid w:val="002E089E"/>
    <w:rsid w:val="002E0A50"/>
    <w:rsid w:val="002E0D02"/>
    <w:rsid w:val="002E0F60"/>
    <w:rsid w:val="002E1091"/>
    <w:rsid w:val="002E23F7"/>
    <w:rsid w:val="002E3885"/>
    <w:rsid w:val="002E5A0C"/>
    <w:rsid w:val="002E652D"/>
    <w:rsid w:val="002E7153"/>
    <w:rsid w:val="002E720B"/>
    <w:rsid w:val="002E738C"/>
    <w:rsid w:val="002F15FE"/>
    <w:rsid w:val="002F2267"/>
    <w:rsid w:val="002F2348"/>
    <w:rsid w:val="002F24B4"/>
    <w:rsid w:val="002F2905"/>
    <w:rsid w:val="002F32FB"/>
    <w:rsid w:val="002F34B5"/>
    <w:rsid w:val="002F3BD5"/>
    <w:rsid w:val="002F3DC2"/>
    <w:rsid w:val="002F41CC"/>
    <w:rsid w:val="002F4389"/>
    <w:rsid w:val="002F4E58"/>
    <w:rsid w:val="002F72DD"/>
    <w:rsid w:val="002F7F16"/>
    <w:rsid w:val="00300FB9"/>
    <w:rsid w:val="00301CB7"/>
    <w:rsid w:val="00303741"/>
    <w:rsid w:val="00304113"/>
    <w:rsid w:val="00304A0B"/>
    <w:rsid w:val="00304E6C"/>
    <w:rsid w:val="00305AFF"/>
    <w:rsid w:val="00306D5C"/>
    <w:rsid w:val="00307F68"/>
    <w:rsid w:val="003100E5"/>
    <w:rsid w:val="003104EA"/>
    <w:rsid w:val="00310E8C"/>
    <w:rsid w:val="00311143"/>
    <w:rsid w:val="00311D23"/>
    <w:rsid w:val="003124BF"/>
    <w:rsid w:val="00313747"/>
    <w:rsid w:val="00313BD2"/>
    <w:rsid w:val="00314623"/>
    <w:rsid w:val="00314849"/>
    <w:rsid w:val="00314D96"/>
    <w:rsid w:val="003160AF"/>
    <w:rsid w:val="00317228"/>
    <w:rsid w:val="00321984"/>
    <w:rsid w:val="00321FFD"/>
    <w:rsid w:val="00322048"/>
    <w:rsid w:val="00322B2C"/>
    <w:rsid w:val="00322FC1"/>
    <w:rsid w:val="00323316"/>
    <w:rsid w:val="00323546"/>
    <w:rsid w:val="0032456F"/>
    <w:rsid w:val="00324E3A"/>
    <w:rsid w:val="00325C33"/>
    <w:rsid w:val="0032614C"/>
    <w:rsid w:val="003263FB"/>
    <w:rsid w:val="003268CA"/>
    <w:rsid w:val="00326CFF"/>
    <w:rsid w:val="00327D9C"/>
    <w:rsid w:val="00330219"/>
    <w:rsid w:val="00331014"/>
    <w:rsid w:val="00331088"/>
    <w:rsid w:val="003314AE"/>
    <w:rsid w:val="003314EC"/>
    <w:rsid w:val="00331504"/>
    <w:rsid w:val="0033193B"/>
    <w:rsid w:val="0033237F"/>
    <w:rsid w:val="00332555"/>
    <w:rsid w:val="00332600"/>
    <w:rsid w:val="0033261C"/>
    <w:rsid w:val="00332E0D"/>
    <w:rsid w:val="00333457"/>
    <w:rsid w:val="00333B38"/>
    <w:rsid w:val="003356E0"/>
    <w:rsid w:val="00341538"/>
    <w:rsid w:val="00343081"/>
    <w:rsid w:val="00343BC9"/>
    <w:rsid w:val="00344323"/>
    <w:rsid w:val="00345D2E"/>
    <w:rsid w:val="00346085"/>
    <w:rsid w:val="0034639F"/>
    <w:rsid w:val="00347607"/>
    <w:rsid w:val="00347C91"/>
    <w:rsid w:val="00350954"/>
    <w:rsid w:val="00351154"/>
    <w:rsid w:val="00351226"/>
    <w:rsid w:val="00351493"/>
    <w:rsid w:val="00351671"/>
    <w:rsid w:val="00351F24"/>
    <w:rsid w:val="00352E04"/>
    <w:rsid w:val="00352EE7"/>
    <w:rsid w:val="003531F1"/>
    <w:rsid w:val="003533AB"/>
    <w:rsid w:val="003533F2"/>
    <w:rsid w:val="003579D5"/>
    <w:rsid w:val="003607DA"/>
    <w:rsid w:val="00360889"/>
    <w:rsid w:val="0036107B"/>
    <w:rsid w:val="003617D1"/>
    <w:rsid w:val="00361B4C"/>
    <w:rsid w:val="00361F93"/>
    <w:rsid w:val="0036223D"/>
    <w:rsid w:val="0036401F"/>
    <w:rsid w:val="0036666B"/>
    <w:rsid w:val="00366807"/>
    <w:rsid w:val="003677E5"/>
    <w:rsid w:val="00370471"/>
    <w:rsid w:val="00371430"/>
    <w:rsid w:val="003716A1"/>
    <w:rsid w:val="0037207F"/>
    <w:rsid w:val="003727F8"/>
    <w:rsid w:val="0037283C"/>
    <w:rsid w:val="00372DEF"/>
    <w:rsid w:val="00372F4A"/>
    <w:rsid w:val="0037331D"/>
    <w:rsid w:val="0037389A"/>
    <w:rsid w:val="00373931"/>
    <w:rsid w:val="0037492A"/>
    <w:rsid w:val="00375B6E"/>
    <w:rsid w:val="0037757B"/>
    <w:rsid w:val="00377B07"/>
    <w:rsid w:val="0038109F"/>
    <w:rsid w:val="003826AE"/>
    <w:rsid w:val="00382B63"/>
    <w:rsid w:val="003834DE"/>
    <w:rsid w:val="003838B9"/>
    <w:rsid w:val="0038391F"/>
    <w:rsid w:val="00384345"/>
    <w:rsid w:val="00384B57"/>
    <w:rsid w:val="00384F08"/>
    <w:rsid w:val="00385827"/>
    <w:rsid w:val="00386149"/>
    <w:rsid w:val="00387424"/>
    <w:rsid w:val="00387F3D"/>
    <w:rsid w:val="0039127D"/>
    <w:rsid w:val="00391663"/>
    <w:rsid w:val="00391719"/>
    <w:rsid w:val="00392117"/>
    <w:rsid w:val="003928B7"/>
    <w:rsid w:val="00392CC2"/>
    <w:rsid w:val="00392D08"/>
    <w:rsid w:val="00393136"/>
    <w:rsid w:val="003950AB"/>
    <w:rsid w:val="00395C7B"/>
    <w:rsid w:val="0039616D"/>
    <w:rsid w:val="00396712"/>
    <w:rsid w:val="00397A34"/>
    <w:rsid w:val="00397BE4"/>
    <w:rsid w:val="00397D8E"/>
    <w:rsid w:val="003A088F"/>
    <w:rsid w:val="003A0E84"/>
    <w:rsid w:val="003A107E"/>
    <w:rsid w:val="003A20C5"/>
    <w:rsid w:val="003A2616"/>
    <w:rsid w:val="003A3645"/>
    <w:rsid w:val="003A3A6F"/>
    <w:rsid w:val="003A3D6F"/>
    <w:rsid w:val="003A3DB6"/>
    <w:rsid w:val="003A4897"/>
    <w:rsid w:val="003A4BDB"/>
    <w:rsid w:val="003A4FCE"/>
    <w:rsid w:val="003A5B8C"/>
    <w:rsid w:val="003A6992"/>
    <w:rsid w:val="003A7783"/>
    <w:rsid w:val="003B0071"/>
    <w:rsid w:val="003B01D6"/>
    <w:rsid w:val="003B07F7"/>
    <w:rsid w:val="003B174F"/>
    <w:rsid w:val="003B42B5"/>
    <w:rsid w:val="003B44E3"/>
    <w:rsid w:val="003B4DB8"/>
    <w:rsid w:val="003B6AA2"/>
    <w:rsid w:val="003B6B25"/>
    <w:rsid w:val="003B6F18"/>
    <w:rsid w:val="003B737C"/>
    <w:rsid w:val="003B7484"/>
    <w:rsid w:val="003B75DF"/>
    <w:rsid w:val="003B76B8"/>
    <w:rsid w:val="003C030A"/>
    <w:rsid w:val="003C1053"/>
    <w:rsid w:val="003C18AF"/>
    <w:rsid w:val="003C1C93"/>
    <w:rsid w:val="003C26DD"/>
    <w:rsid w:val="003C276B"/>
    <w:rsid w:val="003C3B31"/>
    <w:rsid w:val="003C4A18"/>
    <w:rsid w:val="003C56B8"/>
    <w:rsid w:val="003C74A8"/>
    <w:rsid w:val="003C7DA6"/>
    <w:rsid w:val="003D050F"/>
    <w:rsid w:val="003D0A05"/>
    <w:rsid w:val="003D0A53"/>
    <w:rsid w:val="003D1330"/>
    <w:rsid w:val="003D36E3"/>
    <w:rsid w:val="003D40CD"/>
    <w:rsid w:val="003D4E6D"/>
    <w:rsid w:val="003D5FC3"/>
    <w:rsid w:val="003D6CFD"/>
    <w:rsid w:val="003D7B95"/>
    <w:rsid w:val="003E114C"/>
    <w:rsid w:val="003E1555"/>
    <w:rsid w:val="003E30F3"/>
    <w:rsid w:val="003E390B"/>
    <w:rsid w:val="003E3988"/>
    <w:rsid w:val="003E43F0"/>
    <w:rsid w:val="003E4472"/>
    <w:rsid w:val="003E4BEA"/>
    <w:rsid w:val="003E557A"/>
    <w:rsid w:val="003E5C92"/>
    <w:rsid w:val="003E6079"/>
    <w:rsid w:val="003E7246"/>
    <w:rsid w:val="003E774D"/>
    <w:rsid w:val="003E7CA9"/>
    <w:rsid w:val="003F058A"/>
    <w:rsid w:val="003F0AF1"/>
    <w:rsid w:val="003F1462"/>
    <w:rsid w:val="003F2645"/>
    <w:rsid w:val="003F2960"/>
    <w:rsid w:val="003F3439"/>
    <w:rsid w:val="003F36AB"/>
    <w:rsid w:val="003F44C2"/>
    <w:rsid w:val="003F478D"/>
    <w:rsid w:val="003F4BCD"/>
    <w:rsid w:val="003F6012"/>
    <w:rsid w:val="003F6BD6"/>
    <w:rsid w:val="003F751F"/>
    <w:rsid w:val="003F786C"/>
    <w:rsid w:val="004000C4"/>
    <w:rsid w:val="00400133"/>
    <w:rsid w:val="004005D4"/>
    <w:rsid w:val="00400F7C"/>
    <w:rsid w:val="004018B1"/>
    <w:rsid w:val="004024E1"/>
    <w:rsid w:val="0040260A"/>
    <w:rsid w:val="00403FA5"/>
    <w:rsid w:val="004041F6"/>
    <w:rsid w:val="00404A4C"/>
    <w:rsid w:val="00404F0B"/>
    <w:rsid w:val="004054B8"/>
    <w:rsid w:val="00407006"/>
    <w:rsid w:val="00407222"/>
    <w:rsid w:val="00410E0A"/>
    <w:rsid w:val="00412B21"/>
    <w:rsid w:val="004137AC"/>
    <w:rsid w:val="00414877"/>
    <w:rsid w:val="00414C64"/>
    <w:rsid w:val="00414E4E"/>
    <w:rsid w:val="00417140"/>
    <w:rsid w:val="00420369"/>
    <w:rsid w:val="004207C3"/>
    <w:rsid w:val="0042089F"/>
    <w:rsid w:val="004209A0"/>
    <w:rsid w:val="00421143"/>
    <w:rsid w:val="0042155D"/>
    <w:rsid w:val="00422599"/>
    <w:rsid w:val="0042278C"/>
    <w:rsid w:val="004234A6"/>
    <w:rsid w:val="00426978"/>
    <w:rsid w:val="00426E9D"/>
    <w:rsid w:val="004270B4"/>
    <w:rsid w:val="004273A4"/>
    <w:rsid w:val="004311E2"/>
    <w:rsid w:val="00432DC4"/>
    <w:rsid w:val="00432E89"/>
    <w:rsid w:val="004333D4"/>
    <w:rsid w:val="004333DD"/>
    <w:rsid w:val="00433E26"/>
    <w:rsid w:val="0043480C"/>
    <w:rsid w:val="0043520E"/>
    <w:rsid w:val="004360ED"/>
    <w:rsid w:val="00436C7D"/>
    <w:rsid w:val="00437775"/>
    <w:rsid w:val="0043792A"/>
    <w:rsid w:val="00440328"/>
    <w:rsid w:val="00440708"/>
    <w:rsid w:val="00442401"/>
    <w:rsid w:val="004431BE"/>
    <w:rsid w:val="00443479"/>
    <w:rsid w:val="00443F43"/>
    <w:rsid w:val="0044549B"/>
    <w:rsid w:val="00445819"/>
    <w:rsid w:val="00446732"/>
    <w:rsid w:val="00446FF7"/>
    <w:rsid w:val="00447BE1"/>
    <w:rsid w:val="00450FE2"/>
    <w:rsid w:val="004511C0"/>
    <w:rsid w:val="0045122F"/>
    <w:rsid w:val="00453F37"/>
    <w:rsid w:val="0045485D"/>
    <w:rsid w:val="004555FC"/>
    <w:rsid w:val="00455F90"/>
    <w:rsid w:val="00456E5E"/>
    <w:rsid w:val="00460532"/>
    <w:rsid w:val="00462629"/>
    <w:rsid w:val="00462902"/>
    <w:rsid w:val="00462FFD"/>
    <w:rsid w:val="00463B12"/>
    <w:rsid w:val="0046454C"/>
    <w:rsid w:val="00465BFE"/>
    <w:rsid w:val="00465C22"/>
    <w:rsid w:val="0046604C"/>
    <w:rsid w:val="00466877"/>
    <w:rsid w:val="004705C1"/>
    <w:rsid w:val="00470DCA"/>
    <w:rsid w:val="00471BCF"/>
    <w:rsid w:val="00472F4B"/>
    <w:rsid w:val="0047356F"/>
    <w:rsid w:val="004736B6"/>
    <w:rsid w:val="0047467F"/>
    <w:rsid w:val="00474B0D"/>
    <w:rsid w:val="004753F8"/>
    <w:rsid w:val="00475462"/>
    <w:rsid w:val="00475655"/>
    <w:rsid w:val="00476247"/>
    <w:rsid w:val="00476638"/>
    <w:rsid w:val="00477218"/>
    <w:rsid w:val="00477492"/>
    <w:rsid w:val="004800C5"/>
    <w:rsid w:val="004801B2"/>
    <w:rsid w:val="00481812"/>
    <w:rsid w:val="004819A5"/>
    <w:rsid w:val="00483C18"/>
    <w:rsid w:val="00484289"/>
    <w:rsid w:val="004855FE"/>
    <w:rsid w:val="0048670A"/>
    <w:rsid w:val="00490E6C"/>
    <w:rsid w:val="004916DC"/>
    <w:rsid w:val="00494BFF"/>
    <w:rsid w:val="00496CFE"/>
    <w:rsid w:val="0049753D"/>
    <w:rsid w:val="00497F1E"/>
    <w:rsid w:val="004A0BCC"/>
    <w:rsid w:val="004A0ED2"/>
    <w:rsid w:val="004A16D9"/>
    <w:rsid w:val="004A1DCF"/>
    <w:rsid w:val="004A2009"/>
    <w:rsid w:val="004A3F3E"/>
    <w:rsid w:val="004A4EEC"/>
    <w:rsid w:val="004A521F"/>
    <w:rsid w:val="004A5D4F"/>
    <w:rsid w:val="004A62C6"/>
    <w:rsid w:val="004A66AC"/>
    <w:rsid w:val="004A774E"/>
    <w:rsid w:val="004A7E54"/>
    <w:rsid w:val="004A7F65"/>
    <w:rsid w:val="004B3409"/>
    <w:rsid w:val="004B3B13"/>
    <w:rsid w:val="004B4062"/>
    <w:rsid w:val="004B5AC7"/>
    <w:rsid w:val="004C0E31"/>
    <w:rsid w:val="004C11A0"/>
    <w:rsid w:val="004C1E3A"/>
    <w:rsid w:val="004C3605"/>
    <w:rsid w:val="004C3DA5"/>
    <w:rsid w:val="004C4B00"/>
    <w:rsid w:val="004C4D0F"/>
    <w:rsid w:val="004C4DBF"/>
    <w:rsid w:val="004C5413"/>
    <w:rsid w:val="004C5565"/>
    <w:rsid w:val="004C5844"/>
    <w:rsid w:val="004C734F"/>
    <w:rsid w:val="004C7464"/>
    <w:rsid w:val="004C79EA"/>
    <w:rsid w:val="004C7F57"/>
    <w:rsid w:val="004D0866"/>
    <w:rsid w:val="004D13E4"/>
    <w:rsid w:val="004D22D5"/>
    <w:rsid w:val="004D386C"/>
    <w:rsid w:val="004D3984"/>
    <w:rsid w:val="004D3A54"/>
    <w:rsid w:val="004D468A"/>
    <w:rsid w:val="004D6AEB"/>
    <w:rsid w:val="004D6F46"/>
    <w:rsid w:val="004D7746"/>
    <w:rsid w:val="004E0806"/>
    <w:rsid w:val="004E17B1"/>
    <w:rsid w:val="004E3492"/>
    <w:rsid w:val="004E4732"/>
    <w:rsid w:val="004E6179"/>
    <w:rsid w:val="004E6570"/>
    <w:rsid w:val="004E7220"/>
    <w:rsid w:val="004E7507"/>
    <w:rsid w:val="004F0282"/>
    <w:rsid w:val="004F19E2"/>
    <w:rsid w:val="004F217A"/>
    <w:rsid w:val="004F3051"/>
    <w:rsid w:val="004F30F7"/>
    <w:rsid w:val="004F366A"/>
    <w:rsid w:val="004F40EC"/>
    <w:rsid w:val="004F47F7"/>
    <w:rsid w:val="004F4824"/>
    <w:rsid w:val="004F507B"/>
    <w:rsid w:val="004F6D6F"/>
    <w:rsid w:val="004F758E"/>
    <w:rsid w:val="004F7AF8"/>
    <w:rsid w:val="00500C1F"/>
    <w:rsid w:val="00501E79"/>
    <w:rsid w:val="00501F8B"/>
    <w:rsid w:val="005026B3"/>
    <w:rsid w:val="005059AE"/>
    <w:rsid w:val="00506B84"/>
    <w:rsid w:val="0050716E"/>
    <w:rsid w:val="00507210"/>
    <w:rsid w:val="005078B3"/>
    <w:rsid w:val="00507C69"/>
    <w:rsid w:val="005121EE"/>
    <w:rsid w:val="00512A8B"/>
    <w:rsid w:val="00512C74"/>
    <w:rsid w:val="00512DBA"/>
    <w:rsid w:val="00513D59"/>
    <w:rsid w:val="00514114"/>
    <w:rsid w:val="005154B9"/>
    <w:rsid w:val="0051578E"/>
    <w:rsid w:val="00516B25"/>
    <w:rsid w:val="00516B92"/>
    <w:rsid w:val="00517272"/>
    <w:rsid w:val="005179DC"/>
    <w:rsid w:val="00517F8A"/>
    <w:rsid w:val="0052002E"/>
    <w:rsid w:val="00521846"/>
    <w:rsid w:val="00522A9B"/>
    <w:rsid w:val="005232B0"/>
    <w:rsid w:val="00523310"/>
    <w:rsid w:val="00524A18"/>
    <w:rsid w:val="00525142"/>
    <w:rsid w:val="005256E7"/>
    <w:rsid w:val="00525A47"/>
    <w:rsid w:val="0052663D"/>
    <w:rsid w:val="00526C2A"/>
    <w:rsid w:val="00527002"/>
    <w:rsid w:val="00527F52"/>
    <w:rsid w:val="00531DB0"/>
    <w:rsid w:val="0053334C"/>
    <w:rsid w:val="0053460D"/>
    <w:rsid w:val="00535089"/>
    <w:rsid w:val="005352E4"/>
    <w:rsid w:val="00535594"/>
    <w:rsid w:val="00535A30"/>
    <w:rsid w:val="00540E13"/>
    <w:rsid w:val="00542505"/>
    <w:rsid w:val="00542667"/>
    <w:rsid w:val="005435CA"/>
    <w:rsid w:val="005438D8"/>
    <w:rsid w:val="00544D9E"/>
    <w:rsid w:val="005457AB"/>
    <w:rsid w:val="005465AD"/>
    <w:rsid w:val="005500EF"/>
    <w:rsid w:val="0055053E"/>
    <w:rsid w:val="0055054C"/>
    <w:rsid w:val="00551CEF"/>
    <w:rsid w:val="00551D9A"/>
    <w:rsid w:val="00552131"/>
    <w:rsid w:val="00552C0E"/>
    <w:rsid w:val="0055317A"/>
    <w:rsid w:val="00554895"/>
    <w:rsid w:val="00554CB0"/>
    <w:rsid w:val="0055739B"/>
    <w:rsid w:val="00557BD7"/>
    <w:rsid w:val="0056027E"/>
    <w:rsid w:val="0056043B"/>
    <w:rsid w:val="005607C1"/>
    <w:rsid w:val="00560985"/>
    <w:rsid w:val="00560CF3"/>
    <w:rsid w:val="00560F9A"/>
    <w:rsid w:val="00561040"/>
    <w:rsid w:val="00561641"/>
    <w:rsid w:val="00562B1B"/>
    <w:rsid w:val="00562DA5"/>
    <w:rsid w:val="0056389E"/>
    <w:rsid w:val="005642AA"/>
    <w:rsid w:val="00565337"/>
    <w:rsid w:val="00566ACC"/>
    <w:rsid w:val="00570AE2"/>
    <w:rsid w:val="00571497"/>
    <w:rsid w:val="005722AB"/>
    <w:rsid w:val="00572BFF"/>
    <w:rsid w:val="0057305B"/>
    <w:rsid w:val="00573CF1"/>
    <w:rsid w:val="005746F6"/>
    <w:rsid w:val="005756D9"/>
    <w:rsid w:val="00576CC3"/>
    <w:rsid w:val="00576E1C"/>
    <w:rsid w:val="00576F7B"/>
    <w:rsid w:val="0057736C"/>
    <w:rsid w:val="0058017E"/>
    <w:rsid w:val="00580C6D"/>
    <w:rsid w:val="005811E1"/>
    <w:rsid w:val="00581CA5"/>
    <w:rsid w:val="00582556"/>
    <w:rsid w:val="00582EE8"/>
    <w:rsid w:val="00583B7E"/>
    <w:rsid w:val="00583D46"/>
    <w:rsid w:val="00584F93"/>
    <w:rsid w:val="005850CF"/>
    <w:rsid w:val="00585514"/>
    <w:rsid w:val="005856B2"/>
    <w:rsid w:val="00586B2E"/>
    <w:rsid w:val="005906CC"/>
    <w:rsid w:val="00590B3C"/>
    <w:rsid w:val="00591378"/>
    <w:rsid w:val="00592BD9"/>
    <w:rsid w:val="00592E6D"/>
    <w:rsid w:val="00592F30"/>
    <w:rsid w:val="00593765"/>
    <w:rsid w:val="00593903"/>
    <w:rsid w:val="00594DFB"/>
    <w:rsid w:val="005967C3"/>
    <w:rsid w:val="00596E85"/>
    <w:rsid w:val="00597D76"/>
    <w:rsid w:val="005A0844"/>
    <w:rsid w:val="005A0DF9"/>
    <w:rsid w:val="005A0E72"/>
    <w:rsid w:val="005A1AF5"/>
    <w:rsid w:val="005A1DED"/>
    <w:rsid w:val="005A2375"/>
    <w:rsid w:val="005A278F"/>
    <w:rsid w:val="005A2C12"/>
    <w:rsid w:val="005A474D"/>
    <w:rsid w:val="005A5B67"/>
    <w:rsid w:val="005A76FD"/>
    <w:rsid w:val="005A79D5"/>
    <w:rsid w:val="005B115C"/>
    <w:rsid w:val="005B1B89"/>
    <w:rsid w:val="005B2CCC"/>
    <w:rsid w:val="005B2D99"/>
    <w:rsid w:val="005B30C7"/>
    <w:rsid w:val="005B3533"/>
    <w:rsid w:val="005B38EE"/>
    <w:rsid w:val="005B43ED"/>
    <w:rsid w:val="005B53C8"/>
    <w:rsid w:val="005B67EB"/>
    <w:rsid w:val="005B6AC6"/>
    <w:rsid w:val="005B6ECA"/>
    <w:rsid w:val="005B6F0C"/>
    <w:rsid w:val="005B737F"/>
    <w:rsid w:val="005B7CC4"/>
    <w:rsid w:val="005C0A4B"/>
    <w:rsid w:val="005C10C3"/>
    <w:rsid w:val="005C23DB"/>
    <w:rsid w:val="005C268C"/>
    <w:rsid w:val="005C2ECD"/>
    <w:rsid w:val="005C30DC"/>
    <w:rsid w:val="005C3CF1"/>
    <w:rsid w:val="005C3EB5"/>
    <w:rsid w:val="005C6382"/>
    <w:rsid w:val="005C70BD"/>
    <w:rsid w:val="005C73D9"/>
    <w:rsid w:val="005C73DC"/>
    <w:rsid w:val="005C7F17"/>
    <w:rsid w:val="005D0C8E"/>
    <w:rsid w:val="005D1559"/>
    <w:rsid w:val="005D20D1"/>
    <w:rsid w:val="005D23A0"/>
    <w:rsid w:val="005D4467"/>
    <w:rsid w:val="005D5651"/>
    <w:rsid w:val="005D5C8E"/>
    <w:rsid w:val="005D7591"/>
    <w:rsid w:val="005D7E6B"/>
    <w:rsid w:val="005E0C85"/>
    <w:rsid w:val="005E0E45"/>
    <w:rsid w:val="005E13D9"/>
    <w:rsid w:val="005E141D"/>
    <w:rsid w:val="005E3736"/>
    <w:rsid w:val="005E3CD7"/>
    <w:rsid w:val="005E498B"/>
    <w:rsid w:val="005E6E7A"/>
    <w:rsid w:val="005F1C03"/>
    <w:rsid w:val="005F426A"/>
    <w:rsid w:val="005F5058"/>
    <w:rsid w:val="005F52AC"/>
    <w:rsid w:val="005F5AF7"/>
    <w:rsid w:val="005F5ED5"/>
    <w:rsid w:val="005F7FB3"/>
    <w:rsid w:val="00600445"/>
    <w:rsid w:val="00602185"/>
    <w:rsid w:val="006025E4"/>
    <w:rsid w:val="0060275F"/>
    <w:rsid w:val="0060286E"/>
    <w:rsid w:val="00602882"/>
    <w:rsid w:val="00602BFD"/>
    <w:rsid w:val="00602C95"/>
    <w:rsid w:val="0060348A"/>
    <w:rsid w:val="00603BF8"/>
    <w:rsid w:val="006052E9"/>
    <w:rsid w:val="00605FE4"/>
    <w:rsid w:val="00607818"/>
    <w:rsid w:val="00611612"/>
    <w:rsid w:val="00611876"/>
    <w:rsid w:val="00611B1F"/>
    <w:rsid w:val="006125B9"/>
    <w:rsid w:val="006129B2"/>
    <w:rsid w:val="006130B0"/>
    <w:rsid w:val="00613BB4"/>
    <w:rsid w:val="00613D41"/>
    <w:rsid w:val="00613E32"/>
    <w:rsid w:val="00614B6F"/>
    <w:rsid w:val="00614F9A"/>
    <w:rsid w:val="00615B7A"/>
    <w:rsid w:val="006165D5"/>
    <w:rsid w:val="0061661E"/>
    <w:rsid w:val="006168D4"/>
    <w:rsid w:val="0061710F"/>
    <w:rsid w:val="00621B69"/>
    <w:rsid w:val="00622252"/>
    <w:rsid w:val="00622C16"/>
    <w:rsid w:val="00623B77"/>
    <w:rsid w:val="00623ED8"/>
    <w:rsid w:val="00624BAC"/>
    <w:rsid w:val="0062513E"/>
    <w:rsid w:val="00625953"/>
    <w:rsid w:val="00625E6B"/>
    <w:rsid w:val="006270A7"/>
    <w:rsid w:val="00627951"/>
    <w:rsid w:val="00627F62"/>
    <w:rsid w:val="0063014C"/>
    <w:rsid w:val="0063067C"/>
    <w:rsid w:val="00630802"/>
    <w:rsid w:val="0063172B"/>
    <w:rsid w:val="00632E6E"/>
    <w:rsid w:val="0063305C"/>
    <w:rsid w:val="00633903"/>
    <w:rsid w:val="00633BBD"/>
    <w:rsid w:val="00633C8B"/>
    <w:rsid w:val="00635D7B"/>
    <w:rsid w:val="006367E1"/>
    <w:rsid w:val="00637670"/>
    <w:rsid w:val="00637F4A"/>
    <w:rsid w:val="00641F7C"/>
    <w:rsid w:val="00642712"/>
    <w:rsid w:val="00643801"/>
    <w:rsid w:val="006451BE"/>
    <w:rsid w:val="00646373"/>
    <w:rsid w:val="00647409"/>
    <w:rsid w:val="00647608"/>
    <w:rsid w:val="00647FD2"/>
    <w:rsid w:val="00650042"/>
    <w:rsid w:val="00650B95"/>
    <w:rsid w:val="00650BBA"/>
    <w:rsid w:val="00650C66"/>
    <w:rsid w:val="00651662"/>
    <w:rsid w:val="006518D8"/>
    <w:rsid w:val="0065253F"/>
    <w:rsid w:val="00652F64"/>
    <w:rsid w:val="00653B71"/>
    <w:rsid w:val="00653D13"/>
    <w:rsid w:val="00657480"/>
    <w:rsid w:val="00657D7C"/>
    <w:rsid w:val="00660297"/>
    <w:rsid w:val="006608E8"/>
    <w:rsid w:val="006610E6"/>
    <w:rsid w:val="006624EF"/>
    <w:rsid w:val="00662CFF"/>
    <w:rsid w:val="00663DAB"/>
    <w:rsid w:val="00664955"/>
    <w:rsid w:val="00664EC2"/>
    <w:rsid w:val="00665507"/>
    <w:rsid w:val="0066573E"/>
    <w:rsid w:val="0066590A"/>
    <w:rsid w:val="00666F19"/>
    <w:rsid w:val="006671B0"/>
    <w:rsid w:val="00667B90"/>
    <w:rsid w:val="006701AC"/>
    <w:rsid w:val="00670215"/>
    <w:rsid w:val="00670F85"/>
    <w:rsid w:val="0067188E"/>
    <w:rsid w:val="006726C0"/>
    <w:rsid w:val="00672A73"/>
    <w:rsid w:val="00673AB6"/>
    <w:rsid w:val="006740CB"/>
    <w:rsid w:val="006753AB"/>
    <w:rsid w:val="00675464"/>
    <w:rsid w:val="00675A2C"/>
    <w:rsid w:val="00677869"/>
    <w:rsid w:val="0067795F"/>
    <w:rsid w:val="00680061"/>
    <w:rsid w:val="00681AE2"/>
    <w:rsid w:val="006825D8"/>
    <w:rsid w:val="00684822"/>
    <w:rsid w:val="00685142"/>
    <w:rsid w:val="00686065"/>
    <w:rsid w:val="006867DB"/>
    <w:rsid w:val="0068684B"/>
    <w:rsid w:val="00686E48"/>
    <w:rsid w:val="00686F09"/>
    <w:rsid w:val="0069193B"/>
    <w:rsid w:val="00692B44"/>
    <w:rsid w:val="00693373"/>
    <w:rsid w:val="006935BE"/>
    <w:rsid w:val="00693FD8"/>
    <w:rsid w:val="00694647"/>
    <w:rsid w:val="0069781F"/>
    <w:rsid w:val="0069789D"/>
    <w:rsid w:val="006A060B"/>
    <w:rsid w:val="006A078E"/>
    <w:rsid w:val="006A17E2"/>
    <w:rsid w:val="006A1988"/>
    <w:rsid w:val="006A1DC4"/>
    <w:rsid w:val="006A369C"/>
    <w:rsid w:val="006A42EC"/>
    <w:rsid w:val="006A529D"/>
    <w:rsid w:val="006A6B6C"/>
    <w:rsid w:val="006A6F45"/>
    <w:rsid w:val="006A7027"/>
    <w:rsid w:val="006A734F"/>
    <w:rsid w:val="006A73AF"/>
    <w:rsid w:val="006B07A1"/>
    <w:rsid w:val="006B07B2"/>
    <w:rsid w:val="006B0E68"/>
    <w:rsid w:val="006B1DDA"/>
    <w:rsid w:val="006B2D8C"/>
    <w:rsid w:val="006B3A70"/>
    <w:rsid w:val="006B4D83"/>
    <w:rsid w:val="006B4F8C"/>
    <w:rsid w:val="006B585B"/>
    <w:rsid w:val="006B59BF"/>
    <w:rsid w:val="006B67C8"/>
    <w:rsid w:val="006B6D77"/>
    <w:rsid w:val="006C06EF"/>
    <w:rsid w:val="006C1688"/>
    <w:rsid w:val="006C4614"/>
    <w:rsid w:val="006C5DB3"/>
    <w:rsid w:val="006C682B"/>
    <w:rsid w:val="006C6E3B"/>
    <w:rsid w:val="006C7614"/>
    <w:rsid w:val="006D1F68"/>
    <w:rsid w:val="006D2321"/>
    <w:rsid w:val="006D2652"/>
    <w:rsid w:val="006D26CD"/>
    <w:rsid w:val="006D2A91"/>
    <w:rsid w:val="006D3B7A"/>
    <w:rsid w:val="006D4893"/>
    <w:rsid w:val="006D54A7"/>
    <w:rsid w:val="006D554E"/>
    <w:rsid w:val="006D74DE"/>
    <w:rsid w:val="006D798B"/>
    <w:rsid w:val="006D7CB6"/>
    <w:rsid w:val="006E0149"/>
    <w:rsid w:val="006E0944"/>
    <w:rsid w:val="006E166E"/>
    <w:rsid w:val="006E16C2"/>
    <w:rsid w:val="006E1FE1"/>
    <w:rsid w:val="006E214D"/>
    <w:rsid w:val="006E2334"/>
    <w:rsid w:val="006E3A7A"/>
    <w:rsid w:val="006E4738"/>
    <w:rsid w:val="006E4951"/>
    <w:rsid w:val="006E4B68"/>
    <w:rsid w:val="006E5F3A"/>
    <w:rsid w:val="006E64F7"/>
    <w:rsid w:val="006E780E"/>
    <w:rsid w:val="006F10EA"/>
    <w:rsid w:val="006F14CC"/>
    <w:rsid w:val="006F16F4"/>
    <w:rsid w:val="006F3696"/>
    <w:rsid w:val="006F423A"/>
    <w:rsid w:val="006F53EB"/>
    <w:rsid w:val="006F543D"/>
    <w:rsid w:val="006F6BF1"/>
    <w:rsid w:val="006F7147"/>
    <w:rsid w:val="006F7441"/>
    <w:rsid w:val="006F7999"/>
    <w:rsid w:val="006F7AAB"/>
    <w:rsid w:val="00701376"/>
    <w:rsid w:val="00701C76"/>
    <w:rsid w:val="007023C8"/>
    <w:rsid w:val="007033E9"/>
    <w:rsid w:val="007050ED"/>
    <w:rsid w:val="00705DA4"/>
    <w:rsid w:val="00705E65"/>
    <w:rsid w:val="00706BC5"/>
    <w:rsid w:val="00706E01"/>
    <w:rsid w:val="0070717E"/>
    <w:rsid w:val="007078FE"/>
    <w:rsid w:val="00707F7F"/>
    <w:rsid w:val="007111B3"/>
    <w:rsid w:val="007116C4"/>
    <w:rsid w:val="00712274"/>
    <w:rsid w:val="007122CD"/>
    <w:rsid w:val="0071233F"/>
    <w:rsid w:val="0071259E"/>
    <w:rsid w:val="00713562"/>
    <w:rsid w:val="0071388C"/>
    <w:rsid w:val="00714566"/>
    <w:rsid w:val="0071541E"/>
    <w:rsid w:val="0071592E"/>
    <w:rsid w:val="00715ADC"/>
    <w:rsid w:val="00716917"/>
    <w:rsid w:val="00716970"/>
    <w:rsid w:val="00716AEB"/>
    <w:rsid w:val="00717538"/>
    <w:rsid w:val="00717FED"/>
    <w:rsid w:val="00720917"/>
    <w:rsid w:val="00720A2C"/>
    <w:rsid w:val="00720B53"/>
    <w:rsid w:val="00721C58"/>
    <w:rsid w:val="00721D67"/>
    <w:rsid w:val="0072220E"/>
    <w:rsid w:val="00722232"/>
    <w:rsid w:val="00723AB4"/>
    <w:rsid w:val="00724E0B"/>
    <w:rsid w:val="00724E19"/>
    <w:rsid w:val="00725258"/>
    <w:rsid w:val="0072691E"/>
    <w:rsid w:val="007271BD"/>
    <w:rsid w:val="00730133"/>
    <w:rsid w:val="007301D6"/>
    <w:rsid w:val="0073046E"/>
    <w:rsid w:val="0073092A"/>
    <w:rsid w:val="0073127F"/>
    <w:rsid w:val="0073195A"/>
    <w:rsid w:val="00731DAD"/>
    <w:rsid w:val="00732DD5"/>
    <w:rsid w:val="007337E9"/>
    <w:rsid w:val="00733CD1"/>
    <w:rsid w:val="00734F23"/>
    <w:rsid w:val="00735DCD"/>
    <w:rsid w:val="007365EB"/>
    <w:rsid w:val="007379D7"/>
    <w:rsid w:val="00737ECB"/>
    <w:rsid w:val="00740630"/>
    <w:rsid w:val="00740A81"/>
    <w:rsid w:val="00741F68"/>
    <w:rsid w:val="00742007"/>
    <w:rsid w:val="00743C4E"/>
    <w:rsid w:val="0074526A"/>
    <w:rsid w:val="007461AF"/>
    <w:rsid w:val="00746EB1"/>
    <w:rsid w:val="007471E9"/>
    <w:rsid w:val="007478A0"/>
    <w:rsid w:val="00750071"/>
    <w:rsid w:val="007507E8"/>
    <w:rsid w:val="00752720"/>
    <w:rsid w:val="00752751"/>
    <w:rsid w:val="00752F2A"/>
    <w:rsid w:val="00753203"/>
    <w:rsid w:val="007564CA"/>
    <w:rsid w:val="00757E5B"/>
    <w:rsid w:val="00757EDB"/>
    <w:rsid w:val="00760038"/>
    <w:rsid w:val="00760461"/>
    <w:rsid w:val="0076054B"/>
    <w:rsid w:val="007608C2"/>
    <w:rsid w:val="00760E3D"/>
    <w:rsid w:val="007612F5"/>
    <w:rsid w:val="007622B3"/>
    <w:rsid w:val="0076274A"/>
    <w:rsid w:val="00762FBD"/>
    <w:rsid w:val="0076306D"/>
    <w:rsid w:val="007653E1"/>
    <w:rsid w:val="00765CA5"/>
    <w:rsid w:val="0076651C"/>
    <w:rsid w:val="00767541"/>
    <w:rsid w:val="007676E1"/>
    <w:rsid w:val="00770552"/>
    <w:rsid w:val="0077124E"/>
    <w:rsid w:val="00772111"/>
    <w:rsid w:val="0077324A"/>
    <w:rsid w:val="007738A1"/>
    <w:rsid w:val="007742E3"/>
    <w:rsid w:val="007751DB"/>
    <w:rsid w:val="0077557C"/>
    <w:rsid w:val="00775840"/>
    <w:rsid w:val="00775862"/>
    <w:rsid w:val="00775FA6"/>
    <w:rsid w:val="00777156"/>
    <w:rsid w:val="00783556"/>
    <w:rsid w:val="0078357A"/>
    <w:rsid w:val="00784382"/>
    <w:rsid w:val="00784C2E"/>
    <w:rsid w:val="007850B1"/>
    <w:rsid w:val="007860BE"/>
    <w:rsid w:val="00786250"/>
    <w:rsid w:val="007866F6"/>
    <w:rsid w:val="0078795C"/>
    <w:rsid w:val="00787998"/>
    <w:rsid w:val="00790FEA"/>
    <w:rsid w:val="007912A2"/>
    <w:rsid w:val="007913C3"/>
    <w:rsid w:val="00792A01"/>
    <w:rsid w:val="00793BB1"/>
    <w:rsid w:val="00793D8B"/>
    <w:rsid w:val="007941CD"/>
    <w:rsid w:val="00794A54"/>
    <w:rsid w:val="00794A92"/>
    <w:rsid w:val="007964EF"/>
    <w:rsid w:val="00796567"/>
    <w:rsid w:val="00796DAE"/>
    <w:rsid w:val="00797386"/>
    <w:rsid w:val="00797B32"/>
    <w:rsid w:val="00797FCF"/>
    <w:rsid w:val="007A0910"/>
    <w:rsid w:val="007A103A"/>
    <w:rsid w:val="007A15F7"/>
    <w:rsid w:val="007A1A30"/>
    <w:rsid w:val="007A1D85"/>
    <w:rsid w:val="007A4104"/>
    <w:rsid w:val="007A59CF"/>
    <w:rsid w:val="007A6013"/>
    <w:rsid w:val="007A662D"/>
    <w:rsid w:val="007A6FA2"/>
    <w:rsid w:val="007A7B33"/>
    <w:rsid w:val="007B01A6"/>
    <w:rsid w:val="007B1385"/>
    <w:rsid w:val="007B1930"/>
    <w:rsid w:val="007B226A"/>
    <w:rsid w:val="007B28FD"/>
    <w:rsid w:val="007B2D0B"/>
    <w:rsid w:val="007B2F1F"/>
    <w:rsid w:val="007B4763"/>
    <w:rsid w:val="007B5084"/>
    <w:rsid w:val="007B5172"/>
    <w:rsid w:val="007B544A"/>
    <w:rsid w:val="007B636E"/>
    <w:rsid w:val="007B655F"/>
    <w:rsid w:val="007B69DC"/>
    <w:rsid w:val="007B714A"/>
    <w:rsid w:val="007B766D"/>
    <w:rsid w:val="007B798A"/>
    <w:rsid w:val="007C0207"/>
    <w:rsid w:val="007C03B2"/>
    <w:rsid w:val="007C1749"/>
    <w:rsid w:val="007C561F"/>
    <w:rsid w:val="007C6A2E"/>
    <w:rsid w:val="007C7147"/>
    <w:rsid w:val="007C7325"/>
    <w:rsid w:val="007C7921"/>
    <w:rsid w:val="007D0F6A"/>
    <w:rsid w:val="007D14B9"/>
    <w:rsid w:val="007D194D"/>
    <w:rsid w:val="007D693E"/>
    <w:rsid w:val="007D6A2E"/>
    <w:rsid w:val="007D6CC3"/>
    <w:rsid w:val="007D79C6"/>
    <w:rsid w:val="007E2FD9"/>
    <w:rsid w:val="007E361C"/>
    <w:rsid w:val="007E3986"/>
    <w:rsid w:val="007E4B03"/>
    <w:rsid w:val="007E6398"/>
    <w:rsid w:val="007E66AB"/>
    <w:rsid w:val="007E68AB"/>
    <w:rsid w:val="007E70C8"/>
    <w:rsid w:val="007E7CF8"/>
    <w:rsid w:val="007E7E7E"/>
    <w:rsid w:val="007F0D31"/>
    <w:rsid w:val="007F1115"/>
    <w:rsid w:val="007F137F"/>
    <w:rsid w:val="007F2810"/>
    <w:rsid w:val="007F31C7"/>
    <w:rsid w:val="007F5684"/>
    <w:rsid w:val="007F623B"/>
    <w:rsid w:val="007F6A5E"/>
    <w:rsid w:val="007F7B6F"/>
    <w:rsid w:val="00800559"/>
    <w:rsid w:val="00800728"/>
    <w:rsid w:val="00802253"/>
    <w:rsid w:val="00803785"/>
    <w:rsid w:val="008048BC"/>
    <w:rsid w:val="008055BB"/>
    <w:rsid w:val="0080738A"/>
    <w:rsid w:val="008113DA"/>
    <w:rsid w:val="0081237F"/>
    <w:rsid w:val="0081306B"/>
    <w:rsid w:val="0081394E"/>
    <w:rsid w:val="00814163"/>
    <w:rsid w:val="00814B43"/>
    <w:rsid w:val="00814BE7"/>
    <w:rsid w:val="00816176"/>
    <w:rsid w:val="00816C31"/>
    <w:rsid w:val="0081756E"/>
    <w:rsid w:val="008203BA"/>
    <w:rsid w:val="00821857"/>
    <w:rsid w:val="008228E8"/>
    <w:rsid w:val="008233BE"/>
    <w:rsid w:val="008233C2"/>
    <w:rsid w:val="00823834"/>
    <w:rsid w:val="008241E0"/>
    <w:rsid w:val="008252B4"/>
    <w:rsid w:val="00825A11"/>
    <w:rsid w:val="008265F9"/>
    <w:rsid w:val="0082704C"/>
    <w:rsid w:val="00830B59"/>
    <w:rsid w:val="00830DDC"/>
    <w:rsid w:val="008312CB"/>
    <w:rsid w:val="00831D79"/>
    <w:rsid w:val="0083204A"/>
    <w:rsid w:val="00832845"/>
    <w:rsid w:val="00832D85"/>
    <w:rsid w:val="008344A3"/>
    <w:rsid w:val="008359A0"/>
    <w:rsid w:val="00837FA5"/>
    <w:rsid w:val="00840E59"/>
    <w:rsid w:val="008423A2"/>
    <w:rsid w:val="008445AA"/>
    <w:rsid w:val="008470EC"/>
    <w:rsid w:val="008474DF"/>
    <w:rsid w:val="0084756F"/>
    <w:rsid w:val="00847CC4"/>
    <w:rsid w:val="0085040A"/>
    <w:rsid w:val="00851A53"/>
    <w:rsid w:val="00852027"/>
    <w:rsid w:val="00854E90"/>
    <w:rsid w:val="008550CE"/>
    <w:rsid w:val="00855CA2"/>
    <w:rsid w:val="00856155"/>
    <w:rsid w:val="00856C43"/>
    <w:rsid w:val="00856EE8"/>
    <w:rsid w:val="0086252B"/>
    <w:rsid w:val="00862F3E"/>
    <w:rsid w:val="008630C0"/>
    <w:rsid w:val="00863494"/>
    <w:rsid w:val="00865120"/>
    <w:rsid w:val="00865D17"/>
    <w:rsid w:val="00865F61"/>
    <w:rsid w:val="00866485"/>
    <w:rsid w:val="008711A2"/>
    <w:rsid w:val="008720EB"/>
    <w:rsid w:val="008722D9"/>
    <w:rsid w:val="00872512"/>
    <w:rsid w:val="00873DDE"/>
    <w:rsid w:val="00874093"/>
    <w:rsid w:val="00874134"/>
    <w:rsid w:val="00876966"/>
    <w:rsid w:val="00877225"/>
    <w:rsid w:val="00877C3B"/>
    <w:rsid w:val="00880BC5"/>
    <w:rsid w:val="00880BE2"/>
    <w:rsid w:val="008812E2"/>
    <w:rsid w:val="00881F75"/>
    <w:rsid w:val="00883ECE"/>
    <w:rsid w:val="00884668"/>
    <w:rsid w:val="00884DE5"/>
    <w:rsid w:val="0088503C"/>
    <w:rsid w:val="00885BDF"/>
    <w:rsid w:val="00890078"/>
    <w:rsid w:val="00890E1A"/>
    <w:rsid w:val="0089136C"/>
    <w:rsid w:val="0089220A"/>
    <w:rsid w:val="00892805"/>
    <w:rsid w:val="00892EB2"/>
    <w:rsid w:val="0089306A"/>
    <w:rsid w:val="00894407"/>
    <w:rsid w:val="00894E96"/>
    <w:rsid w:val="00896175"/>
    <w:rsid w:val="008A11B0"/>
    <w:rsid w:val="008A162D"/>
    <w:rsid w:val="008A311E"/>
    <w:rsid w:val="008A3F0F"/>
    <w:rsid w:val="008A4364"/>
    <w:rsid w:val="008A4F4E"/>
    <w:rsid w:val="008A512F"/>
    <w:rsid w:val="008A52D4"/>
    <w:rsid w:val="008A57DB"/>
    <w:rsid w:val="008A5B07"/>
    <w:rsid w:val="008A6184"/>
    <w:rsid w:val="008A6CA8"/>
    <w:rsid w:val="008B04C1"/>
    <w:rsid w:val="008B16E5"/>
    <w:rsid w:val="008B173A"/>
    <w:rsid w:val="008B25EE"/>
    <w:rsid w:val="008B3D8B"/>
    <w:rsid w:val="008B410A"/>
    <w:rsid w:val="008B46DA"/>
    <w:rsid w:val="008B56A8"/>
    <w:rsid w:val="008B5F28"/>
    <w:rsid w:val="008B6ACF"/>
    <w:rsid w:val="008B6E63"/>
    <w:rsid w:val="008C0254"/>
    <w:rsid w:val="008C08AD"/>
    <w:rsid w:val="008C0D5B"/>
    <w:rsid w:val="008C1F47"/>
    <w:rsid w:val="008C1FBE"/>
    <w:rsid w:val="008C270C"/>
    <w:rsid w:val="008C37B9"/>
    <w:rsid w:val="008C4AE2"/>
    <w:rsid w:val="008C4DFA"/>
    <w:rsid w:val="008C5061"/>
    <w:rsid w:val="008C55DA"/>
    <w:rsid w:val="008C70A2"/>
    <w:rsid w:val="008C71F5"/>
    <w:rsid w:val="008C78F6"/>
    <w:rsid w:val="008C7E20"/>
    <w:rsid w:val="008D0405"/>
    <w:rsid w:val="008D0681"/>
    <w:rsid w:val="008D2323"/>
    <w:rsid w:val="008D263E"/>
    <w:rsid w:val="008D2C4F"/>
    <w:rsid w:val="008D49F9"/>
    <w:rsid w:val="008D4CB8"/>
    <w:rsid w:val="008D5053"/>
    <w:rsid w:val="008E021A"/>
    <w:rsid w:val="008E043F"/>
    <w:rsid w:val="008E08BB"/>
    <w:rsid w:val="008E1A16"/>
    <w:rsid w:val="008E1BA4"/>
    <w:rsid w:val="008E419E"/>
    <w:rsid w:val="008E4443"/>
    <w:rsid w:val="008E45F9"/>
    <w:rsid w:val="008E4E10"/>
    <w:rsid w:val="008E5194"/>
    <w:rsid w:val="008E5238"/>
    <w:rsid w:val="008E5F89"/>
    <w:rsid w:val="008E6305"/>
    <w:rsid w:val="008E6B3C"/>
    <w:rsid w:val="008E71F3"/>
    <w:rsid w:val="008F0305"/>
    <w:rsid w:val="008F1D71"/>
    <w:rsid w:val="008F32BE"/>
    <w:rsid w:val="008F35AF"/>
    <w:rsid w:val="008F375C"/>
    <w:rsid w:val="008F3DA2"/>
    <w:rsid w:val="008F4150"/>
    <w:rsid w:val="008F4194"/>
    <w:rsid w:val="008F4AD6"/>
    <w:rsid w:val="008F4C39"/>
    <w:rsid w:val="008F6706"/>
    <w:rsid w:val="008F7448"/>
    <w:rsid w:val="008F7CBB"/>
    <w:rsid w:val="0090098D"/>
    <w:rsid w:val="00901099"/>
    <w:rsid w:val="00901546"/>
    <w:rsid w:val="00901E12"/>
    <w:rsid w:val="00902318"/>
    <w:rsid w:val="0090344B"/>
    <w:rsid w:val="00904089"/>
    <w:rsid w:val="0090419D"/>
    <w:rsid w:val="00904376"/>
    <w:rsid w:val="00904596"/>
    <w:rsid w:val="009047D7"/>
    <w:rsid w:val="00905062"/>
    <w:rsid w:val="00905126"/>
    <w:rsid w:val="0090528C"/>
    <w:rsid w:val="0090697A"/>
    <w:rsid w:val="00907984"/>
    <w:rsid w:val="00910557"/>
    <w:rsid w:val="0091066B"/>
    <w:rsid w:val="00911450"/>
    <w:rsid w:val="00911A68"/>
    <w:rsid w:val="00912DFB"/>
    <w:rsid w:val="009144BC"/>
    <w:rsid w:val="009152B4"/>
    <w:rsid w:val="0091543B"/>
    <w:rsid w:val="00915B5D"/>
    <w:rsid w:val="00915FD0"/>
    <w:rsid w:val="00916280"/>
    <w:rsid w:val="009166A7"/>
    <w:rsid w:val="00920436"/>
    <w:rsid w:val="00920459"/>
    <w:rsid w:val="00920EF1"/>
    <w:rsid w:val="00921583"/>
    <w:rsid w:val="00921740"/>
    <w:rsid w:val="00922D02"/>
    <w:rsid w:val="00923158"/>
    <w:rsid w:val="00930161"/>
    <w:rsid w:val="0093152B"/>
    <w:rsid w:val="00932208"/>
    <w:rsid w:val="00932A94"/>
    <w:rsid w:val="00932B81"/>
    <w:rsid w:val="00933549"/>
    <w:rsid w:val="00933B98"/>
    <w:rsid w:val="00933CE7"/>
    <w:rsid w:val="009342FF"/>
    <w:rsid w:val="009350CB"/>
    <w:rsid w:val="00935549"/>
    <w:rsid w:val="009361E2"/>
    <w:rsid w:val="009379FF"/>
    <w:rsid w:val="009406F1"/>
    <w:rsid w:val="00941584"/>
    <w:rsid w:val="0094276B"/>
    <w:rsid w:val="00942E54"/>
    <w:rsid w:val="00942FCE"/>
    <w:rsid w:val="00943404"/>
    <w:rsid w:val="009437E7"/>
    <w:rsid w:val="009441A7"/>
    <w:rsid w:val="0094474B"/>
    <w:rsid w:val="0094495D"/>
    <w:rsid w:val="00946DE8"/>
    <w:rsid w:val="00951AB0"/>
    <w:rsid w:val="00952339"/>
    <w:rsid w:val="00952B42"/>
    <w:rsid w:val="00952D3A"/>
    <w:rsid w:val="009532FE"/>
    <w:rsid w:val="009550A8"/>
    <w:rsid w:val="009552B5"/>
    <w:rsid w:val="00957750"/>
    <w:rsid w:val="00957A77"/>
    <w:rsid w:val="00957B80"/>
    <w:rsid w:val="00961972"/>
    <w:rsid w:val="00961FDC"/>
    <w:rsid w:val="009621A3"/>
    <w:rsid w:val="00962426"/>
    <w:rsid w:val="00962AC1"/>
    <w:rsid w:val="00963249"/>
    <w:rsid w:val="00963F28"/>
    <w:rsid w:val="0096412C"/>
    <w:rsid w:val="009652BD"/>
    <w:rsid w:val="009669D2"/>
    <w:rsid w:val="00966B32"/>
    <w:rsid w:val="00967655"/>
    <w:rsid w:val="009679A4"/>
    <w:rsid w:val="009679E5"/>
    <w:rsid w:val="00970093"/>
    <w:rsid w:val="00971A06"/>
    <w:rsid w:val="009731B3"/>
    <w:rsid w:val="00974405"/>
    <w:rsid w:val="00974A6C"/>
    <w:rsid w:val="009754E2"/>
    <w:rsid w:val="00975D8C"/>
    <w:rsid w:val="00976407"/>
    <w:rsid w:val="009773DF"/>
    <w:rsid w:val="00980246"/>
    <w:rsid w:val="009804C3"/>
    <w:rsid w:val="0098054B"/>
    <w:rsid w:val="0098178D"/>
    <w:rsid w:val="00981AA0"/>
    <w:rsid w:val="009824D9"/>
    <w:rsid w:val="00982A4C"/>
    <w:rsid w:val="00984D0E"/>
    <w:rsid w:val="0098555A"/>
    <w:rsid w:val="009856EE"/>
    <w:rsid w:val="00985835"/>
    <w:rsid w:val="009866BE"/>
    <w:rsid w:val="00987E28"/>
    <w:rsid w:val="009902A4"/>
    <w:rsid w:val="00990AD2"/>
    <w:rsid w:val="009915FD"/>
    <w:rsid w:val="00991CF1"/>
    <w:rsid w:val="00992C4B"/>
    <w:rsid w:val="009938D4"/>
    <w:rsid w:val="00993A0D"/>
    <w:rsid w:val="00994571"/>
    <w:rsid w:val="00995356"/>
    <w:rsid w:val="0099566B"/>
    <w:rsid w:val="00995ADA"/>
    <w:rsid w:val="00995B0A"/>
    <w:rsid w:val="009961C0"/>
    <w:rsid w:val="00997C82"/>
    <w:rsid w:val="009A1468"/>
    <w:rsid w:val="009A1532"/>
    <w:rsid w:val="009A2349"/>
    <w:rsid w:val="009A3AC4"/>
    <w:rsid w:val="009A45FD"/>
    <w:rsid w:val="009A4D83"/>
    <w:rsid w:val="009A5451"/>
    <w:rsid w:val="009A561A"/>
    <w:rsid w:val="009A66CD"/>
    <w:rsid w:val="009A7C73"/>
    <w:rsid w:val="009B03DA"/>
    <w:rsid w:val="009B13C3"/>
    <w:rsid w:val="009B262F"/>
    <w:rsid w:val="009B3942"/>
    <w:rsid w:val="009B3D20"/>
    <w:rsid w:val="009B3D32"/>
    <w:rsid w:val="009B5D1B"/>
    <w:rsid w:val="009B5F08"/>
    <w:rsid w:val="009B737D"/>
    <w:rsid w:val="009B7821"/>
    <w:rsid w:val="009C0166"/>
    <w:rsid w:val="009C098D"/>
    <w:rsid w:val="009C2513"/>
    <w:rsid w:val="009C27C7"/>
    <w:rsid w:val="009C2B8E"/>
    <w:rsid w:val="009C471C"/>
    <w:rsid w:val="009C4B55"/>
    <w:rsid w:val="009C53AE"/>
    <w:rsid w:val="009C6085"/>
    <w:rsid w:val="009C68A3"/>
    <w:rsid w:val="009C748D"/>
    <w:rsid w:val="009C78A1"/>
    <w:rsid w:val="009D06AC"/>
    <w:rsid w:val="009D0E18"/>
    <w:rsid w:val="009D13B4"/>
    <w:rsid w:val="009D14C0"/>
    <w:rsid w:val="009D1B3A"/>
    <w:rsid w:val="009D1CD8"/>
    <w:rsid w:val="009D1DC5"/>
    <w:rsid w:val="009D21BE"/>
    <w:rsid w:val="009D2586"/>
    <w:rsid w:val="009D25A5"/>
    <w:rsid w:val="009D2E9D"/>
    <w:rsid w:val="009D36CB"/>
    <w:rsid w:val="009D37D1"/>
    <w:rsid w:val="009D3AA3"/>
    <w:rsid w:val="009D3D72"/>
    <w:rsid w:val="009D40BE"/>
    <w:rsid w:val="009D457D"/>
    <w:rsid w:val="009D4D23"/>
    <w:rsid w:val="009D5080"/>
    <w:rsid w:val="009D626F"/>
    <w:rsid w:val="009D6347"/>
    <w:rsid w:val="009D7194"/>
    <w:rsid w:val="009D7F88"/>
    <w:rsid w:val="009E0458"/>
    <w:rsid w:val="009E0ECD"/>
    <w:rsid w:val="009E117D"/>
    <w:rsid w:val="009E1E16"/>
    <w:rsid w:val="009E4591"/>
    <w:rsid w:val="009E735D"/>
    <w:rsid w:val="009E7CDD"/>
    <w:rsid w:val="009E7E79"/>
    <w:rsid w:val="009F04F2"/>
    <w:rsid w:val="009F0861"/>
    <w:rsid w:val="009F0E10"/>
    <w:rsid w:val="009F121C"/>
    <w:rsid w:val="009F1B15"/>
    <w:rsid w:val="009F1E4A"/>
    <w:rsid w:val="009F20D1"/>
    <w:rsid w:val="009F26A8"/>
    <w:rsid w:val="009F32DA"/>
    <w:rsid w:val="009F3306"/>
    <w:rsid w:val="009F385B"/>
    <w:rsid w:val="009F46DB"/>
    <w:rsid w:val="009F492B"/>
    <w:rsid w:val="009F5804"/>
    <w:rsid w:val="009F615E"/>
    <w:rsid w:val="009F6C78"/>
    <w:rsid w:val="009F7123"/>
    <w:rsid w:val="009F72D0"/>
    <w:rsid w:val="009F7EE2"/>
    <w:rsid w:val="009F7F3C"/>
    <w:rsid w:val="00A01872"/>
    <w:rsid w:val="00A01F89"/>
    <w:rsid w:val="00A03000"/>
    <w:rsid w:val="00A03A71"/>
    <w:rsid w:val="00A03E15"/>
    <w:rsid w:val="00A0472D"/>
    <w:rsid w:val="00A04B50"/>
    <w:rsid w:val="00A0572E"/>
    <w:rsid w:val="00A065E2"/>
    <w:rsid w:val="00A06CF8"/>
    <w:rsid w:val="00A11430"/>
    <w:rsid w:val="00A11CF1"/>
    <w:rsid w:val="00A12FCA"/>
    <w:rsid w:val="00A16130"/>
    <w:rsid w:val="00A16CE6"/>
    <w:rsid w:val="00A16F3D"/>
    <w:rsid w:val="00A179A3"/>
    <w:rsid w:val="00A201C1"/>
    <w:rsid w:val="00A225EE"/>
    <w:rsid w:val="00A24714"/>
    <w:rsid w:val="00A248E5"/>
    <w:rsid w:val="00A24A9B"/>
    <w:rsid w:val="00A252D1"/>
    <w:rsid w:val="00A25714"/>
    <w:rsid w:val="00A25FE5"/>
    <w:rsid w:val="00A27B83"/>
    <w:rsid w:val="00A27CB7"/>
    <w:rsid w:val="00A301A8"/>
    <w:rsid w:val="00A318E7"/>
    <w:rsid w:val="00A31A0F"/>
    <w:rsid w:val="00A31DA7"/>
    <w:rsid w:val="00A3254C"/>
    <w:rsid w:val="00A32C26"/>
    <w:rsid w:val="00A3493B"/>
    <w:rsid w:val="00A34E1F"/>
    <w:rsid w:val="00A370DA"/>
    <w:rsid w:val="00A408DB"/>
    <w:rsid w:val="00A443A5"/>
    <w:rsid w:val="00A444A0"/>
    <w:rsid w:val="00A4525C"/>
    <w:rsid w:val="00A457C7"/>
    <w:rsid w:val="00A4633F"/>
    <w:rsid w:val="00A47ABE"/>
    <w:rsid w:val="00A5073F"/>
    <w:rsid w:val="00A50AAA"/>
    <w:rsid w:val="00A533A0"/>
    <w:rsid w:val="00A53901"/>
    <w:rsid w:val="00A53D62"/>
    <w:rsid w:val="00A53EE8"/>
    <w:rsid w:val="00A55B11"/>
    <w:rsid w:val="00A56988"/>
    <w:rsid w:val="00A56F12"/>
    <w:rsid w:val="00A57206"/>
    <w:rsid w:val="00A574D6"/>
    <w:rsid w:val="00A57E88"/>
    <w:rsid w:val="00A609DA"/>
    <w:rsid w:val="00A61A93"/>
    <w:rsid w:val="00A61CE9"/>
    <w:rsid w:val="00A645B0"/>
    <w:rsid w:val="00A64BEA"/>
    <w:rsid w:val="00A6565E"/>
    <w:rsid w:val="00A659B8"/>
    <w:rsid w:val="00A661FD"/>
    <w:rsid w:val="00A66C7B"/>
    <w:rsid w:val="00A70946"/>
    <w:rsid w:val="00A71C03"/>
    <w:rsid w:val="00A71FC9"/>
    <w:rsid w:val="00A72707"/>
    <w:rsid w:val="00A72AC7"/>
    <w:rsid w:val="00A72BAF"/>
    <w:rsid w:val="00A73429"/>
    <w:rsid w:val="00A744FE"/>
    <w:rsid w:val="00A74EAA"/>
    <w:rsid w:val="00A76EF0"/>
    <w:rsid w:val="00A775A9"/>
    <w:rsid w:val="00A807B5"/>
    <w:rsid w:val="00A808E7"/>
    <w:rsid w:val="00A81D6D"/>
    <w:rsid w:val="00A81DCA"/>
    <w:rsid w:val="00A81FE0"/>
    <w:rsid w:val="00A82220"/>
    <w:rsid w:val="00A824B3"/>
    <w:rsid w:val="00A83EEE"/>
    <w:rsid w:val="00A87270"/>
    <w:rsid w:val="00A87514"/>
    <w:rsid w:val="00A90810"/>
    <w:rsid w:val="00A908CA"/>
    <w:rsid w:val="00A9118D"/>
    <w:rsid w:val="00A91368"/>
    <w:rsid w:val="00A9140C"/>
    <w:rsid w:val="00A91A74"/>
    <w:rsid w:val="00A91CB6"/>
    <w:rsid w:val="00A922CD"/>
    <w:rsid w:val="00A92DF2"/>
    <w:rsid w:val="00A92E8A"/>
    <w:rsid w:val="00A9344B"/>
    <w:rsid w:val="00A93466"/>
    <w:rsid w:val="00A934A8"/>
    <w:rsid w:val="00A93681"/>
    <w:rsid w:val="00A949D0"/>
    <w:rsid w:val="00A949EA"/>
    <w:rsid w:val="00A96597"/>
    <w:rsid w:val="00AA00CD"/>
    <w:rsid w:val="00AA1995"/>
    <w:rsid w:val="00AA345F"/>
    <w:rsid w:val="00AA3477"/>
    <w:rsid w:val="00AA3B0F"/>
    <w:rsid w:val="00AA479C"/>
    <w:rsid w:val="00AA57BE"/>
    <w:rsid w:val="00AA5837"/>
    <w:rsid w:val="00AA683C"/>
    <w:rsid w:val="00AA68EE"/>
    <w:rsid w:val="00AA6A27"/>
    <w:rsid w:val="00AA71E5"/>
    <w:rsid w:val="00AA74F8"/>
    <w:rsid w:val="00AB03F0"/>
    <w:rsid w:val="00AB052D"/>
    <w:rsid w:val="00AB08D9"/>
    <w:rsid w:val="00AB3409"/>
    <w:rsid w:val="00AB3FEF"/>
    <w:rsid w:val="00AB484C"/>
    <w:rsid w:val="00AB4BFB"/>
    <w:rsid w:val="00AB4E9B"/>
    <w:rsid w:val="00AB5388"/>
    <w:rsid w:val="00AB56CE"/>
    <w:rsid w:val="00AB651D"/>
    <w:rsid w:val="00AB757E"/>
    <w:rsid w:val="00AB78D1"/>
    <w:rsid w:val="00AB7CD5"/>
    <w:rsid w:val="00AC0857"/>
    <w:rsid w:val="00AC08C2"/>
    <w:rsid w:val="00AC0A93"/>
    <w:rsid w:val="00AC10B8"/>
    <w:rsid w:val="00AC1602"/>
    <w:rsid w:val="00AC29E6"/>
    <w:rsid w:val="00AC3CA0"/>
    <w:rsid w:val="00AC72C4"/>
    <w:rsid w:val="00AC7367"/>
    <w:rsid w:val="00AD00C4"/>
    <w:rsid w:val="00AD028C"/>
    <w:rsid w:val="00AD0322"/>
    <w:rsid w:val="00AD168B"/>
    <w:rsid w:val="00AD1ADF"/>
    <w:rsid w:val="00AD20B3"/>
    <w:rsid w:val="00AD2CDB"/>
    <w:rsid w:val="00AD43C0"/>
    <w:rsid w:val="00AD441F"/>
    <w:rsid w:val="00AD4768"/>
    <w:rsid w:val="00AD4B96"/>
    <w:rsid w:val="00AD4DE5"/>
    <w:rsid w:val="00AD5149"/>
    <w:rsid w:val="00AD53AD"/>
    <w:rsid w:val="00AD5E81"/>
    <w:rsid w:val="00AD5FBA"/>
    <w:rsid w:val="00AD6518"/>
    <w:rsid w:val="00AD66FC"/>
    <w:rsid w:val="00AD6CF1"/>
    <w:rsid w:val="00AD6E9A"/>
    <w:rsid w:val="00AD764E"/>
    <w:rsid w:val="00AD7670"/>
    <w:rsid w:val="00AD7B56"/>
    <w:rsid w:val="00AD7B83"/>
    <w:rsid w:val="00AE0120"/>
    <w:rsid w:val="00AE01B2"/>
    <w:rsid w:val="00AE0234"/>
    <w:rsid w:val="00AE03DE"/>
    <w:rsid w:val="00AE20B4"/>
    <w:rsid w:val="00AE225A"/>
    <w:rsid w:val="00AE2E63"/>
    <w:rsid w:val="00AE4537"/>
    <w:rsid w:val="00AE54C2"/>
    <w:rsid w:val="00AE685C"/>
    <w:rsid w:val="00AE6EBF"/>
    <w:rsid w:val="00AE7FE2"/>
    <w:rsid w:val="00AF02EB"/>
    <w:rsid w:val="00AF2E23"/>
    <w:rsid w:val="00AF3742"/>
    <w:rsid w:val="00AF4074"/>
    <w:rsid w:val="00AF50E9"/>
    <w:rsid w:val="00AF6718"/>
    <w:rsid w:val="00AF7B86"/>
    <w:rsid w:val="00B00653"/>
    <w:rsid w:val="00B0216F"/>
    <w:rsid w:val="00B0232F"/>
    <w:rsid w:val="00B0367D"/>
    <w:rsid w:val="00B04035"/>
    <w:rsid w:val="00B043A6"/>
    <w:rsid w:val="00B04BAC"/>
    <w:rsid w:val="00B05F3E"/>
    <w:rsid w:val="00B0665F"/>
    <w:rsid w:val="00B07115"/>
    <w:rsid w:val="00B10402"/>
    <w:rsid w:val="00B107ED"/>
    <w:rsid w:val="00B1088E"/>
    <w:rsid w:val="00B11084"/>
    <w:rsid w:val="00B110B3"/>
    <w:rsid w:val="00B11B97"/>
    <w:rsid w:val="00B11C9E"/>
    <w:rsid w:val="00B11FEC"/>
    <w:rsid w:val="00B13159"/>
    <w:rsid w:val="00B13F36"/>
    <w:rsid w:val="00B1558C"/>
    <w:rsid w:val="00B155DF"/>
    <w:rsid w:val="00B159CB"/>
    <w:rsid w:val="00B15BC7"/>
    <w:rsid w:val="00B227F7"/>
    <w:rsid w:val="00B24019"/>
    <w:rsid w:val="00B24C44"/>
    <w:rsid w:val="00B25342"/>
    <w:rsid w:val="00B255C5"/>
    <w:rsid w:val="00B25C44"/>
    <w:rsid w:val="00B2611F"/>
    <w:rsid w:val="00B271E7"/>
    <w:rsid w:val="00B27F9A"/>
    <w:rsid w:val="00B3030C"/>
    <w:rsid w:val="00B30896"/>
    <w:rsid w:val="00B31C41"/>
    <w:rsid w:val="00B31CCF"/>
    <w:rsid w:val="00B31D6F"/>
    <w:rsid w:val="00B3236F"/>
    <w:rsid w:val="00B32EE8"/>
    <w:rsid w:val="00B334A2"/>
    <w:rsid w:val="00B34C6C"/>
    <w:rsid w:val="00B35BCC"/>
    <w:rsid w:val="00B3654E"/>
    <w:rsid w:val="00B36810"/>
    <w:rsid w:val="00B368D6"/>
    <w:rsid w:val="00B36A27"/>
    <w:rsid w:val="00B36FA2"/>
    <w:rsid w:val="00B37521"/>
    <w:rsid w:val="00B377B9"/>
    <w:rsid w:val="00B37EA7"/>
    <w:rsid w:val="00B4029D"/>
    <w:rsid w:val="00B409F5"/>
    <w:rsid w:val="00B41223"/>
    <w:rsid w:val="00B414A5"/>
    <w:rsid w:val="00B41E4C"/>
    <w:rsid w:val="00B421A9"/>
    <w:rsid w:val="00B42815"/>
    <w:rsid w:val="00B4286D"/>
    <w:rsid w:val="00B4320A"/>
    <w:rsid w:val="00B44E5C"/>
    <w:rsid w:val="00B44F62"/>
    <w:rsid w:val="00B4539E"/>
    <w:rsid w:val="00B454AC"/>
    <w:rsid w:val="00B454FD"/>
    <w:rsid w:val="00B46B17"/>
    <w:rsid w:val="00B46B76"/>
    <w:rsid w:val="00B47567"/>
    <w:rsid w:val="00B47CED"/>
    <w:rsid w:val="00B50648"/>
    <w:rsid w:val="00B525D1"/>
    <w:rsid w:val="00B53E6B"/>
    <w:rsid w:val="00B548BE"/>
    <w:rsid w:val="00B5528F"/>
    <w:rsid w:val="00B55328"/>
    <w:rsid w:val="00B572B6"/>
    <w:rsid w:val="00B57339"/>
    <w:rsid w:val="00B57F3D"/>
    <w:rsid w:val="00B60251"/>
    <w:rsid w:val="00B61392"/>
    <w:rsid w:val="00B61E5C"/>
    <w:rsid w:val="00B6232F"/>
    <w:rsid w:val="00B62A79"/>
    <w:rsid w:val="00B63796"/>
    <w:rsid w:val="00B63C7B"/>
    <w:rsid w:val="00B65050"/>
    <w:rsid w:val="00B65AA9"/>
    <w:rsid w:val="00B65E09"/>
    <w:rsid w:val="00B6705F"/>
    <w:rsid w:val="00B6743F"/>
    <w:rsid w:val="00B67AB9"/>
    <w:rsid w:val="00B7178D"/>
    <w:rsid w:val="00B724D1"/>
    <w:rsid w:val="00B73072"/>
    <w:rsid w:val="00B7314D"/>
    <w:rsid w:val="00B74820"/>
    <w:rsid w:val="00B74910"/>
    <w:rsid w:val="00B74D32"/>
    <w:rsid w:val="00B753DE"/>
    <w:rsid w:val="00B758C6"/>
    <w:rsid w:val="00B75AA9"/>
    <w:rsid w:val="00B77EC1"/>
    <w:rsid w:val="00B8007D"/>
    <w:rsid w:val="00B81EF3"/>
    <w:rsid w:val="00B82DA8"/>
    <w:rsid w:val="00B834CE"/>
    <w:rsid w:val="00B84329"/>
    <w:rsid w:val="00B8459F"/>
    <w:rsid w:val="00B84EEE"/>
    <w:rsid w:val="00B855F3"/>
    <w:rsid w:val="00B85832"/>
    <w:rsid w:val="00B8677E"/>
    <w:rsid w:val="00B869E5"/>
    <w:rsid w:val="00B86EB4"/>
    <w:rsid w:val="00B8717E"/>
    <w:rsid w:val="00B87D30"/>
    <w:rsid w:val="00B90DDA"/>
    <w:rsid w:val="00B95082"/>
    <w:rsid w:val="00B95C0A"/>
    <w:rsid w:val="00B966D3"/>
    <w:rsid w:val="00B97768"/>
    <w:rsid w:val="00B97EFF"/>
    <w:rsid w:val="00BA26B2"/>
    <w:rsid w:val="00BA373D"/>
    <w:rsid w:val="00BA3E40"/>
    <w:rsid w:val="00BA4B80"/>
    <w:rsid w:val="00BA5946"/>
    <w:rsid w:val="00BA5E0C"/>
    <w:rsid w:val="00BA602C"/>
    <w:rsid w:val="00BA66F3"/>
    <w:rsid w:val="00BA6904"/>
    <w:rsid w:val="00BA7AF8"/>
    <w:rsid w:val="00BB0180"/>
    <w:rsid w:val="00BB059E"/>
    <w:rsid w:val="00BB090D"/>
    <w:rsid w:val="00BB0D51"/>
    <w:rsid w:val="00BB0DD2"/>
    <w:rsid w:val="00BB1390"/>
    <w:rsid w:val="00BB1951"/>
    <w:rsid w:val="00BB212F"/>
    <w:rsid w:val="00BB2412"/>
    <w:rsid w:val="00BB3263"/>
    <w:rsid w:val="00BB4958"/>
    <w:rsid w:val="00BB4D89"/>
    <w:rsid w:val="00BB5CA1"/>
    <w:rsid w:val="00BB6BDC"/>
    <w:rsid w:val="00BC02E5"/>
    <w:rsid w:val="00BC097D"/>
    <w:rsid w:val="00BC0D20"/>
    <w:rsid w:val="00BC0D9A"/>
    <w:rsid w:val="00BC101A"/>
    <w:rsid w:val="00BC1B84"/>
    <w:rsid w:val="00BC25C5"/>
    <w:rsid w:val="00BC2DDD"/>
    <w:rsid w:val="00BC42A7"/>
    <w:rsid w:val="00BC42E6"/>
    <w:rsid w:val="00BC7463"/>
    <w:rsid w:val="00BC7567"/>
    <w:rsid w:val="00BD1930"/>
    <w:rsid w:val="00BD1F8D"/>
    <w:rsid w:val="00BD1FDF"/>
    <w:rsid w:val="00BD369C"/>
    <w:rsid w:val="00BD37CE"/>
    <w:rsid w:val="00BD38C9"/>
    <w:rsid w:val="00BD3E8C"/>
    <w:rsid w:val="00BD4227"/>
    <w:rsid w:val="00BD4EC8"/>
    <w:rsid w:val="00BD5A04"/>
    <w:rsid w:val="00BD68D0"/>
    <w:rsid w:val="00BD6D44"/>
    <w:rsid w:val="00BD72D8"/>
    <w:rsid w:val="00BD76C4"/>
    <w:rsid w:val="00BD7AA7"/>
    <w:rsid w:val="00BD7D36"/>
    <w:rsid w:val="00BE02F9"/>
    <w:rsid w:val="00BE0A88"/>
    <w:rsid w:val="00BE2D0F"/>
    <w:rsid w:val="00BE3C48"/>
    <w:rsid w:val="00BE5D18"/>
    <w:rsid w:val="00BE5E2C"/>
    <w:rsid w:val="00BE6DBF"/>
    <w:rsid w:val="00BE77FF"/>
    <w:rsid w:val="00BF043F"/>
    <w:rsid w:val="00BF0521"/>
    <w:rsid w:val="00BF0A19"/>
    <w:rsid w:val="00BF11AA"/>
    <w:rsid w:val="00BF273C"/>
    <w:rsid w:val="00BF3E01"/>
    <w:rsid w:val="00BF3F47"/>
    <w:rsid w:val="00BF5480"/>
    <w:rsid w:val="00BF56ED"/>
    <w:rsid w:val="00BF5800"/>
    <w:rsid w:val="00BF5AA5"/>
    <w:rsid w:val="00BF603D"/>
    <w:rsid w:val="00BF616F"/>
    <w:rsid w:val="00BF6B92"/>
    <w:rsid w:val="00BF7094"/>
    <w:rsid w:val="00BF75EF"/>
    <w:rsid w:val="00C00586"/>
    <w:rsid w:val="00C0121E"/>
    <w:rsid w:val="00C019FF"/>
    <w:rsid w:val="00C0222A"/>
    <w:rsid w:val="00C05937"/>
    <w:rsid w:val="00C05B85"/>
    <w:rsid w:val="00C05D53"/>
    <w:rsid w:val="00C05EC0"/>
    <w:rsid w:val="00C107ED"/>
    <w:rsid w:val="00C13724"/>
    <w:rsid w:val="00C14714"/>
    <w:rsid w:val="00C14A7C"/>
    <w:rsid w:val="00C14D30"/>
    <w:rsid w:val="00C150A7"/>
    <w:rsid w:val="00C15238"/>
    <w:rsid w:val="00C15B33"/>
    <w:rsid w:val="00C169A5"/>
    <w:rsid w:val="00C16FB9"/>
    <w:rsid w:val="00C17010"/>
    <w:rsid w:val="00C20121"/>
    <w:rsid w:val="00C201F0"/>
    <w:rsid w:val="00C20687"/>
    <w:rsid w:val="00C2372B"/>
    <w:rsid w:val="00C23DD2"/>
    <w:rsid w:val="00C23DE3"/>
    <w:rsid w:val="00C247DA"/>
    <w:rsid w:val="00C24DDD"/>
    <w:rsid w:val="00C2527B"/>
    <w:rsid w:val="00C2602B"/>
    <w:rsid w:val="00C27859"/>
    <w:rsid w:val="00C278FF"/>
    <w:rsid w:val="00C302E0"/>
    <w:rsid w:val="00C30353"/>
    <w:rsid w:val="00C31BC7"/>
    <w:rsid w:val="00C32F99"/>
    <w:rsid w:val="00C33622"/>
    <w:rsid w:val="00C33875"/>
    <w:rsid w:val="00C36291"/>
    <w:rsid w:val="00C3670A"/>
    <w:rsid w:val="00C36D7C"/>
    <w:rsid w:val="00C371DC"/>
    <w:rsid w:val="00C37B4F"/>
    <w:rsid w:val="00C404F9"/>
    <w:rsid w:val="00C40A7B"/>
    <w:rsid w:val="00C40C3C"/>
    <w:rsid w:val="00C43228"/>
    <w:rsid w:val="00C43C88"/>
    <w:rsid w:val="00C44F28"/>
    <w:rsid w:val="00C46CCE"/>
    <w:rsid w:val="00C47642"/>
    <w:rsid w:val="00C476A8"/>
    <w:rsid w:val="00C47A3A"/>
    <w:rsid w:val="00C50CB7"/>
    <w:rsid w:val="00C50D9A"/>
    <w:rsid w:val="00C50DE1"/>
    <w:rsid w:val="00C51B2A"/>
    <w:rsid w:val="00C51EB7"/>
    <w:rsid w:val="00C52D86"/>
    <w:rsid w:val="00C53B95"/>
    <w:rsid w:val="00C53CAE"/>
    <w:rsid w:val="00C54325"/>
    <w:rsid w:val="00C54845"/>
    <w:rsid w:val="00C54B18"/>
    <w:rsid w:val="00C55CFE"/>
    <w:rsid w:val="00C562DF"/>
    <w:rsid w:val="00C56F82"/>
    <w:rsid w:val="00C572A9"/>
    <w:rsid w:val="00C578A4"/>
    <w:rsid w:val="00C57EBF"/>
    <w:rsid w:val="00C604FA"/>
    <w:rsid w:val="00C606F8"/>
    <w:rsid w:val="00C60E49"/>
    <w:rsid w:val="00C6198D"/>
    <w:rsid w:val="00C61DEE"/>
    <w:rsid w:val="00C628AF"/>
    <w:rsid w:val="00C6332F"/>
    <w:rsid w:val="00C637E2"/>
    <w:rsid w:val="00C64330"/>
    <w:rsid w:val="00C666DF"/>
    <w:rsid w:val="00C66735"/>
    <w:rsid w:val="00C66C3F"/>
    <w:rsid w:val="00C70197"/>
    <w:rsid w:val="00C709C5"/>
    <w:rsid w:val="00C70A1D"/>
    <w:rsid w:val="00C710B8"/>
    <w:rsid w:val="00C73212"/>
    <w:rsid w:val="00C73523"/>
    <w:rsid w:val="00C7382F"/>
    <w:rsid w:val="00C7423C"/>
    <w:rsid w:val="00C7516B"/>
    <w:rsid w:val="00C7757B"/>
    <w:rsid w:val="00C777E9"/>
    <w:rsid w:val="00C779F4"/>
    <w:rsid w:val="00C77DF6"/>
    <w:rsid w:val="00C813F1"/>
    <w:rsid w:val="00C815AB"/>
    <w:rsid w:val="00C81CE7"/>
    <w:rsid w:val="00C81D0C"/>
    <w:rsid w:val="00C820DA"/>
    <w:rsid w:val="00C829FC"/>
    <w:rsid w:val="00C82ADD"/>
    <w:rsid w:val="00C82ECF"/>
    <w:rsid w:val="00C83562"/>
    <w:rsid w:val="00C835A7"/>
    <w:rsid w:val="00C8422E"/>
    <w:rsid w:val="00C84E6C"/>
    <w:rsid w:val="00C8689C"/>
    <w:rsid w:val="00C87503"/>
    <w:rsid w:val="00C875C4"/>
    <w:rsid w:val="00C87731"/>
    <w:rsid w:val="00C9128B"/>
    <w:rsid w:val="00C91E3C"/>
    <w:rsid w:val="00C9216A"/>
    <w:rsid w:val="00C925F1"/>
    <w:rsid w:val="00C92639"/>
    <w:rsid w:val="00C938BD"/>
    <w:rsid w:val="00C93F7E"/>
    <w:rsid w:val="00C9579C"/>
    <w:rsid w:val="00C970EB"/>
    <w:rsid w:val="00C971D6"/>
    <w:rsid w:val="00C9723C"/>
    <w:rsid w:val="00CA0776"/>
    <w:rsid w:val="00CA138C"/>
    <w:rsid w:val="00CA3501"/>
    <w:rsid w:val="00CA3619"/>
    <w:rsid w:val="00CA3EB3"/>
    <w:rsid w:val="00CA41F1"/>
    <w:rsid w:val="00CA477C"/>
    <w:rsid w:val="00CA4BDD"/>
    <w:rsid w:val="00CA55D9"/>
    <w:rsid w:val="00CA6CA7"/>
    <w:rsid w:val="00CA74B4"/>
    <w:rsid w:val="00CA7BFB"/>
    <w:rsid w:val="00CB1448"/>
    <w:rsid w:val="00CB1D4F"/>
    <w:rsid w:val="00CB2247"/>
    <w:rsid w:val="00CB378B"/>
    <w:rsid w:val="00CB53BA"/>
    <w:rsid w:val="00CB591B"/>
    <w:rsid w:val="00CB6FA5"/>
    <w:rsid w:val="00CC00F6"/>
    <w:rsid w:val="00CC014B"/>
    <w:rsid w:val="00CC1466"/>
    <w:rsid w:val="00CC2588"/>
    <w:rsid w:val="00CC27B5"/>
    <w:rsid w:val="00CC39C9"/>
    <w:rsid w:val="00CC3F29"/>
    <w:rsid w:val="00CC44BA"/>
    <w:rsid w:val="00CC51F8"/>
    <w:rsid w:val="00CC743E"/>
    <w:rsid w:val="00CC7B7C"/>
    <w:rsid w:val="00CC7E71"/>
    <w:rsid w:val="00CD0972"/>
    <w:rsid w:val="00CD11B8"/>
    <w:rsid w:val="00CD2B48"/>
    <w:rsid w:val="00CD334D"/>
    <w:rsid w:val="00CD389C"/>
    <w:rsid w:val="00CD3BEF"/>
    <w:rsid w:val="00CD3E24"/>
    <w:rsid w:val="00CD48FE"/>
    <w:rsid w:val="00CD4ACD"/>
    <w:rsid w:val="00CD6091"/>
    <w:rsid w:val="00CD6D39"/>
    <w:rsid w:val="00CE0559"/>
    <w:rsid w:val="00CE111E"/>
    <w:rsid w:val="00CE4F67"/>
    <w:rsid w:val="00CE5103"/>
    <w:rsid w:val="00CE6147"/>
    <w:rsid w:val="00CE6324"/>
    <w:rsid w:val="00CE67E2"/>
    <w:rsid w:val="00CE69C9"/>
    <w:rsid w:val="00CE70E5"/>
    <w:rsid w:val="00CE746A"/>
    <w:rsid w:val="00CE7500"/>
    <w:rsid w:val="00CE75B6"/>
    <w:rsid w:val="00CE77C3"/>
    <w:rsid w:val="00CF1C10"/>
    <w:rsid w:val="00CF3A9F"/>
    <w:rsid w:val="00CF3D99"/>
    <w:rsid w:val="00CF3F72"/>
    <w:rsid w:val="00CF49BA"/>
    <w:rsid w:val="00CF4DFE"/>
    <w:rsid w:val="00CF6219"/>
    <w:rsid w:val="00CF62B1"/>
    <w:rsid w:val="00CF70FD"/>
    <w:rsid w:val="00CF7226"/>
    <w:rsid w:val="00CF7ECB"/>
    <w:rsid w:val="00D000DE"/>
    <w:rsid w:val="00D010EC"/>
    <w:rsid w:val="00D013C4"/>
    <w:rsid w:val="00D0193E"/>
    <w:rsid w:val="00D01CB5"/>
    <w:rsid w:val="00D0207B"/>
    <w:rsid w:val="00D0256D"/>
    <w:rsid w:val="00D02E34"/>
    <w:rsid w:val="00D037A5"/>
    <w:rsid w:val="00D0477E"/>
    <w:rsid w:val="00D06630"/>
    <w:rsid w:val="00D07B71"/>
    <w:rsid w:val="00D07D88"/>
    <w:rsid w:val="00D10733"/>
    <w:rsid w:val="00D10A4A"/>
    <w:rsid w:val="00D11E81"/>
    <w:rsid w:val="00D1281C"/>
    <w:rsid w:val="00D13998"/>
    <w:rsid w:val="00D14518"/>
    <w:rsid w:val="00D156E1"/>
    <w:rsid w:val="00D15D32"/>
    <w:rsid w:val="00D174A3"/>
    <w:rsid w:val="00D17761"/>
    <w:rsid w:val="00D20706"/>
    <w:rsid w:val="00D20AE5"/>
    <w:rsid w:val="00D214B7"/>
    <w:rsid w:val="00D215E5"/>
    <w:rsid w:val="00D233FA"/>
    <w:rsid w:val="00D23D73"/>
    <w:rsid w:val="00D23E2D"/>
    <w:rsid w:val="00D24308"/>
    <w:rsid w:val="00D251B5"/>
    <w:rsid w:val="00D26359"/>
    <w:rsid w:val="00D26D09"/>
    <w:rsid w:val="00D27CB7"/>
    <w:rsid w:val="00D27E73"/>
    <w:rsid w:val="00D30B50"/>
    <w:rsid w:val="00D30F10"/>
    <w:rsid w:val="00D3128A"/>
    <w:rsid w:val="00D3231A"/>
    <w:rsid w:val="00D32969"/>
    <w:rsid w:val="00D34333"/>
    <w:rsid w:val="00D3469A"/>
    <w:rsid w:val="00D3589A"/>
    <w:rsid w:val="00D35BB2"/>
    <w:rsid w:val="00D35ED9"/>
    <w:rsid w:val="00D361D0"/>
    <w:rsid w:val="00D36735"/>
    <w:rsid w:val="00D37AB1"/>
    <w:rsid w:val="00D403B9"/>
    <w:rsid w:val="00D41633"/>
    <w:rsid w:val="00D41DE6"/>
    <w:rsid w:val="00D41E73"/>
    <w:rsid w:val="00D42150"/>
    <w:rsid w:val="00D422A8"/>
    <w:rsid w:val="00D434A3"/>
    <w:rsid w:val="00D4412E"/>
    <w:rsid w:val="00D441BB"/>
    <w:rsid w:val="00D441C5"/>
    <w:rsid w:val="00D446D5"/>
    <w:rsid w:val="00D45699"/>
    <w:rsid w:val="00D4570F"/>
    <w:rsid w:val="00D45F7C"/>
    <w:rsid w:val="00D461E7"/>
    <w:rsid w:val="00D46272"/>
    <w:rsid w:val="00D466A2"/>
    <w:rsid w:val="00D4690F"/>
    <w:rsid w:val="00D46B60"/>
    <w:rsid w:val="00D46E14"/>
    <w:rsid w:val="00D46E41"/>
    <w:rsid w:val="00D52137"/>
    <w:rsid w:val="00D52AC0"/>
    <w:rsid w:val="00D53107"/>
    <w:rsid w:val="00D5349C"/>
    <w:rsid w:val="00D53C4C"/>
    <w:rsid w:val="00D541BE"/>
    <w:rsid w:val="00D55966"/>
    <w:rsid w:val="00D55D29"/>
    <w:rsid w:val="00D55D33"/>
    <w:rsid w:val="00D56150"/>
    <w:rsid w:val="00D5687F"/>
    <w:rsid w:val="00D56C9A"/>
    <w:rsid w:val="00D60235"/>
    <w:rsid w:val="00D60380"/>
    <w:rsid w:val="00D6057F"/>
    <w:rsid w:val="00D60AE4"/>
    <w:rsid w:val="00D6113C"/>
    <w:rsid w:val="00D61AD5"/>
    <w:rsid w:val="00D62052"/>
    <w:rsid w:val="00D62137"/>
    <w:rsid w:val="00D62367"/>
    <w:rsid w:val="00D62F50"/>
    <w:rsid w:val="00D635E3"/>
    <w:rsid w:val="00D64D1F"/>
    <w:rsid w:val="00D6562E"/>
    <w:rsid w:val="00D65D02"/>
    <w:rsid w:val="00D65D7B"/>
    <w:rsid w:val="00D65E9C"/>
    <w:rsid w:val="00D6617E"/>
    <w:rsid w:val="00D664B7"/>
    <w:rsid w:val="00D67B8A"/>
    <w:rsid w:val="00D70F88"/>
    <w:rsid w:val="00D72210"/>
    <w:rsid w:val="00D72E2D"/>
    <w:rsid w:val="00D736E8"/>
    <w:rsid w:val="00D737F3"/>
    <w:rsid w:val="00D73D07"/>
    <w:rsid w:val="00D741FF"/>
    <w:rsid w:val="00D753F0"/>
    <w:rsid w:val="00D762E6"/>
    <w:rsid w:val="00D76A7E"/>
    <w:rsid w:val="00D77768"/>
    <w:rsid w:val="00D809E2"/>
    <w:rsid w:val="00D8104F"/>
    <w:rsid w:val="00D8149C"/>
    <w:rsid w:val="00D816E6"/>
    <w:rsid w:val="00D8267C"/>
    <w:rsid w:val="00D82908"/>
    <w:rsid w:val="00D832AB"/>
    <w:rsid w:val="00D83BD4"/>
    <w:rsid w:val="00D83F24"/>
    <w:rsid w:val="00D84D03"/>
    <w:rsid w:val="00D86C0E"/>
    <w:rsid w:val="00D8716D"/>
    <w:rsid w:val="00D87D94"/>
    <w:rsid w:val="00D90752"/>
    <w:rsid w:val="00D913E8"/>
    <w:rsid w:val="00D915BA"/>
    <w:rsid w:val="00D923A5"/>
    <w:rsid w:val="00D923F2"/>
    <w:rsid w:val="00D93CBE"/>
    <w:rsid w:val="00D93F35"/>
    <w:rsid w:val="00D95BBE"/>
    <w:rsid w:val="00D96341"/>
    <w:rsid w:val="00D9776F"/>
    <w:rsid w:val="00DA0412"/>
    <w:rsid w:val="00DA08BA"/>
    <w:rsid w:val="00DA0DF5"/>
    <w:rsid w:val="00DA1D6C"/>
    <w:rsid w:val="00DA2CA8"/>
    <w:rsid w:val="00DA3332"/>
    <w:rsid w:val="00DA72C4"/>
    <w:rsid w:val="00DA7A58"/>
    <w:rsid w:val="00DA7BB9"/>
    <w:rsid w:val="00DA7CB1"/>
    <w:rsid w:val="00DB0190"/>
    <w:rsid w:val="00DB033E"/>
    <w:rsid w:val="00DB14BF"/>
    <w:rsid w:val="00DB186F"/>
    <w:rsid w:val="00DB1F20"/>
    <w:rsid w:val="00DB225B"/>
    <w:rsid w:val="00DB26A6"/>
    <w:rsid w:val="00DB28AD"/>
    <w:rsid w:val="00DB4518"/>
    <w:rsid w:val="00DB48A0"/>
    <w:rsid w:val="00DB4A48"/>
    <w:rsid w:val="00DB4FF0"/>
    <w:rsid w:val="00DB524D"/>
    <w:rsid w:val="00DB5533"/>
    <w:rsid w:val="00DB62A6"/>
    <w:rsid w:val="00DB64E1"/>
    <w:rsid w:val="00DC1479"/>
    <w:rsid w:val="00DC155A"/>
    <w:rsid w:val="00DC1A2F"/>
    <w:rsid w:val="00DC1ABD"/>
    <w:rsid w:val="00DC29DC"/>
    <w:rsid w:val="00DC2A48"/>
    <w:rsid w:val="00DC2A63"/>
    <w:rsid w:val="00DC44A4"/>
    <w:rsid w:val="00DC4661"/>
    <w:rsid w:val="00DC46DF"/>
    <w:rsid w:val="00DC49E8"/>
    <w:rsid w:val="00DC4F3B"/>
    <w:rsid w:val="00DC53EC"/>
    <w:rsid w:val="00DC6813"/>
    <w:rsid w:val="00DC7F88"/>
    <w:rsid w:val="00DD0533"/>
    <w:rsid w:val="00DD1D70"/>
    <w:rsid w:val="00DD242D"/>
    <w:rsid w:val="00DD2A38"/>
    <w:rsid w:val="00DD3162"/>
    <w:rsid w:val="00DD3AD0"/>
    <w:rsid w:val="00DD3B20"/>
    <w:rsid w:val="00DD3D16"/>
    <w:rsid w:val="00DD4A23"/>
    <w:rsid w:val="00DD56D9"/>
    <w:rsid w:val="00DD5F01"/>
    <w:rsid w:val="00DD6092"/>
    <w:rsid w:val="00DD6FD7"/>
    <w:rsid w:val="00DD70C3"/>
    <w:rsid w:val="00DD7175"/>
    <w:rsid w:val="00DD724C"/>
    <w:rsid w:val="00DE0B02"/>
    <w:rsid w:val="00DE2CD8"/>
    <w:rsid w:val="00DE42D7"/>
    <w:rsid w:val="00DE4F6F"/>
    <w:rsid w:val="00DE59F3"/>
    <w:rsid w:val="00DE6C88"/>
    <w:rsid w:val="00DE6FC5"/>
    <w:rsid w:val="00DE7157"/>
    <w:rsid w:val="00DE7A89"/>
    <w:rsid w:val="00DE7C99"/>
    <w:rsid w:val="00DF019D"/>
    <w:rsid w:val="00DF0E4F"/>
    <w:rsid w:val="00DF14B3"/>
    <w:rsid w:val="00DF1AC4"/>
    <w:rsid w:val="00DF1DD2"/>
    <w:rsid w:val="00DF1EDE"/>
    <w:rsid w:val="00DF2F0D"/>
    <w:rsid w:val="00DF37D9"/>
    <w:rsid w:val="00DF408C"/>
    <w:rsid w:val="00DF4094"/>
    <w:rsid w:val="00DF42F9"/>
    <w:rsid w:val="00DF43D5"/>
    <w:rsid w:val="00DF552E"/>
    <w:rsid w:val="00DF65B7"/>
    <w:rsid w:val="00DF6E1D"/>
    <w:rsid w:val="00DF6F3E"/>
    <w:rsid w:val="00DF72C2"/>
    <w:rsid w:val="00DF7362"/>
    <w:rsid w:val="00E00A26"/>
    <w:rsid w:val="00E00B35"/>
    <w:rsid w:val="00E02257"/>
    <w:rsid w:val="00E023B1"/>
    <w:rsid w:val="00E02527"/>
    <w:rsid w:val="00E02746"/>
    <w:rsid w:val="00E03D3A"/>
    <w:rsid w:val="00E04203"/>
    <w:rsid w:val="00E04238"/>
    <w:rsid w:val="00E042CC"/>
    <w:rsid w:val="00E05671"/>
    <w:rsid w:val="00E05A08"/>
    <w:rsid w:val="00E062BE"/>
    <w:rsid w:val="00E0634D"/>
    <w:rsid w:val="00E0695F"/>
    <w:rsid w:val="00E1032D"/>
    <w:rsid w:val="00E10A01"/>
    <w:rsid w:val="00E11017"/>
    <w:rsid w:val="00E115CA"/>
    <w:rsid w:val="00E12569"/>
    <w:rsid w:val="00E12ED1"/>
    <w:rsid w:val="00E14529"/>
    <w:rsid w:val="00E170E6"/>
    <w:rsid w:val="00E2070A"/>
    <w:rsid w:val="00E20C16"/>
    <w:rsid w:val="00E20EE5"/>
    <w:rsid w:val="00E216E0"/>
    <w:rsid w:val="00E2173F"/>
    <w:rsid w:val="00E219A4"/>
    <w:rsid w:val="00E219E2"/>
    <w:rsid w:val="00E21CB0"/>
    <w:rsid w:val="00E22492"/>
    <w:rsid w:val="00E22CB1"/>
    <w:rsid w:val="00E23FBC"/>
    <w:rsid w:val="00E25E32"/>
    <w:rsid w:val="00E25EEA"/>
    <w:rsid w:val="00E26ED8"/>
    <w:rsid w:val="00E26FF4"/>
    <w:rsid w:val="00E2772C"/>
    <w:rsid w:val="00E2795A"/>
    <w:rsid w:val="00E304AA"/>
    <w:rsid w:val="00E30582"/>
    <w:rsid w:val="00E3098A"/>
    <w:rsid w:val="00E312FA"/>
    <w:rsid w:val="00E31384"/>
    <w:rsid w:val="00E320DE"/>
    <w:rsid w:val="00E325DA"/>
    <w:rsid w:val="00E32FF7"/>
    <w:rsid w:val="00E333BE"/>
    <w:rsid w:val="00E36FDF"/>
    <w:rsid w:val="00E37ADD"/>
    <w:rsid w:val="00E37DEF"/>
    <w:rsid w:val="00E401E8"/>
    <w:rsid w:val="00E4024E"/>
    <w:rsid w:val="00E42178"/>
    <w:rsid w:val="00E430DB"/>
    <w:rsid w:val="00E43431"/>
    <w:rsid w:val="00E44481"/>
    <w:rsid w:val="00E44657"/>
    <w:rsid w:val="00E44D69"/>
    <w:rsid w:val="00E44FB0"/>
    <w:rsid w:val="00E4603A"/>
    <w:rsid w:val="00E46E6A"/>
    <w:rsid w:val="00E47E13"/>
    <w:rsid w:val="00E50471"/>
    <w:rsid w:val="00E51405"/>
    <w:rsid w:val="00E5151F"/>
    <w:rsid w:val="00E518EC"/>
    <w:rsid w:val="00E53666"/>
    <w:rsid w:val="00E536B3"/>
    <w:rsid w:val="00E53FD6"/>
    <w:rsid w:val="00E55E8A"/>
    <w:rsid w:val="00E55FDC"/>
    <w:rsid w:val="00E56245"/>
    <w:rsid w:val="00E56883"/>
    <w:rsid w:val="00E579BA"/>
    <w:rsid w:val="00E57E08"/>
    <w:rsid w:val="00E601CF"/>
    <w:rsid w:val="00E60623"/>
    <w:rsid w:val="00E61A17"/>
    <w:rsid w:val="00E61F84"/>
    <w:rsid w:val="00E62A1B"/>
    <w:rsid w:val="00E62ECA"/>
    <w:rsid w:val="00E63333"/>
    <w:rsid w:val="00E63700"/>
    <w:rsid w:val="00E63739"/>
    <w:rsid w:val="00E63DF1"/>
    <w:rsid w:val="00E652D2"/>
    <w:rsid w:val="00E662E6"/>
    <w:rsid w:val="00E676D7"/>
    <w:rsid w:val="00E70857"/>
    <w:rsid w:val="00E72E80"/>
    <w:rsid w:val="00E730A2"/>
    <w:rsid w:val="00E73C5A"/>
    <w:rsid w:val="00E73ECA"/>
    <w:rsid w:val="00E75B1F"/>
    <w:rsid w:val="00E778FB"/>
    <w:rsid w:val="00E80F63"/>
    <w:rsid w:val="00E80F6A"/>
    <w:rsid w:val="00E80FD9"/>
    <w:rsid w:val="00E81080"/>
    <w:rsid w:val="00E81780"/>
    <w:rsid w:val="00E819CF"/>
    <w:rsid w:val="00E82476"/>
    <w:rsid w:val="00E824E6"/>
    <w:rsid w:val="00E82D0A"/>
    <w:rsid w:val="00E84A1F"/>
    <w:rsid w:val="00E84BEC"/>
    <w:rsid w:val="00E84EC3"/>
    <w:rsid w:val="00E851D1"/>
    <w:rsid w:val="00E85A12"/>
    <w:rsid w:val="00E86638"/>
    <w:rsid w:val="00E873C7"/>
    <w:rsid w:val="00E908F1"/>
    <w:rsid w:val="00E90F3C"/>
    <w:rsid w:val="00E91BCC"/>
    <w:rsid w:val="00E921EE"/>
    <w:rsid w:val="00E929A1"/>
    <w:rsid w:val="00E9314F"/>
    <w:rsid w:val="00E93643"/>
    <w:rsid w:val="00E9421D"/>
    <w:rsid w:val="00E95B78"/>
    <w:rsid w:val="00E967AF"/>
    <w:rsid w:val="00E9703E"/>
    <w:rsid w:val="00E9745B"/>
    <w:rsid w:val="00E97BCB"/>
    <w:rsid w:val="00EA2241"/>
    <w:rsid w:val="00EA3696"/>
    <w:rsid w:val="00EA443B"/>
    <w:rsid w:val="00EA4DEE"/>
    <w:rsid w:val="00EA54B0"/>
    <w:rsid w:val="00EA787F"/>
    <w:rsid w:val="00EB0CFB"/>
    <w:rsid w:val="00EB1112"/>
    <w:rsid w:val="00EB1946"/>
    <w:rsid w:val="00EB2C66"/>
    <w:rsid w:val="00EB3F94"/>
    <w:rsid w:val="00EB4A36"/>
    <w:rsid w:val="00EB4EC0"/>
    <w:rsid w:val="00EB58FE"/>
    <w:rsid w:val="00EB63DF"/>
    <w:rsid w:val="00EB6B79"/>
    <w:rsid w:val="00EC0173"/>
    <w:rsid w:val="00EC14B1"/>
    <w:rsid w:val="00EC1A21"/>
    <w:rsid w:val="00EC1C66"/>
    <w:rsid w:val="00EC1CC6"/>
    <w:rsid w:val="00EC1D70"/>
    <w:rsid w:val="00EC349D"/>
    <w:rsid w:val="00EC4BED"/>
    <w:rsid w:val="00EC4CE7"/>
    <w:rsid w:val="00EC6A07"/>
    <w:rsid w:val="00EC6DF9"/>
    <w:rsid w:val="00EC7576"/>
    <w:rsid w:val="00ED0368"/>
    <w:rsid w:val="00ED085F"/>
    <w:rsid w:val="00ED106C"/>
    <w:rsid w:val="00ED1456"/>
    <w:rsid w:val="00ED15D6"/>
    <w:rsid w:val="00ED2140"/>
    <w:rsid w:val="00ED31C7"/>
    <w:rsid w:val="00ED40A5"/>
    <w:rsid w:val="00ED41B6"/>
    <w:rsid w:val="00ED5152"/>
    <w:rsid w:val="00ED58A4"/>
    <w:rsid w:val="00ED5A61"/>
    <w:rsid w:val="00ED5C69"/>
    <w:rsid w:val="00ED5FA6"/>
    <w:rsid w:val="00ED6C5D"/>
    <w:rsid w:val="00ED73C8"/>
    <w:rsid w:val="00ED7968"/>
    <w:rsid w:val="00EE07EF"/>
    <w:rsid w:val="00EE0C37"/>
    <w:rsid w:val="00EE16B9"/>
    <w:rsid w:val="00EE1781"/>
    <w:rsid w:val="00EE207A"/>
    <w:rsid w:val="00EE243A"/>
    <w:rsid w:val="00EE2856"/>
    <w:rsid w:val="00EE2D43"/>
    <w:rsid w:val="00EE3617"/>
    <w:rsid w:val="00EE3677"/>
    <w:rsid w:val="00EE4124"/>
    <w:rsid w:val="00EE4E0C"/>
    <w:rsid w:val="00EE5285"/>
    <w:rsid w:val="00EE5522"/>
    <w:rsid w:val="00EE57DA"/>
    <w:rsid w:val="00EE5A91"/>
    <w:rsid w:val="00EE6F43"/>
    <w:rsid w:val="00EE70DD"/>
    <w:rsid w:val="00EE7760"/>
    <w:rsid w:val="00EF09E2"/>
    <w:rsid w:val="00EF14D6"/>
    <w:rsid w:val="00EF21B7"/>
    <w:rsid w:val="00EF34CC"/>
    <w:rsid w:val="00EF3CAC"/>
    <w:rsid w:val="00EF41A2"/>
    <w:rsid w:val="00EF4633"/>
    <w:rsid w:val="00EF4A2D"/>
    <w:rsid w:val="00EF4DA3"/>
    <w:rsid w:val="00EF4E5B"/>
    <w:rsid w:val="00EF63B1"/>
    <w:rsid w:val="00EF6C02"/>
    <w:rsid w:val="00EF74BF"/>
    <w:rsid w:val="00F00F5A"/>
    <w:rsid w:val="00F00FD1"/>
    <w:rsid w:val="00F010F7"/>
    <w:rsid w:val="00F01CA8"/>
    <w:rsid w:val="00F02D7B"/>
    <w:rsid w:val="00F033BB"/>
    <w:rsid w:val="00F033F4"/>
    <w:rsid w:val="00F044DB"/>
    <w:rsid w:val="00F04524"/>
    <w:rsid w:val="00F04795"/>
    <w:rsid w:val="00F0522B"/>
    <w:rsid w:val="00F0535B"/>
    <w:rsid w:val="00F0559D"/>
    <w:rsid w:val="00F0667C"/>
    <w:rsid w:val="00F0679A"/>
    <w:rsid w:val="00F06C3D"/>
    <w:rsid w:val="00F079BA"/>
    <w:rsid w:val="00F1026B"/>
    <w:rsid w:val="00F104B5"/>
    <w:rsid w:val="00F10745"/>
    <w:rsid w:val="00F109AC"/>
    <w:rsid w:val="00F124C7"/>
    <w:rsid w:val="00F13745"/>
    <w:rsid w:val="00F1388E"/>
    <w:rsid w:val="00F13D6E"/>
    <w:rsid w:val="00F15690"/>
    <w:rsid w:val="00F15AE7"/>
    <w:rsid w:val="00F16B76"/>
    <w:rsid w:val="00F174E3"/>
    <w:rsid w:val="00F176BF"/>
    <w:rsid w:val="00F20764"/>
    <w:rsid w:val="00F21791"/>
    <w:rsid w:val="00F224B9"/>
    <w:rsid w:val="00F2373C"/>
    <w:rsid w:val="00F24150"/>
    <w:rsid w:val="00F24238"/>
    <w:rsid w:val="00F25510"/>
    <w:rsid w:val="00F2552B"/>
    <w:rsid w:val="00F265F0"/>
    <w:rsid w:val="00F2771F"/>
    <w:rsid w:val="00F27CD7"/>
    <w:rsid w:val="00F27D20"/>
    <w:rsid w:val="00F30E72"/>
    <w:rsid w:val="00F31152"/>
    <w:rsid w:val="00F3245A"/>
    <w:rsid w:val="00F32E06"/>
    <w:rsid w:val="00F342F0"/>
    <w:rsid w:val="00F3505D"/>
    <w:rsid w:val="00F35423"/>
    <w:rsid w:val="00F35C11"/>
    <w:rsid w:val="00F36CDE"/>
    <w:rsid w:val="00F401D6"/>
    <w:rsid w:val="00F40208"/>
    <w:rsid w:val="00F40406"/>
    <w:rsid w:val="00F41733"/>
    <w:rsid w:val="00F4201D"/>
    <w:rsid w:val="00F42C86"/>
    <w:rsid w:val="00F44C8A"/>
    <w:rsid w:val="00F44E2C"/>
    <w:rsid w:val="00F4545D"/>
    <w:rsid w:val="00F456FA"/>
    <w:rsid w:val="00F45E10"/>
    <w:rsid w:val="00F461C9"/>
    <w:rsid w:val="00F4703C"/>
    <w:rsid w:val="00F47456"/>
    <w:rsid w:val="00F47B28"/>
    <w:rsid w:val="00F504D9"/>
    <w:rsid w:val="00F50E93"/>
    <w:rsid w:val="00F51B5C"/>
    <w:rsid w:val="00F53E50"/>
    <w:rsid w:val="00F53FA0"/>
    <w:rsid w:val="00F54BE3"/>
    <w:rsid w:val="00F5775C"/>
    <w:rsid w:val="00F614C0"/>
    <w:rsid w:val="00F62BE2"/>
    <w:rsid w:val="00F62F62"/>
    <w:rsid w:val="00F63B8B"/>
    <w:rsid w:val="00F64562"/>
    <w:rsid w:val="00F6469E"/>
    <w:rsid w:val="00F64A9A"/>
    <w:rsid w:val="00F6566E"/>
    <w:rsid w:val="00F669B2"/>
    <w:rsid w:val="00F67DAA"/>
    <w:rsid w:val="00F701D9"/>
    <w:rsid w:val="00F706FC"/>
    <w:rsid w:val="00F70E5B"/>
    <w:rsid w:val="00F71007"/>
    <w:rsid w:val="00F72020"/>
    <w:rsid w:val="00F74452"/>
    <w:rsid w:val="00F7510F"/>
    <w:rsid w:val="00F76237"/>
    <w:rsid w:val="00F76B39"/>
    <w:rsid w:val="00F77389"/>
    <w:rsid w:val="00F77FA2"/>
    <w:rsid w:val="00F801B0"/>
    <w:rsid w:val="00F80676"/>
    <w:rsid w:val="00F806C9"/>
    <w:rsid w:val="00F8198D"/>
    <w:rsid w:val="00F81D2D"/>
    <w:rsid w:val="00F82423"/>
    <w:rsid w:val="00F827BF"/>
    <w:rsid w:val="00F83390"/>
    <w:rsid w:val="00F83C2B"/>
    <w:rsid w:val="00F85706"/>
    <w:rsid w:val="00F8687D"/>
    <w:rsid w:val="00F86C33"/>
    <w:rsid w:val="00F87156"/>
    <w:rsid w:val="00F87830"/>
    <w:rsid w:val="00F903A9"/>
    <w:rsid w:val="00F912A0"/>
    <w:rsid w:val="00F91B2F"/>
    <w:rsid w:val="00F92336"/>
    <w:rsid w:val="00F92438"/>
    <w:rsid w:val="00F926B1"/>
    <w:rsid w:val="00F93842"/>
    <w:rsid w:val="00F93C86"/>
    <w:rsid w:val="00F94110"/>
    <w:rsid w:val="00F94C08"/>
    <w:rsid w:val="00F97819"/>
    <w:rsid w:val="00FA028C"/>
    <w:rsid w:val="00FA0508"/>
    <w:rsid w:val="00FA2313"/>
    <w:rsid w:val="00FA3161"/>
    <w:rsid w:val="00FA3D46"/>
    <w:rsid w:val="00FA3F67"/>
    <w:rsid w:val="00FA42B3"/>
    <w:rsid w:val="00FA4DBF"/>
    <w:rsid w:val="00FA66E8"/>
    <w:rsid w:val="00FA66F4"/>
    <w:rsid w:val="00FA7DDC"/>
    <w:rsid w:val="00FB0307"/>
    <w:rsid w:val="00FB0A41"/>
    <w:rsid w:val="00FB156C"/>
    <w:rsid w:val="00FB1C2F"/>
    <w:rsid w:val="00FB2FD5"/>
    <w:rsid w:val="00FB3784"/>
    <w:rsid w:val="00FB4EED"/>
    <w:rsid w:val="00FB57C0"/>
    <w:rsid w:val="00FB5FE5"/>
    <w:rsid w:val="00FB69E4"/>
    <w:rsid w:val="00FB6D32"/>
    <w:rsid w:val="00FB6DAD"/>
    <w:rsid w:val="00FB6E3B"/>
    <w:rsid w:val="00FB7278"/>
    <w:rsid w:val="00FB734D"/>
    <w:rsid w:val="00FC056E"/>
    <w:rsid w:val="00FC1ED5"/>
    <w:rsid w:val="00FC34C4"/>
    <w:rsid w:val="00FC34F2"/>
    <w:rsid w:val="00FC3FB9"/>
    <w:rsid w:val="00FC5441"/>
    <w:rsid w:val="00FC6B08"/>
    <w:rsid w:val="00FC71F5"/>
    <w:rsid w:val="00FC7D53"/>
    <w:rsid w:val="00FD014F"/>
    <w:rsid w:val="00FD0825"/>
    <w:rsid w:val="00FD10F0"/>
    <w:rsid w:val="00FD1549"/>
    <w:rsid w:val="00FD1DAE"/>
    <w:rsid w:val="00FD26B5"/>
    <w:rsid w:val="00FD413C"/>
    <w:rsid w:val="00FD4AB7"/>
    <w:rsid w:val="00FD52DC"/>
    <w:rsid w:val="00FD580C"/>
    <w:rsid w:val="00FD582E"/>
    <w:rsid w:val="00FD58D6"/>
    <w:rsid w:val="00FD5B09"/>
    <w:rsid w:val="00FD69D9"/>
    <w:rsid w:val="00FD6D70"/>
    <w:rsid w:val="00FD77B0"/>
    <w:rsid w:val="00FD7A11"/>
    <w:rsid w:val="00FE207F"/>
    <w:rsid w:val="00FE4090"/>
    <w:rsid w:val="00FE4B92"/>
    <w:rsid w:val="00FE51E0"/>
    <w:rsid w:val="00FE55B3"/>
    <w:rsid w:val="00FE72F6"/>
    <w:rsid w:val="00FE758D"/>
    <w:rsid w:val="00FE7634"/>
    <w:rsid w:val="00FE7B74"/>
    <w:rsid w:val="00FF0590"/>
    <w:rsid w:val="00FF0C37"/>
    <w:rsid w:val="00FF1C06"/>
    <w:rsid w:val="00FF24CE"/>
    <w:rsid w:val="00FF332F"/>
    <w:rsid w:val="00FF48BA"/>
    <w:rsid w:val="00FF61C0"/>
    <w:rsid w:val="00FF63DC"/>
    <w:rsid w:val="00FF6A5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FEE9"/>
  <w15:docId w15:val="{0F3ED4E4-6788-4FCF-BDD2-BB0D9D9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lang w:eastAsia="ru-RU"/>
    </w:rPr>
  </w:style>
  <w:style w:type="paragraph" w:styleId="2">
    <w:name w:val="heading 2"/>
    <w:basedOn w:val="a"/>
    <w:link w:val="20"/>
    <w:uiPriority w:val="9"/>
    <w:qFormat/>
    <w:rsid w:val="009804C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F1"/>
    <w:pPr>
      <w:ind w:left="720"/>
      <w:contextualSpacing/>
    </w:pPr>
  </w:style>
  <w:style w:type="table" w:styleId="a4">
    <w:name w:val="Table Grid"/>
    <w:basedOn w:val="a1"/>
    <w:rsid w:val="00E66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221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E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17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740"/>
    <w:rPr>
      <w:rFonts w:eastAsiaTheme="minorEastAsia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17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740"/>
    <w:rPr>
      <w:rFonts w:eastAsiaTheme="minorEastAsia"/>
      <w:sz w:val="20"/>
      <w:lang w:eastAsia="ru-RU"/>
    </w:rPr>
  </w:style>
  <w:style w:type="paragraph" w:styleId="ab">
    <w:name w:val="Normal (Web)"/>
    <w:basedOn w:val="a"/>
    <w:uiPriority w:val="99"/>
    <w:unhideWhenUsed/>
    <w:rsid w:val="000E4E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04C3"/>
    <w:rPr>
      <w:rFonts w:eastAsia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4A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148E-A0A2-47FC-ABFC-FBC76071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9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Kazak</cp:lastModifiedBy>
  <cp:revision>5</cp:revision>
  <cp:lastPrinted>2021-07-30T05:05:00Z</cp:lastPrinted>
  <dcterms:created xsi:type="dcterms:W3CDTF">2021-06-11T04:12:00Z</dcterms:created>
  <dcterms:modified xsi:type="dcterms:W3CDTF">2022-02-28T00:38:00Z</dcterms:modified>
</cp:coreProperties>
</file>