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B8" w:rsidRDefault="00116C43">
      <w:pPr>
        <w:spacing w:after="260"/>
        <w:ind w:left="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результатах приема по каждой профессии з</w:t>
      </w:r>
      <w:r w:rsidR="0091122D">
        <w:rPr>
          <w:rFonts w:ascii="Times New Roman" w:eastAsia="Times New Roman" w:hAnsi="Times New Roman" w:cs="Times New Roman"/>
          <w:b/>
          <w:sz w:val="28"/>
        </w:rPr>
        <w:t>а 2021-2022 уч. год отделение №2</w:t>
      </w:r>
      <w:r>
        <w:rPr>
          <w:rFonts w:ascii="Times New Roman" w:eastAsia="Times New Roman" w:hAnsi="Times New Roman" w:cs="Times New Roman"/>
          <w:b/>
          <w:sz w:val="28"/>
        </w:rPr>
        <w:t xml:space="preserve"> с. </w:t>
      </w:r>
      <w:r w:rsidR="0091122D">
        <w:rPr>
          <w:rFonts w:ascii="Times New Roman" w:eastAsia="Times New Roman" w:hAnsi="Times New Roman" w:cs="Times New Roman"/>
          <w:b/>
          <w:sz w:val="28"/>
        </w:rPr>
        <w:t>Тамбовка</w:t>
      </w:r>
    </w:p>
    <w:tbl>
      <w:tblPr>
        <w:tblStyle w:val="TableGrid"/>
        <w:tblW w:w="15523" w:type="dxa"/>
        <w:tblInd w:w="-108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4409"/>
        <w:gridCol w:w="4257"/>
        <w:gridCol w:w="3995"/>
        <w:gridCol w:w="2862"/>
      </w:tblGrid>
      <w:tr w:rsidR="0091122D" w:rsidTr="0091122D">
        <w:trPr>
          <w:trHeight w:val="147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2D" w:rsidRDefault="0091122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2D" w:rsidRDefault="0091122D">
            <w:pPr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35.01.11 Мастер сельскохозяйственного производства (чел.)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2D" w:rsidRDefault="0091122D" w:rsidP="00116C43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35.01.13 Тракторист-машинист сельскохозяйственного производства (чел.)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2D" w:rsidRDefault="0091122D" w:rsidP="00116C43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36.01.02 Мастер животноводства</w:t>
            </w:r>
          </w:p>
        </w:tc>
      </w:tr>
      <w:tr w:rsidR="0091122D" w:rsidTr="0091122D">
        <w:trPr>
          <w:trHeight w:val="97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2D" w:rsidRDefault="0091122D"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федерального бюджета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2D" w:rsidRDefault="0091122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2D" w:rsidRDefault="0091122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2D" w:rsidRDefault="0091122D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122D" w:rsidTr="0091122D">
        <w:trPr>
          <w:trHeight w:val="129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2D" w:rsidRDefault="0091122D"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бюджетов субъектов Российской Федерации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2D" w:rsidRDefault="0091122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2D" w:rsidRDefault="0091122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2D" w:rsidRDefault="0091122D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1122D" w:rsidTr="0091122D">
        <w:trPr>
          <w:trHeight w:val="97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2D" w:rsidRDefault="0091122D"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местных бюджетов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2D" w:rsidRDefault="0091122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2D" w:rsidRDefault="0091122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2D" w:rsidRDefault="0091122D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122D" w:rsidTr="0091122D">
        <w:trPr>
          <w:trHeight w:val="6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2D" w:rsidRDefault="0091122D">
            <w:r>
              <w:rPr>
                <w:rFonts w:ascii="Times New Roman" w:eastAsia="Times New Roman" w:hAnsi="Times New Roman" w:cs="Times New Roman"/>
                <w:sz w:val="28"/>
              </w:rPr>
              <w:t xml:space="preserve">По договорам об оказании платных образовательных услуг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2D" w:rsidRDefault="0091122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2D" w:rsidRDefault="0091122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2D" w:rsidRDefault="0091122D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0153B8" w:rsidRDefault="00116C43">
      <w:pPr>
        <w:spacing w:after="301"/>
      </w:pPr>
      <w:r>
        <w:rPr>
          <w:sz w:val="24"/>
        </w:rPr>
        <w:t xml:space="preserve"> </w:t>
      </w:r>
    </w:p>
    <w:p w:rsidR="000153B8" w:rsidRDefault="000153B8">
      <w:pPr>
        <w:spacing w:after="0"/>
        <w:ind w:left="708"/>
      </w:pPr>
    </w:p>
    <w:sectPr w:rsidR="000153B8">
      <w:pgSz w:w="16838" w:h="11906" w:orient="landscape"/>
      <w:pgMar w:top="1440" w:right="705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B8"/>
    <w:rsid w:val="000153B8"/>
    <w:rsid w:val="00116C43"/>
    <w:rsid w:val="009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50806-D091-4653-A60E-BB37A9AF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cp:lastModifiedBy>Виктория</cp:lastModifiedBy>
  <cp:revision>3</cp:revision>
  <dcterms:created xsi:type="dcterms:W3CDTF">2022-10-08T00:18:00Z</dcterms:created>
  <dcterms:modified xsi:type="dcterms:W3CDTF">2022-10-09T01:21:00Z</dcterms:modified>
</cp:coreProperties>
</file>