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46" w:rsidRDefault="00E57446" w:rsidP="00E57446">
      <w:pPr>
        <w:pStyle w:val="1"/>
        <w:spacing w:line="276" w:lineRule="auto"/>
        <w:ind w:left="-1134" w:firstLine="0"/>
        <w:jc w:val="both"/>
        <w:rPr>
          <w:sz w:val="28"/>
          <w:szCs w:val="28"/>
        </w:rPr>
      </w:pPr>
      <w:r>
        <w:rPr>
          <w:bCs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838950" cy="9416799"/>
            <wp:effectExtent l="19050" t="0" r="0" b="0"/>
            <wp:docPr id="1" name="Рисунок 1" descr="C:\Users\Marina\Desktop\WhatsApp Image 2023-05-10 at 11.00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WhatsApp Image 2023-05-10 at 11.00.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182" cy="941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46" w:rsidRDefault="00E57446" w:rsidP="00E57446">
      <w:pPr>
        <w:pStyle w:val="1"/>
        <w:spacing w:line="276" w:lineRule="auto"/>
        <w:ind w:firstLine="0"/>
        <w:jc w:val="both"/>
        <w:rPr>
          <w:sz w:val="28"/>
          <w:szCs w:val="28"/>
        </w:rPr>
      </w:pPr>
    </w:p>
    <w:p w:rsidR="00E57446" w:rsidRDefault="00E57446" w:rsidP="00E57446">
      <w:pPr>
        <w:pStyle w:val="1"/>
        <w:spacing w:line="276" w:lineRule="auto"/>
        <w:ind w:firstLine="0"/>
        <w:jc w:val="both"/>
        <w:rPr>
          <w:sz w:val="28"/>
          <w:szCs w:val="28"/>
        </w:rPr>
      </w:pPr>
    </w:p>
    <w:p w:rsidR="00960A2F" w:rsidRPr="00487CB9" w:rsidRDefault="00487CB9" w:rsidP="00E57446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Сборник организационно-методических материалов </w:t>
      </w:r>
      <w:r>
        <w:rPr>
          <w:sz w:val="28"/>
          <w:szCs w:val="28"/>
        </w:rPr>
        <w:t>по п</w:t>
      </w:r>
      <w:r w:rsidRPr="00487CB9">
        <w:rPr>
          <w:sz w:val="28"/>
          <w:szCs w:val="28"/>
        </w:rPr>
        <w:t>рактико-ориентированн</w:t>
      </w:r>
      <w:r>
        <w:rPr>
          <w:sz w:val="28"/>
          <w:szCs w:val="28"/>
        </w:rPr>
        <w:t>ой</w:t>
      </w:r>
      <w:r w:rsidRPr="00487CB9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487CB9">
        <w:rPr>
          <w:sz w:val="28"/>
          <w:szCs w:val="28"/>
        </w:rPr>
        <w:t xml:space="preserve"> (дуальное обучение) как способ</w:t>
      </w:r>
      <w:r>
        <w:rPr>
          <w:sz w:val="28"/>
          <w:szCs w:val="28"/>
        </w:rPr>
        <w:t>а</w:t>
      </w:r>
      <w:r w:rsidRPr="00487CB9">
        <w:rPr>
          <w:sz w:val="28"/>
          <w:szCs w:val="28"/>
        </w:rPr>
        <w:t xml:space="preserve"> повышения профессиональной подготовки и востребованности выпускников </w:t>
      </w:r>
      <w:r>
        <w:rPr>
          <w:sz w:val="28"/>
          <w:szCs w:val="28"/>
        </w:rPr>
        <w:t>колледжа.</w:t>
      </w:r>
    </w:p>
    <w:p w:rsidR="00960A2F" w:rsidRPr="00487CB9" w:rsidRDefault="00487CB9" w:rsidP="004F139C">
      <w:pPr>
        <w:pStyle w:val="1"/>
        <w:spacing w:line="276" w:lineRule="auto"/>
        <w:ind w:firstLine="567"/>
        <w:jc w:val="both"/>
        <w:rPr>
          <w:sz w:val="28"/>
          <w:szCs w:val="28"/>
        </w:rPr>
        <w:sectPr w:rsidR="00960A2F" w:rsidRPr="00487CB9">
          <w:footerReference w:type="default" r:id="rId8"/>
          <w:footerReference w:type="first" r:id="rId9"/>
          <w:pgSz w:w="11900" w:h="16840"/>
          <w:pgMar w:top="1124" w:right="823" w:bottom="1586" w:left="1674" w:header="0" w:footer="3" w:gutter="0"/>
          <w:pgNumType w:start="1"/>
          <w:cols w:space="720"/>
          <w:noEndnote/>
          <w:titlePg/>
          <w:docGrid w:linePitch="360"/>
        </w:sectPr>
      </w:pPr>
      <w:r w:rsidRPr="00487CB9">
        <w:rPr>
          <w:sz w:val="28"/>
          <w:szCs w:val="28"/>
        </w:rPr>
        <w:t xml:space="preserve">Сборник посвящен вопросам порядка организации обеспечения внедрения практико - ориентированного обучения, элементов дуального обучения в образовательный процесс профессиональной образовательной организации. В качестве практических рекомендаций обозначены способы коррекции профессиональных образовательных программ с элементами практико - ориентированного (дуального) обучения и их нормативно-правового обеспечения. Сборник предназначен </w:t>
      </w:r>
      <w:r>
        <w:rPr>
          <w:sz w:val="28"/>
          <w:szCs w:val="28"/>
        </w:rPr>
        <w:t>для преподавателей и мастеров производственного обучения колледжа.</w:t>
      </w:r>
    </w:p>
    <w:p w:rsidR="00960A2F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  <w:bookmarkStart w:id="0" w:name="bookmark0"/>
      <w:r w:rsidRPr="00487CB9">
        <w:rPr>
          <w:rFonts w:ascii="Times New Roman" w:hAnsi="Times New Roman" w:cs="Times New Roman"/>
        </w:rPr>
        <w:lastRenderedPageBreak/>
        <w:t>Оглавление</w:t>
      </w:r>
      <w:bookmarkEnd w:id="0"/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002"/>
      </w:tblGrid>
      <w:tr w:rsidR="00487CB9" w:rsidRPr="00487CB9" w:rsidTr="003F2CD8">
        <w:tc>
          <w:tcPr>
            <w:tcW w:w="8613" w:type="dxa"/>
          </w:tcPr>
          <w:p w:rsidR="00487CB9" w:rsidRPr="00487CB9" w:rsidRDefault="00487CB9" w:rsidP="00487CB9">
            <w:pPr>
              <w:pStyle w:val="11"/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87CB9">
              <w:rPr>
                <w:rFonts w:ascii="Times New Roman" w:hAnsi="Times New Roman" w:cs="Times New Roman"/>
                <w:b w:val="0"/>
              </w:rPr>
              <w:t>Введение</w:t>
            </w:r>
          </w:p>
        </w:tc>
        <w:tc>
          <w:tcPr>
            <w:tcW w:w="1002" w:type="dxa"/>
          </w:tcPr>
          <w:p w:rsidR="00487CB9" w:rsidRPr="00487CB9" w:rsidRDefault="00487CB9" w:rsidP="00487CB9">
            <w:pPr>
              <w:pStyle w:val="11"/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487CB9" w:rsidRPr="00487CB9" w:rsidTr="003F2CD8">
        <w:tc>
          <w:tcPr>
            <w:tcW w:w="8613" w:type="dxa"/>
          </w:tcPr>
          <w:p w:rsidR="00487CB9" w:rsidRPr="00487CB9" w:rsidRDefault="00487CB9" w:rsidP="00487CB9">
            <w:pPr>
              <w:pStyle w:val="11"/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87CB9">
              <w:rPr>
                <w:rFonts w:ascii="Times New Roman" w:hAnsi="Times New Roman" w:cs="Times New Roman"/>
                <w:b w:val="0"/>
              </w:rPr>
              <w:t>1. Нормативно-правовая база</w:t>
            </w:r>
          </w:p>
        </w:tc>
        <w:tc>
          <w:tcPr>
            <w:tcW w:w="1002" w:type="dxa"/>
          </w:tcPr>
          <w:p w:rsidR="00487CB9" w:rsidRPr="00487CB9" w:rsidRDefault="004F139C" w:rsidP="00487CB9">
            <w:pPr>
              <w:pStyle w:val="11"/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487CB9" w:rsidRPr="00487CB9" w:rsidTr="003F2CD8">
        <w:tc>
          <w:tcPr>
            <w:tcW w:w="8613" w:type="dxa"/>
          </w:tcPr>
          <w:p w:rsidR="00487CB9" w:rsidRPr="00487CB9" w:rsidRDefault="00487CB9" w:rsidP="00487CB9">
            <w:pPr>
              <w:pStyle w:val="11"/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87CB9">
              <w:rPr>
                <w:rFonts w:ascii="Times New Roman" w:hAnsi="Times New Roman" w:cs="Times New Roman"/>
                <w:b w:val="0"/>
              </w:rPr>
              <w:t>2.Основные положения организации образовательного процесса</w:t>
            </w:r>
          </w:p>
        </w:tc>
        <w:tc>
          <w:tcPr>
            <w:tcW w:w="1002" w:type="dxa"/>
          </w:tcPr>
          <w:p w:rsidR="00487CB9" w:rsidRPr="00487CB9" w:rsidRDefault="004F139C" w:rsidP="00487CB9">
            <w:pPr>
              <w:pStyle w:val="11"/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</w:tr>
      <w:tr w:rsidR="00487CB9" w:rsidRPr="00487CB9" w:rsidTr="003F2CD8">
        <w:tc>
          <w:tcPr>
            <w:tcW w:w="8613" w:type="dxa"/>
          </w:tcPr>
          <w:p w:rsidR="00487CB9" w:rsidRPr="00487CB9" w:rsidRDefault="00487CB9" w:rsidP="00487CB9">
            <w:pPr>
              <w:pStyle w:val="11"/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87CB9">
              <w:rPr>
                <w:rFonts w:ascii="Times New Roman" w:hAnsi="Times New Roman" w:cs="Times New Roman"/>
                <w:b w:val="0"/>
              </w:rPr>
              <w:t>3. Организация практико</w:t>
            </w:r>
            <w:r w:rsidR="004F139C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87CB9">
              <w:rPr>
                <w:rFonts w:ascii="Times New Roman" w:hAnsi="Times New Roman" w:cs="Times New Roman"/>
                <w:b w:val="0"/>
              </w:rPr>
              <w:t>- ориентированного (дуального) обучения в колледже</w:t>
            </w:r>
          </w:p>
        </w:tc>
        <w:tc>
          <w:tcPr>
            <w:tcW w:w="1002" w:type="dxa"/>
          </w:tcPr>
          <w:p w:rsidR="00487CB9" w:rsidRPr="00487CB9" w:rsidRDefault="004F139C" w:rsidP="00487CB9">
            <w:pPr>
              <w:pStyle w:val="11"/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487CB9" w:rsidRPr="00487CB9" w:rsidTr="003F2CD8">
        <w:tc>
          <w:tcPr>
            <w:tcW w:w="8613" w:type="dxa"/>
          </w:tcPr>
          <w:p w:rsidR="00487CB9" w:rsidRPr="00487CB9" w:rsidRDefault="00487CB9" w:rsidP="00487CB9">
            <w:pPr>
              <w:pStyle w:val="11"/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87CB9">
              <w:rPr>
                <w:rFonts w:ascii="Times New Roman" w:hAnsi="Times New Roman" w:cs="Times New Roman"/>
                <w:b w:val="0"/>
              </w:rPr>
              <w:t>4. Корректировка рабочих программ учебных дисциплин и профессиональных модулей с элементами системы практико</w:t>
            </w:r>
            <w:r w:rsidR="003F2CD8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87CB9">
              <w:rPr>
                <w:rFonts w:ascii="Times New Roman" w:hAnsi="Times New Roman" w:cs="Times New Roman"/>
                <w:b w:val="0"/>
              </w:rPr>
              <w:t>- ориентированного (дуального) обучения</w:t>
            </w:r>
          </w:p>
        </w:tc>
        <w:tc>
          <w:tcPr>
            <w:tcW w:w="1002" w:type="dxa"/>
          </w:tcPr>
          <w:p w:rsidR="00487CB9" w:rsidRPr="00487CB9" w:rsidRDefault="004F139C" w:rsidP="00487CB9">
            <w:pPr>
              <w:pStyle w:val="11"/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487CB9" w:rsidRPr="00487CB9" w:rsidTr="003F2CD8">
        <w:tc>
          <w:tcPr>
            <w:tcW w:w="8613" w:type="dxa"/>
          </w:tcPr>
          <w:p w:rsidR="00487CB9" w:rsidRPr="00487CB9" w:rsidRDefault="00487CB9" w:rsidP="00487CB9">
            <w:pPr>
              <w:pStyle w:val="11"/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87CB9">
              <w:rPr>
                <w:rFonts w:ascii="Times New Roman" w:hAnsi="Times New Roman" w:cs="Times New Roman"/>
                <w:b w:val="0"/>
              </w:rPr>
              <w:t>5. Перечень документов для ведения образовательного процесса с применением элементов практико</w:t>
            </w:r>
            <w:r w:rsidR="003F2CD8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87CB9">
              <w:rPr>
                <w:rFonts w:ascii="Times New Roman" w:hAnsi="Times New Roman" w:cs="Times New Roman"/>
                <w:b w:val="0"/>
              </w:rPr>
              <w:t>- ориентированного (дуального) обучения</w:t>
            </w:r>
          </w:p>
        </w:tc>
        <w:tc>
          <w:tcPr>
            <w:tcW w:w="1002" w:type="dxa"/>
          </w:tcPr>
          <w:p w:rsidR="00487CB9" w:rsidRPr="00487CB9" w:rsidRDefault="003F2CD8" w:rsidP="004F139C">
            <w:pPr>
              <w:pStyle w:val="11"/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4F13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487CB9" w:rsidRPr="00487CB9" w:rsidTr="003F2CD8">
        <w:tc>
          <w:tcPr>
            <w:tcW w:w="8613" w:type="dxa"/>
          </w:tcPr>
          <w:p w:rsidR="00487CB9" w:rsidRPr="00487CB9" w:rsidRDefault="00487CB9" w:rsidP="00487CB9">
            <w:pPr>
              <w:pStyle w:val="11"/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87CB9">
              <w:rPr>
                <w:rFonts w:ascii="Times New Roman" w:hAnsi="Times New Roman" w:cs="Times New Roman"/>
                <w:b w:val="0"/>
              </w:rPr>
              <w:t>Приложения</w:t>
            </w:r>
          </w:p>
        </w:tc>
        <w:tc>
          <w:tcPr>
            <w:tcW w:w="1002" w:type="dxa"/>
          </w:tcPr>
          <w:p w:rsidR="00487CB9" w:rsidRPr="00487CB9" w:rsidRDefault="003F2CD8" w:rsidP="004F139C">
            <w:pPr>
              <w:pStyle w:val="11"/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4F139C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</w:tbl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487CB9" w:rsidRDefault="00487CB9" w:rsidP="00487CB9">
      <w:pPr>
        <w:pStyle w:val="11"/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960A2F" w:rsidRPr="00487CB9" w:rsidRDefault="00487CB9" w:rsidP="004F139C">
      <w:pPr>
        <w:pStyle w:val="1"/>
        <w:spacing w:before="160" w:line="276" w:lineRule="auto"/>
        <w:ind w:firstLine="0"/>
        <w:jc w:val="center"/>
        <w:rPr>
          <w:sz w:val="28"/>
          <w:szCs w:val="28"/>
        </w:rPr>
      </w:pPr>
      <w:r w:rsidRPr="00487CB9">
        <w:rPr>
          <w:sz w:val="28"/>
          <w:szCs w:val="28"/>
        </w:rPr>
        <w:lastRenderedPageBreak/>
        <w:t>Введение</w:t>
      </w:r>
    </w:p>
    <w:p w:rsidR="00960A2F" w:rsidRPr="00487CB9" w:rsidRDefault="00487CB9" w:rsidP="004F139C">
      <w:pPr>
        <w:pStyle w:val="1"/>
        <w:spacing w:line="276" w:lineRule="auto"/>
        <w:ind w:firstLine="720"/>
        <w:jc w:val="both"/>
        <w:rPr>
          <w:sz w:val="28"/>
          <w:szCs w:val="28"/>
        </w:rPr>
      </w:pPr>
      <w:bookmarkStart w:id="1" w:name="bookmark2"/>
      <w:r w:rsidRPr="00487CB9">
        <w:rPr>
          <w:sz w:val="28"/>
          <w:szCs w:val="28"/>
        </w:rPr>
        <w:t>Приоритетность построения траектории профессионального образования с применением элементов системы дуального обучения связана с развитием российской промышленности и, в целом, отечественной экономики, требующей системного совершенствования подготовки квалифицированных рабочих кадров. Практико</w:t>
      </w:r>
      <w:r w:rsidR="003F2CD8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ориентированность в системе профессионального образования - ключевая тенденция, направленная на обеспечение качества подготовки кадров для современной экономики.</w:t>
      </w:r>
      <w:bookmarkEnd w:id="1"/>
    </w:p>
    <w:p w:rsidR="00960A2F" w:rsidRPr="00487CB9" w:rsidRDefault="00487CB9" w:rsidP="004F139C">
      <w:pPr>
        <w:pStyle w:val="1"/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Практико - ориентированное (дуальное) обучени</w:t>
      </w:r>
      <w:r>
        <w:rPr>
          <w:sz w:val="28"/>
          <w:szCs w:val="28"/>
        </w:rPr>
        <w:t>е</w:t>
      </w:r>
      <w:r w:rsidRPr="00487CB9">
        <w:rPr>
          <w:sz w:val="28"/>
          <w:szCs w:val="28"/>
        </w:rPr>
        <w:t xml:space="preserve"> — это сочетание теоретического обучения в образовательной организации среднего профессионального образования с практическим обучением на конкретном предприятии. При дуальной модели образования обучающиеся получают более глубокие практико-ориентированные умения и навыки по выбранной специальности или профессии.</w:t>
      </w:r>
    </w:p>
    <w:p w:rsidR="00960A2F" w:rsidRPr="00487CB9" w:rsidRDefault="00487CB9" w:rsidP="004F139C">
      <w:pPr>
        <w:pStyle w:val="1"/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Внедрение практико </w:t>
      </w:r>
      <w:r w:rsidR="00437444">
        <w:rPr>
          <w:sz w:val="28"/>
          <w:szCs w:val="28"/>
        </w:rPr>
        <w:t>–</w:t>
      </w:r>
      <w:r w:rsidRPr="00487CB9">
        <w:rPr>
          <w:sz w:val="28"/>
          <w:szCs w:val="28"/>
        </w:rPr>
        <w:t xml:space="preserve"> ориентирован</w:t>
      </w:r>
      <w:r w:rsidR="00437444">
        <w:rPr>
          <w:sz w:val="28"/>
          <w:szCs w:val="28"/>
        </w:rPr>
        <w:t xml:space="preserve">ной </w:t>
      </w:r>
      <w:r w:rsidRPr="00487CB9">
        <w:rPr>
          <w:sz w:val="28"/>
          <w:szCs w:val="28"/>
        </w:rPr>
        <w:t>(дуальной) системы обучения позволяет приблизить уровень подготовки кадров к высокому</w:t>
      </w:r>
      <w:r>
        <w:rPr>
          <w:sz w:val="28"/>
          <w:szCs w:val="28"/>
        </w:rPr>
        <w:t xml:space="preserve"> уровню</w:t>
      </w:r>
      <w:r w:rsidRPr="00487CB9">
        <w:rPr>
          <w:sz w:val="28"/>
          <w:szCs w:val="28"/>
        </w:rPr>
        <w:t>, удовлетворяющему запросы работодателей, укрепить связь учебного процесса и реального производства, повысить мотивацию обучающихся и популяризировать рабочие профессии, специальности. Следовательно, это модель, при которой обучающиеся большую часть своего учебного времени посвящают практике на том предприятии, где они в дальнейшем, возможно, будут работать.</w:t>
      </w:r>
    </w:p>
    <w:p w:rsidR="00960A2F" w:rsidRPr="00487CB9" w:rsidRDefault="00487CB9" w:rsidP="004F139C">
      <w:pPr>
        <w:pStyle w:val="1"/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Практико</w:t>
      </w:r>
      <w:r w:rsidR="00437444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ориентированная (дуальная) модель обучения становится привлекательной благодаря следующим факторам:</w:t>
      </w:r>
    </w:p>
    <w:p w:rsidR="00960A2F" w:rsidRPr="00487CB9" w:rsidRDefault="00487CB9" w:rsidP="004F139C">
      <w:pPr>
        <w:pStyle w:val="1"/>
        <w:numPr>
          <w:ilvl w:val="0"/>
          <w:numId w:val="2"/>
        </w:numPr>
        <w:tabs>
          <w:tab w:val="left" w:pos="908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учебные планы составляются с учетом предложений работодателей. Таким образом, студенты, в первую очередь, получают знания, которые им пригодятся на предприятии, где они проходят практическое обучение.</w:t>
      </w:r>
    </w:p>
    <w:p w:rsidR="00960A2F" w:rsidRPr="00487CB9" w:rsidRDefault="00437444" w:rsidP="004F139C">
      <w:pPr>
        <w:pStyle w:val="1"/>
        <w:numPr>
          <w:ilvl w:val="0"/>
          <w:numId w:val="2"/>
        </w:numPr>
        <w:tabs>
          <w:tab w:val="left" w:pos="90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87CB9" w:rsidRPr="00487CB9">
        <w:rPr>
          <w:sz w:val="28"/>
          <w:szCs w:val="28"/>
        </w:rPr>
        <w:t>удущий специалист получает реальные профессиональные умения и компетенции на рабочем месте на основе эффективных технологий; получает возможность проходить практику на рабочем месте и выполнять рабочие задания. Таким образом, будущий специалист подготовлен к выполнению трудовых функций и максимально мотивирован на производственную деятельность в коллективе.</w:t>
      </w:r>
    </w:p>
    <w:p w:rsidR="00960A2F" w:rsidRPr="00487CB9" w:rsidRDefault="00487CB9" w:rsidP="004F139C">
      <w:pPr>
        <w:pStyle w:val="1"/>
        <w:numPr>
          <w:ilvl w:val="0"/>
          <w:numId w:val="2"/>
        </w:numPr>
        <w:tabs>
          <w:tab w:val="left" w:pos="908"/>
        </w:tabs>
        <w:spacing w:line="276" w:lineRule="auto"/>
        <w:ind w:firstLine="720"/>
        <w:jc w:val="both"/>
        <w:rPr>
          <w:sz w:val="28"/>
          <w:szCs w:val="28"/>
        </w:rPr>
      </w:pPr>
      <w:bookmarkStart w:id="2" w:name="bookmark3"/>
      <w:r w:rsidRPr="00487CB9">
        <w:rPr>
          <w:sz w:val="28"/>
          <w:szCs w:val="28"/>
        </w:rPr>
        <w:t xml:space="preserve">кадровая служба </w:t>
      </w:r>
      <w:r>
        <w:rPr>
          <w:sz w:val="28"/>
          <w:szCs w:val="28"/>
        </w:rPr>
        <w:t xml:space="preserve">предприятия </w:t>
      </w:r>
      <w:r w:rsidRPr="00487CB9">
        <w:rPr>
          <w:sz w:val="28"/>
          <w:szCs w:val="28"/>
        </w:rPr>
        <w:t xml:space="preserve">имеет возможность подбирать персонал, так как продолжительная работа студентов-практикантов на </w:t>
      </w:r>
      <w:proofErr w:type="spellStart"/>
      <w:r>
        <w:rPr>
          <w:sz w:val="28"/>
          <w:szCs w:val="28"/>
        </w:rPr>
        <w:t>их</w:t>
      </w:r>
      <w:r w:rsidRPr="00487CB9">
        <w:rPr>
          <w:sz w:val="28"/>
          <w:szCs w:val="28"/>
        </w:rPr>
        <w:t>предприятии</w:t>
      </w:r>
      <w:proofErr w:type="spellEnd"/>
      <w:r w:rsidRPr="00487CB9">
        <w:rPr>
          <w:sz w:val="28"/>
          <w:szCs w:val="28"/>
        </w:rPr>
        <w:t xml:space="preserve"> позволяет выявить их сильные и слабые стороны, а так же подавляющая часть выпускников профессиональных образовательных организаций остаются на предприятии</w:t>
      </w:r>
      <w:r>
        <w:rPr>
          <w:sz w:val="28"/>
          <w:szCs w:val="28"/>
        </w:rPr>
        <w:t>,</w:t>
      </w:r>
      <w:r w:rsidRPr="00487CB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им </w:t>
      </w:r>
      <w:r w:rsidRPr="00487CB9">
        <w:rPr>
          <w:sz w:val="28"/>
          <w:szCs w:val="28"/>
        </w:rPr>
        <w:t>нет необходимости обращаться в кадровые агентства и службы занятости с заявками на определенных специалистов.</w:t>
      </w:r>
      <w:bookmarkEnd w:id="2"/>
    </w:p>
    <w:p w:rsidR="00960A2F" w:rsidRPr="00487CB9" w:rsidRDefault="00487CB9" w:rsidP="004F139C">
      <w:pPr>
        <w:pStyle w:val="1"/>
        <w:spacing w:line="276" w:lineRule="auto"/>
        <w:ind w:firstLine="0"/>
        <w:jc w:val="center"/>
        <w:rPr>
          <w:sz w:val="28"/>
          <w:szCs w:val="28"/>
        </w:rPr>
      </w:pPr>
      <w:r w:rsidRPr="00487CB9">
        <w:rPr>
          <w:sz w:val="28"/>
          <w:szCs w:val="28"/>
        </w:rPr>
        <w:lastRenderedPageBreak/>
        <w:t>1. Нормативно-правовая база</w:t>
      </w:r>
    </w:p>
    <w:p w:rsidR="00960A2F" w:rsidRPr="00487CB9" w:rsidRDefault="00487CB9" w:rsidP="004F139C">
      <w:pPr>
        <w:pStyle w:val="1"/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i/>
          <w:iCs/>
          <w:sz w:val="28"/>
          <w:szCs w:val="28"/>
        </w:rPr>
        <w:t>1.1. Федеральный закон Российской Федерации «Об образовании в Российской Федерации» от 29 декабря 2012 г. № 273-ФЗ</w:t>
      </w:r>
    </w:p>
    <w:p w:rsidR="00960A2F" w:rsidRPr="00487CB9" w:rsidRDefault="00487CB9" w:rsidP="004F139C">
      <w:pPr>
        <w:pStyle w:val="1"/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Статья 2. Основные понятия, используемые в на</w:t>
      </w:r>
      <w:r>
        <w:rPr>
          <w:sz w:val="28"/>
          <w:szCs w:val="28"/>
        </w:rPr>
        <w:t xml:space="preserve">стоящем Федеральном законе. </w:t>
      </w:r>
      <w:r w:rsidRPr="00487CB9">
        <w:rPr>
          <w:sz w:val="28"/>
          <w:szCs w:val="28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60A2F" w:rsidRPr="00487CB9" w:rsidRDefault="00487CB9" w:rsidP="004F139C">
      <w:pPr>
        <w:pStyle w:val="1"/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Статья 15. Сетевая форма реализации образовательных программ.</w:t>
      </w:r>
    </w:p>
    <w:p w:rsidR="00960A2F" w:rsidRPr="00487CB9" w:rsidRDefault="00487CB9" w:rsidP="004F139C">
      <w:pPr>
        <w:pStyle w:val="1"/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1. </w:t>
      </w:r>
      <w:proofErr w:type="gramStart"/>
      <w:r w:rsidRPr="00487CB9">
        <w:rPr>
          <w:sz w:val="28"/>
          <w:szCs w:val="28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 w:rsidRPr="00487CB9">
        <w:rPr>
          <w:sz w:val="28"/>
          <w:szCs w:val="28"/>
        </w:rPr>
        <w:t xml:space="preserve">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960A2F" w:rsidRPr="00487CB9" w:rsidRDefault="00487CB9" w:rsidP="004F139C">
      <w:pPr>
        <w:pStyle w:val="1"/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2. Использование сетевой формы реализации образовательных программ осуществляется на основании договора между организациями, указанными в части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960A2F" w:rsidRPr="00487CB9" w:rsidRDefault="00487CB9" w:rsidP="004F139C">
      <w:pPr>
        <w:pStyle w:val="1"/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Статья 34. Основные права обучающихся и меры их социальной поддержки и стимулирования.</w:t>
      </w:r>
    </w:p>
    <w:p w:rsidR="00960A2F" w:rsidRPr="00487CB9" w:rsidRDefault="00487CB9" w:rsidP="004F139C">
      <w:pPr>
        <w:pStyle w:val="1"/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1. Обучающимся предоставляются академические права на: ... </w:t>
      </w:r>
      <w:proofErr w:type="gramStart"/>
      <w:r w:rsidRPr="00487CB9">
        <w:rPr>
          <w:sz w:val="28"/>
          <w:szCs w:val="28"/>
        </w:rPr>
        <w:t>обучение</w:t>
      </w:r>
      <w:proofErr w:type="gramEnd"/>
      <w:r w:rsidRPr="00487CB9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960A2F" w:rsidRPr="00487CB9" w:rsidRDefault="00487CB9" w:rsidP="004F139C">
      <w:pPr>
        <w:pStyle w:val="1"/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i/>
          <w:iCs/>
          <w:sz w:val="28"/>
          <w:szCs w:val="28"/>
        </w:rPr>
        <w:t>1.2. 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960A2F" w:rsidRPr="00487CB9" w:rsidRDefault="00487CB9" w:rsidP="004F139C">
      <w:pPr>
        <w:pStyle w:val="1"/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13. Образовательные программы среднего профессионального </w:t>
      </w:r>
      <w:r w:rsidRPr="00487CB9">
        <w:rPr>
          <w:sz w:val="28"/>
          <w:szCs w:val="28"/>
        </w:rPr>
        <w:lastRenderedPageBreak/>
        <w:t>образования реализуются образовательной организацией как самостоятельно, так и посредством сетевых форм их реализации.</w:t>
      </w:r>
    </w:p>
    <w:p w:rsidR="00960A2F" w:rsidRPr="005655FE" w:rsidRDefault="00487CB9" w:rsidP="004F139C">
      <w:pPr>
        <w:pStyle w:val="1"/>
        <w:numPr>
          <w:ilvl w:val="1"/>
          <w:numId w:val="3"/>
        </w:numPr>
        <w:tabs>
          <w:tab w:val="left" w:pos="1426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proofErr w:type="gramStart"/>
      <w:r w:rsidRPr="00487CB9">
        <w:rPr>
          <w:i/>
          <w:iCs/>
          <w:sz w:val="28"/>
          <w:szCs w:val="28"/>
        </w:rPr>
        <w:t xml:space="preserve">Положение о </w:t>
      </w:r>
      <w:r w:rsidR="005655FE">
        <w:rPr>
          <w:i/>
          <w:iCs/>
          <w:sz w:val="28"/>
          <w:szCs w:val="28"/>
        </w:rPr>
        <w:t>практической подготовке</w:t>
      </w:r>
      <w:r w:rsidRPr="00487CB9">
        <w:rPr>
          <w:i/>
          <w:iCs/>
          <w:sz w:val="28"/>
          <w:szCs w:val="28"/>
        </w:rPr>
        <w:t xml:space="preserve"> обучающихся, осваивающих основные профессиональные образовательные программы среднего профессионального образования, утвержденное приказом </w:t>
      </w:r>
      <w:proofErr w:type="spellStart"/>
      <w:r w:rsidR="001D52FF" w:rsidRPr="001D52FF">
        <w:rPr>
          <w:i/>
          <w:sz w:val="28"/>
          <w:szCs w:val="28"/>
        </w:rPr>
        <w:t>Минобрнауки</w:t>
      </w:r>
      <w:proofErr w:type="spellEnd"/>
      <w:r w:rsidR="00437444">
        <w:rPr>
          <w:i/>
          <w:sz w:val="28"/>
          <w:szCs w:val="28"/>
        </w:rPr>
        <w:t xml:space="preserve"> </w:t>
      </w:r>
      <w:r w:rsidR="001D52FF" w:rsidRPr="001D52FF">
        <w:rPr>
          <w:i/>
          <w:sz w:val="28"/>
          <w:szCs w:val="28"/>
        </w:rPr>
        <w:t xml:space="preserve"> России №845,Минпросвещения России №369 от 30.07.2020 г.</w:t>
      </w:r>
      <w:r w:rsidR="001D52FF">
        <w:rPr>
          <w:sz w:val="28"/>
          <w:szCs w:val="28"/>
        </w:rPr>
        <w:t xml:space="preserve">  </w:t>
      </w:r>
      <w:proofErr w:type="gramEnd"/>
    </w:p>
    <w:p w:rsidR="00960A2F" w:rsidRPr="00487CB9" w:rsidRDefault="00487CB9" w:rsidP="004F139C">
      <w:pPr>
        <w:pStyle w:val="1"/>
        <w:numPr>
          <w:ilvl w:val="1"/>
          <w:numId w:val="3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i/>
          <w:iCs/>
          <w:sz w:val="28"/>
          <w:szCs w:val="28"/>
        </w:rPr>
        <w:t>Федеральный государственный образовательный стандарт по программам подготовки квалифицированных рабочих, служащих по профессии, подготовки специалистов</w:t>
      </w:r>
    </w:p>
    <w:p w:rsidR="00960A2F" w:rsidRPr="00487CB9" w:rsidRDefault="00487CB9" w:rsidP="004F139C">
      <w:pPr>
        <w:pStyle w:val="1"/>
        <w:numPr>
          <w:ilvl w:val="1"/>
          <w:numId w:val="3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i/>
          <w:iCs/>
          <w:sz w:val="28"/>
          <w:szCs w:val="28"/>
        </w:rPr>
        <w:t>Комплекс мер, направленных на совершенствование системы среднего профессионального образования, на 2015-2020 годы (Распоряжение Правительства Российской Федерации от 3 марта 2015 года № 349-р)</w:t>
      </w:r>
    </w:p>
    <w:p w:rsidR="00960A2F" w:rsidRPr="00487CB9" w:rsidRDefault="001D52FF" w:rsidP="004F139C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7CB9" w:rsidRPr="00487CB9">
        <w:rPr>
          <w:sz w:val="28"/>
          <w:szCs w:val="28"/>
        </w:rPr>
        <w:t>.4. Последовательное внедрение в среднем профессиональном образовании практико</w:t>
      </w:r>
      <w:r>
        <w:rPr>
          <w:sz w:val="28"/>
          <w:szCs w:val="28"/>
        </w:rPr>
        <w:t>-</w:t>
      </w:r>
      <w:r w:rsidR="00487CB9" w:rsidRPr="00487CB9">
        <w:rPr>
          <w:sz w:val="28"/>
          <w:szCs w:val="28"/>
        </w:rPr>
        <w:softHyphen/>
        <w:t>ориентированной (дуальной) модели обучения.</w:t>
      </w:r>
    </w:p>
    <w:p w:rsidR="00960A2F" w:rsidRPr="00487CB9" w:rsidRDefault="001D52FF" w:rsidP="004F139C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7CB9" w:rsidRPr="00487CB9">
        <w:rPr>
          <w:sz w:val="28"/>
          <w:szCs w:val="28"/>
        </w:rPr>
        <w:t>.13. Реализация комплекса мер, направленных на совершенствование профессиональной ориентации обучающихся в общеобразовательных организациях, на развитие системы среднего профессионального образования, с учетом совмещения теоретической подготовки с практическим обучением на предприятии.</w:t>
      </w:r>
    </w:p>
    <w:p w:rsidR="00960A2F" w:rsidRPr="00487CB9" w:rsidRDefault="00487CB9" w:rsidP="004F139C">
      <w:pPr>
        <w:pStyle w:val="1"/>
        <w:numPr>
          <w:ilvl w:val="1"/>
          <w:numId w:val="3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i/>
          <w:iCs/>
          <w:sz w:val="28"/>
          <w:szCs w:val="28"/>
        </w:rPr>
        <w:t>План мероприятий по обеспечению повышения производительности труда, создания и модернизации высокопроизводительных рабочих мест (Распоряжение Правительства Российской Федерации от 9 июля 2014 г. № 1250-р)</w:t>
      </w:r>
    </w:p>
    <w:p w:rsidR="00960A2F" w:rsidRPr="00487CB9" w:rsidRDefault="001D52FF" w:rsidP="004F139C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487CB9" w:rsidRPr="00487CB9">
        <w:rPr>
          <w:sz w:val="28"/>
          <w:szCs w:val="28"/>
        </w:rPr>
        <w:t>4.6. Внесены изменения в налоговое законодательство Российской Федерации, направленные на мотивацию предприятий к участию в практик</w:t>
      </w:r>
      <w:proofErr w:type="gramStart"/>
      <w:r w:rsidR="00487CB9" w:rsidRPr="00487CB9">
        <w:rPr>
          <w:sz w:val="28"/>
          <w:szCs w:val="28"/>
        </w:rPr>
        <w:t>о-</w:t>
      </w:r>
      <w:proofErr w:type="gramEnd"/>
      <w:r w:rsidR="00487CB9" w:rsidRPr="00487CB9">
        <w:rPr>
          <w:sz w:val="28"/>
          <w:szCs w:val="28"/>
        </w:rPr>
        <w:t xml:space="preserve"> ориентированной (дуальной) модели подготовки высококвалифицированных рабочих кадров.</w:t>
      </w:r>
    </w:p>
    <w:p w:rsidR="00960A2F" w:rsidRPr="00487CB9" w:rsidRDefault="00487CB9" w:rsidP="004F139C">
      <w:pPr>
        <w:pStyle w:val="1"/>
        <w:numPr>
          <w:ilvl w:val="1"/>
          <w:numId w:val="4"/>
        </w:numPr>
        <w:tabs>
          <w:tab w:val="left" w:pos="1191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i/>
          <w:iCs/>
          <w:sz w:val="28"/>
          <w:szCs w:val="28"/>
        </w:rPr>
        <w:t>План мероприятий, направленных на популяризацию рабочих и инженерных профессий (Распоряжение Правительства Российской Федерации от 5 марта 2015 года № 366-р)</w:t>
      </w:r>
    </w:p>
    <w:p w:rsidR="00960A2F" w:rsidRPr="00487CB9" w:rsidRDefault="001D52FF" w:rsidP="004F139C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7CB9" w:rsidRPr="00487CB9">
        <w:rPr>
          <w:sz w:val="28"/>
          <w:szCs w:val="28"/>
        </w:rPr>
        <w:t>.9. Реализация системного проекта «Подготовка рабочих кадров, соответствующих требованиям высокотехнологичных отраслей промышленности, на основе дуального образования».</w:t>
      </w:r>
    </w:p>
    <w:p w:rsidR="00960A2F" w:rsidRPr="00487CB9" w:rsidRDefault="00487CB9" w:rsidP="004F139C">
      <w:pPr>
        <w:pStyle w:val="1"/>
        <w:numPr>
          <w:ilvl w:val="1"/>
          <w:numId w:val="4"/>
        </w:numPr>
        <w:tabs>
          <w:tab w:val="left" w:pos="1196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i/>
          <w:iCs/>
          <w:sz w:val="28"/>
          <w:szCs w:val="28"/>
        </w:rPr>
        <w:t>Приказ Министерства образования и науки от 01.07.2013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60A2F" w:rsidRPr="00487CB9" w:rsidRDefault="00487CB9" w:rsidP="004F139C">
      <w:pPr>
        <w:pStyle w:val="1"/>
        <w:numPr>
          <w:ilvl w:val="1"/>
          <w:numId w:val="4"/>
        </w:numPr>
        <w:tabs>
          <w:tab w:val="left" w:pos="1951"/>
        </w:tabs>
        <w:spacing w:line="276" w:lineRule="auto"/>
        <w:ind w:firstLine="820"/>
        <w:jc w:val="both"/>
        <w:rPr>
          <w:sz w:val="28"/>
          <w:szCs w:val="28"/>
        </w:rPr>
      </w:pPr>
      <w:r w:rsidRPr="00487CB9">
        <w:rPr>
          <w:i/>
          <w:iCs/>
          <w:sz w:val="28"/>
          <w:szCs w:val="28"/>
        </w:rPr>
        <w:t>Трудовой кодекс Российской Федерации</w:t>
      </w:r>
    </w:p>
    <w:p w:rsidR="00960A2F" w:rsidRPr="00487CB9" w:rsidRDefault="00487CB9" w:rsidP="004F139C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Раздел </w:t>
      </w:r>
      <w:r w:rsidRPr="00487CB9">
        <w:rPr>
          <w:sz w:val="28"/>
          <w:szCs w:val="28"/>
          <w:lang w:val="en-US" w:eastAsia="en-US" w:bidi="en-US"/>
        </w:rPr>
        <w:t>IX</w:t>
      </w:r>
      <w:r w:rsidRPr="00487CB9">
        <w:rPr>
          <w:sz w:val="28"/>
          <w:szCs w:val="28"/>
          <w:lang w:eastAsia="en-US" w:bidi="en-US"/>
        </w:rPr>
        <w:t xml:space="preserve">. </w:t>
      </w:r>
      <w:r w:rsidRPr="00487CB9">
        <w:rPr>
          <w:sz w:val="28"/>
          <w:szCs w:val="28"/>
        </w:rPr>
        <w:t>Подготовка и дополнительное профессиональное образование работников Глава 31. Общие положения</w:t>
      </w:r>
    </w:p>
    <w:p w:rsidR="00960A2F" w:rsidRPr="00487CB9" w:rsidRDefault="00487CB9" w:rsidP="004F139C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487CB9">
        <w:rPr>
          <w:sz w:val="28"/>
          <w:szCs w:val="28"/>
        </w:rPr>
        <w:lastRenderedPageBreak/>
        <w:t>Глава 32. Ученический договор.</w:t>
      </w:r>
    </w:p>
    <w:p w:rsidR="00960A2F" w:rsidRPr="003F2CD8" w:rsidRDefault="00487CB9" w:rsidP="004F139C">
      <w:pPr>
        <w:pStyle w:val="1"/>
        <w:numPr>
          <w:ilvl w:val="1"/>
          <w:numId w:val="4"/>
        </w:numPr>
        <w:tabs>
          <w:tab w:val="left" w:pos="1306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i/>
          <w:iCs/>
          <w:sz w:val="28"/>
          <w:szCs w:val="28"/>
        </w:rPr>
        <w:t xml:space="preserve">Устав </w:t>
      </w:r>
      <w:r w:rsidR="00437444">
        <w:rPr>
          <w:i/>
          <w:iCs/>
          <w:sz w:val="28"/>
          <w:szCs w:val="28"/>
        </w:rPr>
        <w:t>ГПОАУ «Амурский казачий колледж» от 09.07.2014 №1085.</w:t>
      </w:r>
    </w:p>
    <w:p w:rsidR="003F2CD8" w:rsidRPr="00487CB9" w:rsidRDefault="003F2CD8" w:rsidP="004F139C">
      <w:pPr>
        <w:pStyle w:val="1"/>
        <w:tabs>
          <w:tab w:val="left" w:pos="1306"/>
        </w:tabs>
        <w:spacing w:line="276" w:lineRule="auto"/>
        <w:ind w:left="740" w:firstLine="0"/>
        <w:jc w:val="both"/>
        <w:rPr>
          <w:sz w:val="28"/>
          <w:szCs w:val="28"/>
        </w:rPr>
      </w:pPr>
    </w:p>
    <w:p w:rsidR="00960A2F" w:rsidRPr="00487CB9" w:rsidRDefault="00487CB9" w:rsidP="004F139C">
      <w:pPr>
        <w:pStyle w:val="1"/>
        <w:numPr>
          <w:ilvl w:val="0"/>
          <w:numId w:val="5"/>
        </w:numPr>
        <w:tabs>
          <w:tab w:val="left" w:pos="298"/>
        </w:tabs>
        <w:spacing w:line="276" w:lineRule="auto"/>
        <w:ind w:firstLine="0"/>
        <w:jc w:val="center"/>
        <w:rPr>
          <w:sz w:val="28"/>
          <w:szCs w:val="28"/>
        </w:rPr>
      </w:pPr>
      <w:r w:rsidRPr="00487CB9">
        <w:rPr>
          <w:sz w:val="28"/>
          <w:szCs w:val="28"/>
        </w:rPr>
        <w:t>Основные положения организации образовательного процесса</w:t>
      </w:r>
    </w:p>
    <w:p w:rsidR="00960A2F" w:rsidRPr="00487CB9" w:rsidRDefault="00487CB9" w:rsidP="004F139C">
      <w:pPr>
        <w:pStyle w:val="1"/>
        <w:numPr>
          <w:ilvl w:val="1"/>
          <w:numId w:val="5"/>
        </w:numPr>
        <w:tabs>
          <w:tab w:val="left" w:pos="1191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Практико-ориентированное (дуальное) обучение представляет собой сетевую форму реализации основных профессиональных образовательных программ, основных программ профессионального обучения, дополнительных профессиональных образовательных программ</w:t>
      </w:r>
      <w:r w:rsidR="00437444">
        <w:rPr>
          <w:sz w:val="28"/>
          <w:szCs w:val="28"/>
        </w:rPr>
        <w:t>, основанную на взаимодействии колледжа</w:t>
      </w:r>
      <w:r w:rsidRPr="00487CB9">
        <w:rPr>
          <w:sz w:val="28"/>
          <w:szCs w:val="28"/>
        </w:rPr>
        <w:t>, предприятий и иных организаций, обладающих ресурсами, необходимыми для осуществления обучения.</w:t>
      </w:r>
    </w:p>
    <w:p w:rsidR="00960A2F" w:rsidRPr="00487CB9" w:rsidRDefault="00487CB9" w:rsidP="004F139C">
      <w:pPr>
        <w:pStyle w:val="1"/>
        <w:numPr>
          <w:ilvl w:val="1"/>
          <w:numId w:val="5"/>
        </w:numPr>
        <w:tabs>
          <w:tab w:val="left" w:pos="1177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Целью практико - ориентированного (дуального) обучения является качественное освоение обучающимися общих и профессиональных компетенций по профессии/специальности, а также приобретения опыта профессиональной деятельности в соответствии с федеральными государственными образовательными стандартами и профессиональными стандартами.</w:t>
      </w:r>
    </w:p>
    <w:p w:rsidR="00960A2F" w:rsidRPr="00487CB9" w:rsidRDefault="00487CB9" w:rsidP="004F139C">
      <w:pPr>
        <w:pStyle w:val="1"/>
        <w:numPr>
          <w:ilvl w:val="1"/>
          <w:numId w:val="5"/>
        </w:numPr>
        <w:tabs>
          <w:tab w:val="left" w:pos="1177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Основные задачи организации и осуществления практико</w:t>
      </w:r>
      <w:r w:rsidR="003F2CD8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ориентированного (дуального) обучения:</w:t>
      </w:r>
    </w:p>
    <w:p w:rsidR="00960A2F" w:rsidRPr="00487CB9" w:rsidRDefault="00487CB9" w:rsidP="004F139C">
      <w:pPr>
        <w:pStyle w:val="1"/>
        <w:numPr>
          <w:ilvl w:val="0"/>
          <w:numId w:val="6"/>
        </w:numPr>
        <w:tabs>
          <w:tab w:val="left" w:pos="1144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комплексное освоение обучающимися всех видов профессиональной деятельности в рамках профессии/специальности;</w:t>
      </w:r>
    </w:p>
    <w:p w:rsidR="00960A2F" w:rsidRPr="00487CB9" w:rsidRDefault="00487CB9" w:rsidP="004F139C">
      <w:pPr>
        <w:pStyle w:val="1"/>
        <w:numPr>
          <w:ilvl w:val="0"/>
          <w:numId w:val="6"/>
        </w:numPr>
        <w:tabs>
          <w:tab w:val="left" w:pos="1144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повышение уровня профессионального образования и профессиональных навыков выпускников </w:t>
      </w:r>
      <w:r w:rsidR="00437444">
        <w:rPr>
          <w:sz w:val="28"/>
          <w:szCs w:val="28"/>
        </w:rPr>
        <w:t>колледжа</w:t>
      </w:r>
      <w:r w:rsidRPr="00487CB9">
        <w:rPr>
          <w:sz w:val="28"/>
          <w:szCs w:val="28"/>
        </w:rPr>
        <w:t>;</w:t>
      </w:r>
    </w:p>
    <w:p w:rsidR="00960A2F" w:rsidRPr="00487CB9" w:rsidRDefault="00487CB9" w:rsidP="004F139C">
      <w:pPr>
        <w:pStyle w:val="1"/>
        <w:numPr>
          <w:ilvl w:val="0"/>
          <w:numId w:val="6"/>
        </w:numPr>
        <w:tabs>
          <w:tab w:val="left" w:pos="1144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координация и адаптация учебно-производственной деятельности </w:t>
      </w:r>
      <w:r w:rsidR="00437444">
        <w:rPr>
          <w:sz w:val="28"/>
          <w:szCs w:val="28"/>
        </w:rPr>
        <w:t>колледжа</w:t>
      </w:r>
      <w:r w:rsidRPr="00487CB9">
        <w:rPr>
          <w:sz w:val="28"/>
          <w:szCs w:val="28"/>
        </w:rPr>
        <w:t xml:space="preserve"> к условиям производства на предприятии.</w:t>
      </w:r>
    </w:p>
    <w:p w:rsidR="00960A2F" w:rsidRPr="00487CB9" w:rsidRDefault="00487CB9" w:rsidP="004F139C">
      <w:pPr>
        <w:pStyle w:val="1"/>
        <w:numPr>
          <w:ilvl w:val="1"/>
          <w:numId w:val="5"/>
        </w:numPr>
        <w:tabs>
          <w:tab w:val="left" w:pos="1186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Программа практико</w:t>
      </w:r>
      <w:r w:rsidR="00437444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 xml:space="preserve">- ориентированного (дуального) обучения разрабатывается </w:t>
      </w:r>
      <w:r w:rsidR="00437444">
        <w:rPr>
          <w:sz w:val="28"/>
          <w:szCs w:val="28"/>
        </w:rPr>
        <w:t>колледжем</w:t>
      </w:r>
      <w:r w:rsidRPr="00487CB9">
        <w:rPr>
          <w:sz w:val="28"/>
          <w:szCs w:val="28"/>
        </w:rPr>
        <w:t xml:space="preserve"> по согласованию с предприятием и предусматривает совмещение обучения на базе </w:t>
      </w:r>
      <w:r w:rsidR="00437444">
        <w:rPr>
          <w:sz w:val="28"/>
          <w:szCs w:val="28"/>
        </w:rPr>
        <w:t>колледжа</w:t>
      </w:r>
      <w:r w:rsidRPr="00487CB9">
        <w:rPr>
          <w:sz w:val="28"/>
          <w:szCs w:val="28"/>
        </w:rPr>
        <w:t xml:space="preserve"> и предприятия по дням (неделям, месяцам) при условии обеспечения выполнения требований федеральных государственных образовательных стандартов, профессиональных стандартов.</w:t>
      </w:r>
    </w:p>
    <w:p w:rsidR="00960A2F" w:rsidRPr="00487CB9" w:rsidRDefault="00487CB9" w:rsidP="004F139C">
      <w:pPr>
        <w:pStyle w:val="1"/>
        <w:numPr>
          <w:ilvl w:val="1"/>
          <w:numId w:val="5"/>
        </w:numPr>
        <w:tabs>
          <w:tab w:val="left" w:pos="1951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Преимущества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ориентированного (дуального) обучения:</w:t>
      </w:r>
    </w:p>
    <w:p w:rsidR="00960A2F" w:rsidRPr="00487CB9" w:rsidRDefault="00487CB9" w:rsidP="004F139C">
      <w:pPr>
        <w:pStyle w:val="1"/>
        <w:numPr>
          <w:ilvl w:val="0"/>
          <w:numId w:val="7"/>
        </w:numPr>
        <w:tabs>
          <w:tab w:val="left" w:pos="913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для будущих специалистов: овладение профессиональными компетенциями в реальных условиях предприятия, оплата труда, конкурентоспособность на рынке труда, гарантированное трудоустройство;</w:t>
      </w:r>
    </w:p>
    <w:p w:rsidR="00960A2F" w:rsidRPr="00487CB9" w:rsidRDefault="00486655" w:rsidP="004F139C">
      <w:pPr>
        <w:pStyle w:val="1"/>
        <w:tabs>
          <w:tab w:val="left" w:pos="1590"/>
          <w:tab w:val="left" w:pos="5132"/>
        </w:tabs>
        <w:spacing w:line="276" w:lineRule="auto"/>
        <w:ind w:left="7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CB9" w:rsidRPr="00487CB9">
        <w:rPr>
          <w:sz w:val="28"/>
          <w:szCs w:val="28"/>
        </w:rPr>
        <w:t>для предприятий и организаций:</w:t>
      </w:r>
      <w:r w:rsidR="00487CB9" w:rsidRPr="00487CB9">
        <w:rPr>
          <w:sz w:val="28"/>
          <w:szCs w:val="28"/>
        </w:rPr>
        <w:tab/>
        <w:t xml:space="preserve">подготовка кадров под </w:t>
      </w:r>
      <w:proofErr w:type="gramStart"/>
      <w:r w:rsidR="00487CB9" w:rsidRPr="00487CB9">
        <w:rPr>
          <w:sz w:val="28"/>
          <w:szCs w:val="28"/>
        </w:rPr>
        <w:t>конкретные</w:t>
      </w:r>
      <w:proofErr w:type="gramEnd"/>
    </w:p>
    <w:p w:rsidR="00960A2F" w:rsidRPr="00487CB9" w:rsidRDefault="00487CB9" w:rsidP="004F139C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техно</w:t>
      </w:r>
      <w:r w:rsidR="00486655">
        <w:rPr>
          <w:sz w:val="28"/>
          <w:szCs w:val="28"/>
        </w:rPr>
        <w:t>логические процессы предприятия,</w:t>
      </w:r>
      <w:r w:rsidRPr="00487CB9">
        <w:rPr>
          <w:sz w:val="28"/>
          <w:szCs w:val="28"/>
        </w:rPr>
        <w:t xml:space="preserve"> пов</w:t>
      </w:r>
      <w:r w:rsidR="00486655">
        <w:rPr>
          <w:sz w:val="28"/>
          <w:szCs w:val="28"/>
        </w:rPr>
        <w:t>ышение производительности труда,</w:t>
      </w:r>
      <w:r w:rsidRPr="00487CB9">
        <w:rPr>
          <w:sz w:val="28"/>
          <w:szCs w:val="28"/>
        </w:rPr>
        <w:t xml:space="preserve"> подбор кадров;</w:t>
      </w:r>
    </w:p>
    <w:p w:rsidR="00960A2F" w:rsidRPr="00487CB9" w:rsidRDefault="00487CB9" w:rsidP="004F139C">
      <w:pPr>
        <w:pStyle w:val="1"/>
        <w:numPr>
          <w:ilvl w:val="0"/>
          <w:numId w:val="7"/>
        </w:numPr>
        <w:tabs>
          <w:tab w:val="left" w:pos="908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для </w:t>
      </w:r>
      <w:r w:rsidR="00486655">
        <w:rPr>
          <w:sz w:val="28"/>
          <w:szCs w:val="28"/>
        </w:rPr>
        <w:t>колледжа</w:t>
      </w:r>
      <w:r w:rsidRPr="00487CB9">
        <w:rPr>
          <w:sz w:val="28"/>
          <w:szCs w:val="28"/>
        </w:rPr>
        <w:t xml:space="preserve"> и системы образования в целом: повышение качеств</w:t>
      </w:r>
      <w:r w:rsidR="00486655">
        <w:rPr>
          <w:sz w:val="28"/>
          <w:szCs w:val="28"/>
        </w:rPr>
        <w:t xml:space="preserve">а </w:t>
      </w:r>
      <w:r w:rsidR="00486655">
        <w:rPr>
          <w:sz w:val="28"/>
          <w:szCs w:val="28"/>
        </w:rPr>
        <w:lastRenderedPageBreak/>
        <w:t>профессионального образования,</w:t>
      </w:r>
      <w:r w:rsidRPr="00487CB9">
        <w:rPr>
          <w:sz w:val="28"/>
          <w:szCs w:val="28"/>
        </w:rPr>
        <w:t xml:space="preserve"> повышение конкурентоспособности </w:t>
      </w:r>
      <w:r w:rsidR="00486655">
        <w:rPr>
          <w:sz w:val="28"/>
          <w:szCs w:val="28"/>
        </w:rPr>
        <w:t>колледжа</w:t>
      </w:r>
      <w:r w:rsidRPr="00487CB9">
        <w:rPr>
          <w:sz w:val="28"/>
          <w:szCs w:val="28"/>
        </w:rPr>
        <w:t>, уве</w:t>
      </w:r>
      <w:r w:rsidR="00486655">
        <w:rPr>
          <w:sz w:val="28"/>
          <w:szCs w:val="28"/>
        </w:rPr>
        <w:t>личение количества абитуриентов,</w:t>
      </w:r>
      <w:r w:rsidRPr="00487CB9">
        <w:rPr>
          <w:sz w:val="28"/>
          <w:szCs w:val="28"/>
        </w:rPr>
        <w:t xml:space="preserve"> высокий процент мотивированного трудоустро</w:t>
      </w:r>
      <w:r w:rsidR="00486655">
        <w:rPr>
          <w:sz w:val="28"/>
          <w:szCs w:val="28"/>
        </w:rPr>
        <w:t>йства</w:t>
      </w:r>
      <w:r w:rsidRPr="00487CB9">
        <w:rPr>
          <w:sz w:val="28"/>
          <w:szCs w:val="28"/>
        </w:rPr>
        <w:t xml:space="preserve"> выпускников.</w:t>
      </w:r>
    </w:p>
    <w:p w:rsidR="00960A2F" w:rsidRDefault="00487CB9" w:rsidP="004F139C">
      <w:pPr>
        <w:pStyle w:val="1"/>
        <w:numPr>
          <w:ilvl w:val="1"/>
          <w:numId w:val="5"/>
        </w:numPr>
        <w:tabs>
          <w:tab w:val="left" w:pos="1186"/>
        </w:tabs>
        <w:spacing w:line="276" w:lineRule="auto"/>
        <w:ind w:firstLine="740"/>
        <w:jc w:val="both"/>
        <w:rPr>
          <w:sz w:val="28"/>
          <w:szCs w:val="28"/>
        </w:rPr>
      </w:pPr>
      <w:bookmarkStart w:id="3" w:name="bookmark5"/>
      <w:r w:rsidRPr="00487CB9">
        <w:rPr>
          <w:sz w:val="28"/>
          <w:szCs w:val="28"/>
        </w:rPr>
        <w:t>Ответственность за организацию и проведение практико-ориентированного (дуального) обучения обучающихся несут заместител</w:t>
      </w:r>
      <w:r w:rsidR="00486655">
        <w:rPr>
          <w:sz w:val="28"/>
          <w:szCs w:val="28"/>
        </w:rPr>
        <w:t>и</w:t>
      </w:r>
      <w:r w:rsidRPr="00487CB9">
        <w:rPr>
          <w:sz w:val="28"/>
          <w:szCs w:val="28"/>
        </w:rPr>
        <w:t xml:space="preserve"> директора по учебно</w:t>
      </w:r>
      <w:r w:rsidR="00486655">
        <w:rPr>
          <w:sz w:val="28"/>
          <w:szCs w:val="28"/>
        </w:rPr>
        <w:t xml:space="preserve">й и </w:t>
      </w:r>
      <w:r w:rsidRPr="00487CB9">
        <w:rPr>
          <w:sz w:val="28"/>
          <w:szCs w:val="28"/>
        </w:rPr>
        <w:softHyphen/>
        <w:t>производственной работе, мастер производственного обучения, преп</w:t>
      </w:r>
      <w:r w:rsidR="00486655">
        <w:rPr>
          <w:sz w:val="28"/>
          <w:szCs w:val="28"/>
        </w:rPr>
        <w:t>одаватель специальных дисциплин</w:t>
      </w:r>
      <w:r w:rsidRPr="00487CB9">
        <w:rPr>
          <w:sz w:val="28"/>
          <w:szCs w:val="28"/>
        </w:rPr>
        <w:t>, наставник от предприятия.</w:t>
      </w:r>
      <w:bookmarkEnd w:id="3"/>
    </w:p>
    <w:p w:rsidR="003F2CD8" w:rsidRPr="00487CB9" w:rsidRDefault="003F2CD8" w:rsidP="004F139C">
      <w:pPr>
        <w:pStyle w:val="1"/>
        <w:tabs>
          <w:tab w:val="left" w:pos="1186"/>
        </w:tabs>
        <w:spacing w:line="276" w:lineRule="auto"/>
        <w:ind w:left="740" w:firstLine="0"/>
        <w:jc w:val="both"/>
        <w:rPr>
          <w:sz w:val="28"/>
          <w:szCs w:val="28"/>
        </w:rPr>
      </w:pPr>
    </w:p>
    <w:p w:rsidR="00960A2F" w:rsidRPr="00487CB9" w:rsidRDefault="00487CB9" w:rsidP="004F139C">
      <w:pPr>
        <w:pStyle w:val="1"/>
        <w:numPr>
          <w:ilvl w:val="0"/>
          <w:numId w:val="5"/>
        </w:numPr>
        <w:tabs>
          <w:tab w:val="left" w:pos="294"/>
        </w:tabs>
        <w:spacing w:line="276" w:lineRule="auto"/>
        <w:ind w:firstLine="0"/>
        <w:jc w:val="center"/>
        <w:rPr>
          <w:sz w:val="28"/>
          <w:szCs w:val="28"/>
        </w:rPr>
      </w:pPr>
      <w:r w:rsidRPr="00487CB9">
        <w:rPr>
          <w:sz w:val="28"/>
          <w:szCs w:val="28"/>
        </w:rPr>
        <w:t>Организация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 xml:space="preserve">- ориентированного (дуального) обучения в </w:t>
      </w:r>
      <w:r w:rsidR="00486655">
        <w:rPr>
          <w:sz w:val="28"/>
          <w:szCs w:val="28"/>
        </w:rPr>
        <w:t>колледже</w:t>
      </w:r>
    </w:p>
    <w:p w:rsidR="00960A2F" w:rsidRPr="00487CB9" w:rsidRDefault="00487CB9" w:rsidP="004F139C">
      <w:pPr>
        <w:pStyle w:val="1"/>
        <w:numPr>
          <w:ilvl w:val="1"/>
          <w:numId w:val="5"/>
        </w:numPr>
        <w:tabs>
          <w:tab w:val="left" w:pos="1382"/>
        </w:tabs>
        <w:spacing w:line="276" w:lineRule="auto"/>
        <w:ind w:firstLine="88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Организация и осуществление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 xml:space="preserve">- ориентированного (дуального) обучения обучающихся </w:t>
      </w:r>
      <w:r w:rsidR="00437444">
        <w:rPr>
          <w:sz w:val="28"/>
          <w:szCs w:val="28"/>
        </w:rPr>
        <w:t>колледжа</w:t>
      </w:r>
      <w:r w:rsidRPr="00487CB9">
        <w:rPr>
          <w:sz w:val="28"/>
          <w:szCs w:val="28"/>
        </w:rPr>
        <w:t xml:space="preserve"> регламентируется:</w:t>
      </w:r>
    </w:p>
    <w:p w:rsidR="00960A2F" w:rsidRPr="00487CB9" w:rsidRDefault="00487CB9" w:rsidP="004F139C">
      <w:pPr>
        <w:pStyle w:val="1"/>
        <w:numPr>
          <w:ilvl w:val="0"/>
          <w:numId w:val="8"/>
        </w:numPr>
        <w:tabs>
          <w:tab w:val="left" w:pos="918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программой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ориентированного (дуального) обучения, рабочим учебным планом по профессии/специальности, годовым графиком учебного процесса, планом мероприятий по обеспечению образовательного процесса, приказами;</w:t>
      </w:r>
    </w:p>
    <w:p w:rsidR="00960A2F" w:rsidRPr="00487CB9" w:rsidRDefault="00487CB9" w:rsidP="004F139C">
      <w:pPr>
        <w:pStyle w:val="1"/>
        <w:numPr>
          <w:ilvl w:val="0"/>
          <w:numId w:val="8"/>
        </w:numPr>
        <w:tabs>
          <w:tab w:val="left" w:pos="918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договорами между </w:t>
      </w:r>
      <w:r w:rsidR="00437444">
        <w:rPr>
          <w:sz w:val="28"/>
          <w:szCs w:val="28"/>
        </w:rPr>
        <w:t>колледжем</w:t>
      </w:r>
      <w:r w:rsidRPr="00487CB9">
        <w:rPr>
          <w:sz w:val="28"/>
          <w:szCs w:val="28"/>
        </w:rPr>
        <w:t xml:space="preserve"> и предприятием (Приложение 2);</w:t>
      </w:r>
    </w:p>
    <w:p w:rsidR="00960A2F" w:rsidRPr="00487CB9" w:rsidRDefault="00487CB9" w:rsidP="004F139C">
      <w:pPr>
        <w:pStyle w:val="1"/>
        <w:numPr>
          <w:ilvl w:val="0"/>
          <w:numId w:val="8"/>
        </w:numPr>
        <w:tabs>
          <w:tab w:val="left" w:pos="913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договорами между обучающимся и предприятием (Приложение 3).</w:t>
      </w:r>
    </w:p>
    <w:p w:rsidR="00960A2F" w:rsidRPr="00487CB9" w:rsidRDefault="00487CB9" w:rsidP="004F139C">
      <w:pPr>
        <w:pStyle w:val="1"/>
        <w:numPr>
          <w:ilvl w:val="1"/>
          <w:numId w:val="5"/>
        </w:numPr>
        <w:tabs>
          <w:tab w:val="left" w:pos="1382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Для организации и проведения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 xml:space="preserve">- ориентированного (дуального) обучения </w:t>
      </w:r>
      <w:r w:rsidR="00486655">
        <w:rPr>
          <w:sz w:val="28"/>
          <w:szCs w:val="28"/>
        </w:rPr>
        <w:t>колледж</w:t>
      </w:r>
      <w:r w:rsidRPr="00487CB9">
        <w:rPr>
          <w:sz w:val="28"/>
          <w:szCs w:val="28"/>
        </w:rPr>
        <w:t xml:space="preserve"> выполняет следующие функции:</w:t>
      </w:r>
    </w:p>
    <w:p w:rsidR="00960A2F" w:rsidRPr="00487CB9" w:rsidRDefault="00487CB9" w:rsidP="004F139C">
      <w:pPr>
        <w:pStyle w:val="1"/>
        <w:numPr>
          <w:ilvl w:val="0"/>
          <w:numId w:val="9"/>
        </w:numPr>
        <w:tabs>
          <w:tab w:val="left" w:pos="913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информирует обучающихся (законных представителей) о возможности </w:t>
      </w:r>
      <w:proofErr w:type="gramStart"/>
      <w:r w:rsidRPr="00487CB9">
        <w:rPr>
          <w:sz w:val="28"/>
          <w:szCs w:val="28"/>
        </w:rPr>
        <w:t>обучения по программам</w:t>
      </w:r>
      <w:proofErr w:type="gramEnd"/>
      <w:r w:rsidRPr="00487CB9">
        <w:rPr>
          <w:sz w:val="28"/>
          <w:szCs w:val="28"/>
        </w:rPr>
        <w:t xml:space="preserve">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ориентированного (дуального) обучения;</w:t>
      </w:r>
    </w:p>
    <w:p w:rsidR="00960A2F" w:rsidRPr="00487CB9" w:rsidRDefault="00487CB9" w:rsidP="004F139C">
      <w:pPr>
        <w:pStyle w:val="1"/>
        <w:numPr>
          <w:ilvl w:val="0"/>
          <w:numId w:val="9"/>
        </w:numPr>
        <w:tabs>
          <w:tab w:val="left" w:pos="913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составляет и заключает договор о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ориентированном (дуальном) обучении с предприятием;</w:t>
      </w:r>
    </w:p>
    <w:p w:rsidR="00960A2F" w:rsidRPr="00487CB9" w:rsidRDefault="00487CB9" w:rsidP="004F139C">
      <w:pPr>
        <w:pStyle w:val="1"/>
        <w:numPr>
          <w:ilvl w:val="0"/>
          <w:numId w:val="9"/>
        </w:numPr>
        <w:tabs>
          <w:tab w:val="left" w:pos="913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совместно с предприятием разрабатывает и утверждает программу практико</w:t>
      </w:r>
      <w:r w:rsidRPr="00487CB9">
        <w:rPr>
          <w:sz w:val="28"/>
          <w:szCs w:val="28"/>
        </w:rPr>
        <w:softHyphen/>
      </w:r>
      <w:r w:rsidR="00486655">
        <w:rPr>
          <w:sz w:val="28"/>
          <w:szCs w:val="28"/>
        </w:rPr>
        <w:t>-</w:t>
      </w:r>
      <w:r w:rsidRPr="00487CB9">
        <w:rPr>
          <w:sz w:val="28"/>
          <w:szCs w:val="28"/>
        </w:rPr>
        <w:t>ориентированного (дуального) обучения, рабочий учебный план по профессии/специальности, годовой график учебного процесса, план мероприятий по обеспечению образовательного процесса;</w:t>
      </w:r>
    </w:p>
    <w:p w:rsidR="00960A2F" w:rsidRPr="00487CB9" w:rsidRDefault="00487CB9" w:rsidP="004F139C">
      <w:pPr>
        <w:pStyle w:val="1"/>
        <w:numPr>
          <w:ilvl w:val="0"/>
          <w:numId w:val="9"/>
        </w:numPr>
        <w:tabs>
          <w:tab w:val="left" w:pos="913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формирует списки обучающихся (с согласия обучающихся/законных представителей) по программам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ориентированного (дуального) обучения;</w:t>
      </w:r>
    </w:p>
    <w:p w:rsidR="00960A2F" w:rsidRPr="00487CB9" w:rsidRDefault="00487CB9" w:rsidP="004F139C">
      <w:pPr>
        <w:pStyle w:val="1"/>
        <w:numPr>
          <w:ilvl w:val="0"/>
          <w:numId w:val="9"/>
        </w:numPr>
        <w:tabs>
          <w:tab w:val="left" w:pos="913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согласует с предприятием график проведения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ориентированного (дуального) обучения (Приложение 4), программу взаимодействия (Приложение 5), списочный состав обучающихся, направляемых на предприятие;</w:t>
      </w:r>
    </w:p>
    <w:p w:rsidR="00960A2F" w:rsidRPr="00487CB9" w:rsidRDefault="00487CB9" w:rsidP="004F139C">
      <w:pPr>
        <w:pStyle w:val="1"/>
        <w:numPr>
          <w:ilvl w:val="0"/>
          <w:numId w:val="9"/>
        </w:numPr>
        <w:tabs>
          <w:tab w:val="left" w:pos="908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организует заключение договоров о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ориентированном (дуальном) обучении между обучающимися и предприятием;</w:t>
      </w:r>
    </w:p>
    <w:p w:rsidR="00960A2F" w:rsidRPr="00487CB9" w:rsidRDefault="00487CB9" w:rsidP="004F139C">
      <w:pPr>
        <w:pStyle w:val="1"/>
        <w:numPr>
          <w:ilvl w:val="0"/>
          <w:numId w:val="9"/>
        </w:numPr>
        <w:tabs>
          <w:tab w:val="left" w:pos="913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издает приказы об организации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 xml:space="preserve">- ориентированного (дуального) обучения, о направлении обучающихся на предприятие, </w:t>
      </w:r>
      <w:r w:rsidRPr="00487CB9">
        <w:rPr>
          <w:sz w:val="28"/>
          <w:szCs w:val="28"/>
        </w:rPr>
        <w:lastRenderedPageBreak/>
        <w:t>закреплении за группой обучающихся руководителя практики (мастера производственного обучения или преподавателя);</w:t>
      </w:r>
    </w:p>
    <w:p w:rsidR="00960A2F" w:rsidRPr="00487CB9" w:rsidRDefault="00487CB9" w:rsidP="004F139C">
      <w:pPr>
        <w:pStyle w:val="1"/>
        <w:numPr>
          <w:ilvl w:val="0"/>
          <w:numId w:val="9"/>
        </w:numPr>
        <w:tabs>
          <w:tab w:val="left" w:pos="913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обеспечивает реализацию программы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ориентированного (дуального) обучения;</w:t>
      </w:r>
    </w:p>
    <w:p w:rsidR="00960A2F" w:rsidRPr="00487CB9" w:rsidRDefault="00487CB9" w:rsidP="004F139C">
      <w:pPr>
        <w:pStyle w:val="1"/>
        <w:numPr>
          <w:ilvl w:val="0"/>
          <w:numId w:val="9"/>
        </w:numPr>
        <w:tabs>
          <w:tab w:val="left" w:pos="913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несет ответственность за получение обучающимися в полном объеме образования в соответствии с федеральными государственными образовательными стандартами, профессиональными стандартами;</w:t>
      </w:r>
    </w:p>
    <w:p w:rsidR="00960A2F" w:rsidRPr="00487CB9" w:rsidRDefault="00487CB9" w:rsidP="004F139C">
      <w:pPr>
        <w:pStyle w:val="1"/>
        <w:numPr>
          <w:ilvl w:val="0"/>
          <w:numId w:val="9"/>
        </w:numPr>
        <w:tabs>
          <w:tab w:val="left" w:pos="918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несет ответственность за соблюдение обучающимися действующих на предприятии Устава, Правил внутреннего трудового распорядка, требований охраны труда, безопасности жизнедеятельности и пожарной безопасности и иных локальных актов предприятия;</w:t>
      </w:r>
    </w:p>
    <w:p w:rsidR="00960A2F" w:rsidRPr="00487CB9" w:rsidRDefault="00487CB9" w:rsidP="004F139C">
      <w:pPr>
        <w:pStyle w:val="1"/>
        <w:numPr>
          <w:ilvl w:val="0"/>
          <w:numId w:val="9"/>
        </w:numPr>
        <w:tabs>
          <w:tab w:val="left" w:pos="913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обеспечивает выполнение обучающим</w:t>
      </w:r>
      <w:r w:rsidR="00486655">
        <w:rPr>
          <w:sz w:val="28"/>
          <w:szCs w:val="28"/>
        </w:rPr>
        <w:t>и</w:t>
      </w:r>
      <w:r w:rsidRPr="00487CB9">
        <w:rPr>
          <w:sz w:val="28"/>
          <w:szCs w:val="28"/>
        </w:rPr>
        <w:t>ся указаний руководителя практики (мастера производственного обучения или преподавателя), наставника от предприятия, касающихся процесса обучения и производственного процесса;</w:t>
      </w:r>
    </w:p>
    <w:p w:rsidR="00960A2F" w:rsidRPr="00487CB9" w:rsidRDefault="00487CB9" w:rsidP="004F139C">
      <w:pPr>
        <w:pStyle w:val="1"/>
        <w:numPr>
          <w:ilvl w:val="0"/>
          <w:numId w:val="9"/>
        </w:numPr>
        <w:tabs>
          <w:tab w:val="left" w:pos="957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обеспечивает учет результатов освоения программы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ориентированного (дуального) обучения при итоговой аттестации обучающегося;</w:t>
      </w:r>
    </w:p>
    <w:p w:rsidR="00960A2F" w:rsidRPr="00487CB9" w:rsidRDefault="00487CB9" w:rsidP="004F139C">
      <w:pPr>
        <w:pStyle w:val="1"/>
        <w:numPr>
          <w:ilvl w:val="0"/>
          <w:numId w:val="9"/>
        </w:numPr>
        <w:tabs>
          <w:tab w:val="left" w:pos="957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совместно с предприятием организует процедуру оценки общих и профессиональных компетенций по профессии/специальности в соответствии с федеральными государственными образовательными стандартами, профессиональными стандартами;</w:t>
      </w:r>
    </w:p>
    <w:p w:rsidR="00960A2F" w:rsidRPr="00487CB9" w:rsidRDefault="00487CB9" w:rsidP="004F139C">
      <w:pPr>
        <w:pStyle w:val="1"/>
        <w:numPr>
          <w:ilvl w:val="1"/>
          <w:numId w:val="5"/>
        </w:numPr>
        <w:tabs>
          <w:tab w:val="left" w:pos="1382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Для организации и проведения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ориентированного (дуального) обучения предприятие выполняет следующие функции:</w:t>
      </w:r>
    </w:p>
    <w:p w:rsidR="00960A2F" w:rsidRPr="00487CB9" w:rsidRDefault="00487CB9" w:rsidP="004F139C">
      <w:pPr>
        <w:pStyle w:val="1"/>
        <w:numPr>
          <w:ilvl w:val="0"/>
          <w:numId w:val="10"/>
        </w:numPr>
        <w:tabs>
          <w:tab w:val="left" w:pos="957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заключает договор о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 xml:space="preserve">- ориентированном (дуальном) обучении с </w:t>
      </w:r>
      <w:r w:rsidR="00437444">
        <w:rPr>
          <w:sz w:val="28"/>
          <w:szCs w:val="28"/>
        </w:rPr>
        <w:t>колледжем</w:t>
      </w:r>
      <w:r w:rsidRPr="00487CB9">
        <w:rPr>
          <w:sz w:val="28"/>
          <w:szCs w:val="28"/>
        </w:rPr>
        <w:t xml:space="preserve"> и </w:t>
      </w:r>
      <w:proofErr w:type="gramStart"/>
      <w:r w:rsidRPr="00487CB9">
        <w:rPr>
          <w:sz w:val="28"/>
          <w:szCs w:val="28"/>
        </w:rPr>
        <w:t>с</w:t>
      </w:r>
      <w:proofErr w:type="gramEnd"/>
      <w:r w:rsidRPr="00487CB9">
        <w:rPr>
          <w:sz w:val="28"/>
          <w:szCs w:val="28"/>
        </w:rPr>
        <w:t xml:space="preserve"> обучающимся;</w:t>
      </w:r>
    </w:p>
    <w:p w:rsidR="00960A2F" w:rsidRPr="00487CB9" w:rsidRDefault="00487CB9" w:rsidP="004F139C">
      <w:pPr>
        <w:pStyle w:val="1"/>
        <w:numPr>
          <w:ilvl w:val="0"/>
          <w:numId w:val="10"/>
        </w:numPr>
        <w:tabs>
          <w:tab w:val="left" w:pos="957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совместно с </w:t>
      </w:r>
      <w:r w:rsidR="00437444">
        <w:rPr>
          <w:sz w:val="28"/>
          <w:szCs w:val="28"/>
        </w:rPr>
        <w:t>колледжем</w:t>
      </w:r>
      <w:r w:rsidRPr="00487CB9">
        <w:rPr>
          <w:sz w:val="28"/>
          <w:szCs w:val="28"/>
        </w:rPr>
        <w:t xml:space="preserve"> разрабатывает и утверждает программу дуального обучения, рабочий учебный план по профессии/специальности, годовой график учебного процесса, план мероприятий по обеспечению образовательного процесса;</w:t>
      </w:r>
    </w:p>
    <w:p w:rsidR="00960A2F" w:rsidRPr="00487CB9" w:rsidRDefault="00487CB9" w:rsidP="004F139C">
      <w:pPr>
        <w:pStyle w:val="1"/>
        <w:numPr>
          <w:ilvl w:val="0"/>
          <w:numId w:val="10"/>
        </w:numPr>
        <w:tabs>
          <w:tab w:val="left" w:pos="957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согласует с </w:t>
      </w:r>
      <w:r w:rsidR="00437444">
        <w:rPr>
          <w:sz w:val="28"/>
          <w:szCs w:val="28"/>
        </w:rPr>
        <w:t>колледжем</w:t>
      </w:r>
      <w:r w:rsidRPr="00487CB9">
        <w:rPr>
          <w:sz w:val="28"/>
          <w:szCs w:val="28"/>
        </w:rPr>
        <w:t xml:space="preserve"> сроки проведения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 xml:space="preserve">- ориентированного (дуального) обучения и списочный состав </w:t>
      </w:r>
      <w:proofErr w:type="gramStart"/>
      <w:r w:rsidRPr="00487CB9">
        <w:rPr>
          <w:sz w:val="28"/>
          <w:szCs w:val="28"/>
        </w:rPr>
        <w:t>обучающихся</w:t>
      </w:r>
      <w:proofErr w:type="gramEnd"/>
      <w:r w:rsidRPr="00487CB9">
        <w:rPr>
          <w:sz w:val="28"/>
          <w:szCs w:val="28"/>
        </w:rPr>
        <w:t>, направляемых на практико</w:t>
      </w:r>
      <w:r w:rsidR="00486655">
        <w:rPr>
          <w:sz w:val="28"/>
          <w:szCs w:val="28"/>
        </w:rPr>
        <w:t>-</w:t>
      </w:r>
      <w:r w:rsidRPr="00487CB9">
        <w:rPr>
          <w:sz w:val="28"/>
          <w:szCs w:val="28"/>
        </w:rPr>
        <w:softHyphen/>
        <w:t>ориентированное (дуальное) обучение;</w:t>
      </w:r>
    </w:p>
    <w:p w:rsidR="00960A2F" w:rsidRPr="00487CB9" w:rsidRDefault="00487CB9" w:rsidP="004F139C">
      <w:pPr>
        <w:pStyle w:val="1"/>
        <w:numPr>
          <w:ilvl w:val="0"/>
          <w:numId w:val="10"/>
        </w:numPr>
        <w:tabs>
          <w:tab w:val="left" w:pos="957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принимает обучающихся на обучение в количестве и в сроки, согласованные с </w:t>
      </w:r>
      <w:r w:rsidR="00437444">
        <w:rPr>
          <w:sz w:val="28"/>
          <w:szCs w:val="28"/>
        </w:rPr>
        <w:t>колледжем</w:t>
      </w:r>
      <w:r w:rsidRPr="00487CB9">
        <w:rPr>
          <w:sz w:val="28"/>
          <w:szCs w:val="28"/>
        </w:rPr>
        <w:t>;</w:t>
      </w:r>
    </w:p>
    <w:p w:rsidR="00960A2F" w:rsidRPr="00487CB9" w:rsidRDefault="00487CB9" w:rsidP="004F139C">
      <w:pPr>
        <w:pStyle w:val="1"/>
        <w:numPr>
          <w:ilvl w:val="0"/>
          <w:numId w:val="10"/>
        </w:numPr>
        <w:tabs>
          <w:tab w:val="left" w:pos="957"/>
        </w:tabs>
        <w:spacing w:line="276" w:lineRule="auto"/>
        <w:ind w:firstLine="740"/>
        <w:jc w:val="both"/>
        <w:rPr>
          <w:sz w:val="28"/>
          <w:szCs w:val="28"/>
        </w:rPr>
      </w:pPr>
      <w:proofErr w:type="gramStart"/>
      <w:r w:rsidRPr="00487CB9">
        <w:rPr>
          <w:sz w:val="28"/>
          <w:szCs w:val="28"/>
        </w:rPr>
        <w:t>знакомит обучающихся с Уставом, Правилами внутреннего распорядка, санитарными, противопожарными и иными общеобязательными нормами и правилами поведения в условиях производства на предприятии;</w:t>
      </w:r>
      <w:proofErr w:type="gramEnd"/>
    </w:p>
    <w:p w:rsidR="00960A2F" w:rsidRPr="00487CB9" w:rsidRDefault="00487CB9" w:rsidP="004F139C">
      <w:pPr>
        <w:pStyle w:val="1"/>
        <w:numPr>
          <w:ilvl w:val="0"/>
          <w:numId w:val="10"/>
        </w:numPr>
        <w:tabs>
          <w:tab w:val="left" w:pos="957"/>
        </w:tabs>
        <w:spacing w:line="276" w:lineRule="auto"/>
        <w:ind w:firstLine="740"/>
        <w:jc w:val="both"/>
        <w:rPr>
          <w:sz w:val="28"/>
          <w:szCs w:val="28"/>
        </w:rPr>
      </w:pPr>
      <w:proofErr w:type="gramStart"/>
      <w:r w:rsidRPr="00487CB9">
        <w:rPr>
          <w:sz w:val="28"/>
          <w:szCs w:val="28"/>
        </w:rPr>
        <w:t xml:space="preserve">закрепляет за каждой группой обучающихся (обучающимся) </w:t>
      </w:r>
      <w:r w:rsidRPr="00487CB9">
        <w:rPr>
          <w:sz w:val="28"/>
          <w:szCs w:val="28"/>
        </w:rPr>
        <w:lastRenderedPageBreak/>
        <w:t>наставника из числа наиболее квалифицированных специалистов (рабочих) для обучения их практическим знаниям и приемам в работе по каждому направлению программы практико</w:t>
      </w:r>
      <w:r w:rsidRPr="00487CB9">
        <w:rPr>
          <w:sz w:val="28"/>
          <w:szCs w:val="28"/>
        </w:rPr>
        <w:softHyphen/>
      </w:r>
      <w:r w:rsidR="00486655">
        <w:rPr>
          <w:sz w:val="28"/>
          <w:szCs w:val="28"/>
        </w:rPr>
        <w:t>-</w:t>
      </w:r>
      <w:r w:rsidRPr="00487CB9">
        <w:rPr>
          <w:sz w:val="28"/>
          <w:szCs w:val="28"/>
        </w:rPr>
        <w:t>ориентированного (дуального) обучения;</w:t>
      </w:r>
      <w:proofErr w:type="gramEnd"/>
    </w:p>
    <w:p w:rsidR="00960A2F" w:rsidRPr="00487CB9" w:rsidRDefault="00487CB9" w:rsidP="004F139C">
      <w:pPr>
        <w:pStyle w:val="1"/>
        <w:numPr>
          <w:ilvl w:val="0"/>
          <w:numId w:val="10"/>
        </w:numPr>
        <w:tabs>
          <w:tab w:val="left" w:pos="957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обеспечивает реализацию программы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ориентированного (дуального) обучения на предприятии и создает условия для проведения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ориентированного (дуального) обучения;</w:t>
      </w:r>
    </w:p>
    <w:p w:rsidR="00960A2F" w:rsidRPr="00487CB9" w:rsidRDefault="00487CB9" w:rsidP="004F139C">
      <w:pPr>
        <w:pStyle w:val="1"/>
        <w:numPr>
          <w:ilvl w:val="0"/>
          <w:numId w:val="10"/>
        </w:numPr>
        <w:tabs>
          <w:tab w:val="left" w:pos="957"/>
        </w:tabs>
        <w:spacing w:line="276" w:lineRule="auto"/>
        <w:ind w:firstLine="740"/>
        <w:jc w:val="both"/>
        <w:rPr>
          <w:sz w:val="28"/>
          <w:szCs w:val="28"/>
        </w:rPr>
      </w:pPr>
      <w:proofErr w:type="gramStart"/>
      <w:r w:rsidRPr="00487CB9">
        <w:rPr>
          <w:sz w:val="28"/>
          <w:szCs w:val="28"/>
        </w:rPr>
        <w:t>обеспечивает безопасные условия прохождения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ориентированного (дуального) обучения для обучающихся на предприятии, отвечающие санитарным правилам, требованиям охраны труда, безопасности жизнедеятельности и пожарной безопасности;</w:t>
      </w:r>
      <w:proofErr w:type="gramEnd"/>
    </w:p>
    <w:p w:rsidR="00960A2F" w:rsidRPr="00487CB9" w:rsidRDefault="00487CB9" w:rsidP="004F139C">
      <w:pPr>
        <w:pStyle w:val="1"/>
        <w:numPr>
          <w:ilvl w:val="0"/>
          <w:numId w:val="10"/>
        </w:numPr>
        <w:tabs>
          <w:tab w:val="left" w:pos="957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обеспечивает выполнение наставником программы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ориентированного (дуального) обучения, должностной инструкции (в том числе организацию участия обучающихся в производственном процессе, проведению инструктажа с обучающимися);</w:t>
      </w:r>
    </w:p>
    <w:p w:rsidR="00960A2F" w:rsidRPr="00486655" w:rsidRDefault="00487CB9" w:rsidP="004F139C">
      <w:pPr>
        <w:pStyle w:val="1"/>
        <w:numPr>
          <w:ilvl w:val="0"/>
          <w:numId w:val="10"/>
        </w:numPr>
        <w:tabs>
          <w:tab w:val="left" w:pos="957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совместно с </w:t>
      </w:r>
      <w:r w:rsidR="00437444">
        <w:rPr>
          <w:sz w:val="28"/>
          <w:szCs w:val="28"/>
        </w:rPr>
        <w:t>колледжем</w:t>
      </w:r>
      <w:r w:rsidRPr="00487CB9">
        <w:rPr>
          <w:sz w:val="28"/>
          <w:szCs w:val="28"/>
        </w:rPr>
        <w:t xml:space="preserve"> принимает участие в процедуре оценки общих и профессиональных компетенций обучающихся, освоенных им в процессе практико</w:t>
      </w:r>
      <w:r w:rsidR="00486655">
        <w:rPr>
          <w:sz w:val="28"/>
          <w:szCs w:val="28"/>
        </w:rPr>
        <w:t>-</w:t>
      </w:r>
      <w:r w:rsidRPr="00487CB9">
        <w:rPr>
          <w:sz w:val="28"/>
          <w:szCs w:val="28"/>
        </w:rPr>
        <w:softHyphen/>
        <w:t xml:space="preserve">ориентированного (дуального) </w:t>
      </w:r>
      <w:proofErr w:type="gramStart"/>
      <w:r w:rsidRPr="00487CB9">
        <w:rPr>
          <w:sz w:val="28"/>
          <w:szCs w:val="28"/>
        </w:rPr>
        <w:t>обучения,</w:t>
      </w:r>
      <w:r w:rsidR="00486655" w:rsidRPr="00486655">
        <w:rPr>
          <w:sz w:val="28"/>
          <w:szCs w:val="28"/>
        </w:rPr>
        <w:t xml:space="preserve"> </w:t>
      </w:r>
      <w:r w:rsidRPr="00486655">
        <w:rPr>
          <w:sz w:val="28"/>
          <w:szCs w:val="28"/>
        </w:rPr>
        <w:t>по профессии</w:t>
      </w:r>
      <w:proofErr w:type="gramEnd"/>
      <w:r w:rsidRPr="00486655">
        <w:rPr>
          <w:sz w:val="28"/>
          <w:szCs w:val="28"/>
        </w:rPr>
        <w:t>/специальности в соответствии с федеральными государственными образовательными стандартами, профессиональными стандартами;</w:t>
      </w:r>
    </w:p>
    <w:p w:rsidR="00960A2F" w:rsidRPr="00487CB9" w:rsidRDefault="00487CB9" w:rsidP="004F139C">
      <w:pPr>
        <w:pStyle w:val="1"/>
        <w:numPr>
          <w:ilvl w:val="0"/>
          <w:numId w:val="10"/>
        </w:numPr>
        <w:tabs>
          <w:tab w:val="left" w:pos="957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предусматривает меры материального поощрения для обучающихся, направленных на практико</w:t>
      </w:r>
      <w:r w:rsidR="00486655">
        <w:rPr>
          <w:sz w:val="28"/>
          <w:szCs w:val="28"/>
        </w:rPr>
        <w:t xml:space="preserve"> –</w:t>
      </w:r>
      <w:r w:rsidRPr="00487CB9">
        <w:rPr>
          <w:sz w:val="28"/>
          <w:szCs w:val="28"/>
        </w:rPr>
        <w:t xml:space="preserve"> ориентированное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(дуальное) обучение, и наставников, закрепленных из числа наиболее квалифицированных специалистов (рабочих) предприятия;</w:t>
      </w:r>
    </w:p>
    <w:p w:rsidR="00960A2F" w:rsidRDefault="00487CB9" w:rsidP="004F139C">
      <w:pPr>
        <w:pStyle w:val="1"/>
        <w:numPr>
          <w:ilvl w:val="0"/>
          <w:numId w:val="10"/>
        </w:numPr>
        <w:tabs>
          <w:tab w:val="left" w:pos="957"/>
        </w:tabs>
        <w:spacing w:line="276" w:lineRule="auto"/>
        <w:ind w:firstLine="74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участвует в работе комиссии по присвоению квалификации </w:t>
      </w:r>
      <w:proofErr w:type="gramStart"/>
      <w:r w:rsidRPr="00487CB9">
        <w:rPr>
          <w:sz w:val="28"/>
          <w:szCs w:val="28"/>
        </w:rPr>
        <w:t>обучающимся</w:t>
      </w:r>
      <w:proofErr w:type="gramEnd"/>
      <w:r w:rsidRPr="00487CB9">
        <w:rPr>
          <w:sz w:val="28"/>
          <w:szCs w:val="28"/>
        </w:rPr>
        <w:t xml:space="preserve"> по рабочей профессии.</w:t>
      </w:r>
    </w:p>
    <w:p w:rsidR="003F2CD8" w:rsidRPr="00487CB9" w:rsidRDefault="003F2CD8" w:rsidP="004F139C">
      <w:pPr>
        <w:pStyle w:val="1"/>
        <w:tabs>
          <w:tab w:val="left" w:pos="957"/>
        </w:tabs>
        <w:spacing w:line="276" w:lineRule="auto"/>
        <w:ind w:left="740" w:firstLine="0"/>
        <w:jc w:val="both"/>
        <w:rPr>
          <w:sz w:val="28"/>
          <w:szCs w:val="28"/>
        </w:rPr>
      </w:pPr>
    </w:p>
    <w:p w:rsidR="00960A2F" w:rsidRPr="00487CB9" w:rsidRDefault="00487CB9" w:rsidP="004F139C">
      <w:pPr>
        <w:pStyle w:val="1"/>
        <w:numPr>
          <w:ilvl w:val="0"/>
          <w:numId w:val="5"/>
        </w:numPr>
        <w:tabs>
          <w:tab w:val="left" w:pos="298"/>
        </w:tabs>
        <w:spacing w:line="276" w:lineRule="auto"/>
        <w:ind w:firstLine="0"/>
        <w:jc w:val="center"/>
        <w:rPr>
          <w:sz w:val="28"/>
          <w:szCs w:val="28"/>
        </w:rPr>
      </w:pPr>
      <w:bookmarkStart w:id="4" w:name="bookmark6"/>
      <w:r w:rsidRPr="00487CB9">
        <w:rPr>
          <w:sz w:val="28"/>
          <w:szCs w:val="28"/>
        </w:rPr>
        <w:t>Корректировка рабочих программ учебных дисциплин и профессиональных модулей с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элементами системы практико</w:t>
      </w:r>
      <w:r w:rsidR="00486655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 xml:space="preserve">- ориентированного (дуального) обучения в </w:t>
      </w:r>
      <w:bookmarkEnd w:id="4"/>
      <w:r w:rsidR="00486655">
        <w:rPr>
          <w:sz w:val="28"/>
          <w:szCs w:val="28"/>
        </w:rPr>
        <w:t>колледже</w:t>
      </w:r>
    </w:p>
    <w:p w:rsidR="00960A2F" w:rsidRPr="00487CB9" w:rsidRDefault="00487CB9" w:rsidP="004F139C">
      <w:pPr>
        <w:pStyle w:val="1"/>
        <w:numPr>
          <w:ilvl w:val="1"/>
          <w:numId w:val="5"/>
        </w:numPr>
        <w:tabs>
          <w:tab w:val="left" w:pos="1182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Содержание рабочей программы с элементами дуального обучения должно быть ориентировано как на ФГОС СПО, профессиональный стандарт по профессии/ специальности так и на запросы работодателя - заказчика.</w:t>
      </w:r>
    </w:p>
    <w:p w:rsidR="00960A2F" w:rsidRPr="00487CB9" w:rsidRDefault="00487CB9" w:rsidP="004F139C">
      <w:pPr>
        <w:pStyle w:val="1"/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Изменения</w:t>
      </w:r>
      <w:r w:rsidR="003125A3">
        <w:rPr>
          <w:sz w:val="28"/>
          <w:szCs w:val="28"/>
        </w:rPr>
        <w:t>,</w:t>
      </w:r>
      <w:r w:rsidRPr="00487CB9">
        <w:rPr>
          <w:sz w:val="28"/>
          <w:szCs w:val="28"/>
        </w:rPr>
        <w:t xml:space="preserve"> вносимые в рабочие программы:</w:t>
      </w:r>
    </w:p>
    <w:p w:rsidR="00960A2F" w:rsidRPr="00487CB9" w:rsidRDefault="00487CB9" w:rsidP="004F139C">
      <w:pPr>
        <w:pStyle w:val="1"/>
        <w:numPr>
          <w:ilvl w:val="0"/>
          <w:numId w:val="11"/>
        </w:numPr>
        <w:tabs>
          <w:tab w:val="left" w:pos="922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на ти</w:t>
      </w:r>
      <w:r w:rsidR="003125A3">
        <w:rPr>
          <w:sz w:val="28"/>
          <w:szCs w:val="28"/>
        </w:rPr>
        <w:t xml:space="preserve">тульном листе рабочей программы </w:t>
      </w:r>
      <w:r w:rsidRPr="00487CB9">
        <w:rPr>
          <w:sz w:val="28"/>
          <w:szCs w:val="28"/>
        </w:rPr>
        <w:t>необходимо в скобках указать, что программа реализуется с элементами дуального обучения;</w:t>
      </w:r>
    </w:p>
    <w:p w:rsidR="00960A2F" w:rsidRPr="00487CB9" w:rsidRDefault="00487CB9" w:rsidP="004F139C">
      <w:pPr>
        <w:pStyle w:val="1"/>
        <w:numPr>
          <w:ilvl w:val="0"/>
          <w:numId w:val="11"/>
        </w:numPr>
        <w:tabs>
          <w:tab w:val="left" w:pos="922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на странице 2. макета рабочей программы при ссылке на основания разработки программы необходимо указать не только ФГОС, но и профессиональные стандарты, либо стандарты предприятия - социального партнера, на основе которых разрабатывается программа;</w:t>
      </w:r>
    </w:p>
    <w:p w:rsidR="00960A2F" w:rsidRPr="00487CB9" w:rsidRDefault="00487CB9" w:rsidP="004F139C">
      <w:pPr>
        <w:pStyle w:val="1"/>
        <w:numPr>
          <w:ilvl w:val="0"/>
          <w:numId w:val="11"/>
        </w:numPr>
        <w:tabs>
          <w:tab w:val="left" w:pos="922"/>
        </w:tabs>
        <w:spacing w:line="276" w:lineRule="auto"/>
        <w:ind w:firstLine="567"/>
        <w:jc w:val="both"/>
        <w:rPr>
          <w:sz w:val="28"/>
          <w:szCs w:val="28"/>
        </w:rPr>
      </w:pPr>
      <w:r w:rsidRPr="00487CB9">
        <w:rPr>
          <w:sz w:val="28"/>
          <w:szCs w:val="28"/>
        </w:rPr>
        <w:lastRenderedPageBreak/>
        <w:t>рекомендуется внести в список разработчиков представителей предприятия - социального партнера;</w:t>
      </w:r>
    </w:p>
    <w:p w:rsidR="00960A2F" w:rsidRPr="00487CB9" w:rsidRDefault="00487CB9" w:rsidP="004F139C">
      <w:pPr>
        <w:pStyle w:val="1"/>
        <w:numPr>
          <w:ilvl w:val="0"/>
          <w:numId w:val="11"/>
        </w:numPr>
        <w:tabs>
          <w:tab w:val="left" w:pos="975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в раздел 1 Паспорта программы п.1.1. и п.1.2. необходимо внести дополнительные компетенции, знания и умения, соответствующие требованиям предприятия - социального партнера;</w:t>
      </w:r>
    </w:p>
    <w:p w:rsidR="00960A2F" w:rsidRPr="00487CB9" w:rsidRDefault="00487CB9" w:rsidP="004F139C">
      <w:pPr>
        <w:pStyle w:val="1"/>
        <w:numPr>
          <w:ilvl w:val="0"/>
          <w:numId w:val="11"/>
        </w:numPr>
        <w:tabs>
          <w:tab w:val="left" w:pos="922"/>
        </w:tabs>
        <w:spacing w:line="276" w:lineRule="auto"/>
        <w:ind w:firstLine="567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пункт 1.3. прогр</w:t>
      </w:r>
      <w:r w:rsidR="003125A3">
        <w:rPr>
          <w:sz w:val="28"/>
          <w:szCs w:val="28"/>
        </w:rPr>
        <w:t>аммы профессионального модуля в</w:t>
      </w:r>
      <w:r w:rsidRPr="00487CB9">
        <w:rPr>
          <w:sz w:val="28"/>
          <w:szCs w:val="28"/>
        </w:rPr>
        <w:t xml:space="preserve"> распределении часов учебной нагрузки необходимо указать количество часов, которые будут реализованы на площадках предприятия - социального партнера;</w:t>
      </w:r>
    </w:p>
    <w:p w:rsidR="00960A2F" w:rsidRPr="00487CB9" w:rsidRDefault="00487CB9" w:rsidP="004F139C">
      <w:pPr>
        <w:pStyle w:val="1"/>
        <w:numPr>
          <w:ilvl w:val="0"/>
          <w:numId w:val="11"/>
        </w:numPr>
        <w:tabs>
          <w:tab w:val="left" w:pos="922"/>
        </w:tabs>
        <w:spacing w:line="276" w:lineRule="auto"/>
        <w:ind w:firstLine="567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раздел «Содержание учебной дисциплины/профессион</w:t>
      </w:r>
      <w:r w:rsidR="003125A3">
        <w:rPr>
          <w:sz w:val="28"/>
          <w:szCs w:val="28"/>
        </w:rPr>
        <w:t>ального модуля» (таблица) н</w:t>
      </w:r>
      <w:r w:rsidRPr="00487CB9">
        <w:rPr>
          <w:sz w:val="28"/>
          <w:szCs w:val="28"/>
        </w:rPr>
        <w:t>еобходимо внести конкретизацию в тематику и содержание изучаемого материала. Если практические работы проводятся на рабочих местах предприятия, то этот факт должен быть отражен в формулировке темы или задания на практическую работу;</w:t>
      </w:r>
    </w:p>
    <w:p w:rsidR="00960A2F" w:rsidRPr="00487CB9" w:rsidRDefault="003125A3" w:rsidP="004F139C">
      <w:pPr>
        <w:pStyle w:val="1"/>
        <w:tabs>
          <w:tab w:val="left" w:pos="1672"/>
          <w:tab w:val="left" w:leader="underscore" w:pos="6922"/>
        </w:tabs>
        <w:spacing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CB9" w:rsidRPr="00487CB9">
        <w:rPr>
          <w:sz w:val="28"/>
          <w:szCs w:val="28"/>
        </w:rPr>
        <w:t>в пункт «Инфор</w:t>
      </w:r>
      <w:r>
        <w:rPr>
          <w:sz w:val="28"/>
          <w:szCs w:val="28"/>
        </w:rPr>
        <w:t xml:space="preserve">мационное обеспечение обучения» </w:t>
      </w:r>
      <w:r w:rsidR="00487CB9" w:rsidRPr="00487CB9">
        <w:rPr>
          <w:sz w:val="28"/>
          <w:szCs w:val="28"/>
        </w:rPr>
        <w:t>необходимо в список</w:t>
      </w:r>
    </w:p>
    <w:p w:rsidR="00960A2F" w:rsidRPr="00487CB9" w:rsidRDefault="00487CB9" w:rsidP="004F139C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источников внести документацию предприятия - социального партнера: инструкционные карты, технологические карты, требования внутреннего распорядка, инструкции, положения;</w:t>
      </w:r>
    </w:p>
    <w:p w:rsidR="00960A2F" w:rsidRPr="00487CB9" w:rsidRDefault="00487CB9" w:rsidP="004F139C">
      <w:pPr>
        <w:pStyle w:val="1"/>
        <w:numPr>
          <w:ilvl w:val="0"/>
          <w:numId w:val="11"/>
        </w:numPr>
        <w:tabs>
          <w:tab w:val="left" w:pos="922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пункт «Общие требования к организаци</w:t>
      </w:r>
      <w:r w:rsidR="003125A3">
        <w:rPr>
          <w:sz w:val="28"/>
          <w:szCs w:val="28"/>
        </w:rPr>
        <w:t xml:space="preserve">и учебного процесса» необходимо </w:t>
      </w:r>
      <w:r w:rsidRPr="00487CB9">
        <w:rPr>
          <w:sz w:val="28"/>
          <w:szCs w:val="28"/>
        </w:rPr>
        <w:t>дополнить информацией, отражающей дуальный характер обучения: какие учебные занятия проходят на территории предприятия, порядок допуска студентов на территорию предприятия, требования к наставникам от предприятия, порядок и условиях закрепления наставников, порядок и условия распределения рабочих мест и т.п.;</w:t>
      </w:r>
    </w:p>
    <w:p w:rsidR="00960A2F" w:rsidRPr="003125A3" w:rsidRDefault="003125A3" w:rsidP="004F139C">
      <w:pPr>
        <w:pStyle w:val="1"/>
        <w:tabs>
          <w:tab w:val="left" w:pos="1672"/>
          <w:tab w:val="left" w:leader="underscore" w:pos="811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CB9" w:rsidRPr="003125A3">
        <w:rPr>
          <w:sz w:val="28"/>
          <w:szCs w:val="28"/>
        </w:rPr>
        <w:t>пункт «Кадровое обеспеч</w:t>
      </w:r>
      <w:r>
        <w:rPr>
          <w:sz w:val="28"/>
          <w:szCs w:val="28"/>
        </w:rPr>
        <w:t xml:space="preserve">ение образовательного процесса» </w:t>
      </w:r>
      <w:r w:rsidR="00487CB9" w:rsidRPr="003125A3">
        <w:rPr>
          <w:sz w:val="28"/>
          <w:szCs w:val="28"/>
        </w:rPr>
        <w:t>необходимо</w:t>
      </w:r>
      <w:r w:rsidRPr="003125A3">
        <w:rPr>
          <w:sz w:val="28"/>
          <w:szCs w:val="28"/>
        </w:rPr>
        <w:t xml:space="preserve"> </w:t>
      </w:r>
      <w:r w:rsidR="00487CB9" w:rsidRPr="003125A3">
        <w:rPr>
          <w:sz w:val="28"/>
          <w:szCs w:val="28"/>
        </w:rPr>
        <w:t>дополнить требованиями к уровню образования и квалификации наставников или руководителей практики от предприятия - социального партнера;</w:t>
      </w:r>
    </w:p>
    <w:p w:rsidR="00960A2F" w:rsidRDefault="00487CB9" w:rsidP="004F139C">
      <w:pPr>
        <w:pStyle w:val="1"/>
        <w:numPr>
          <w:ilvl w:val="0"/>
          <w:numId w:val="11"/>
        </w:numPr>
        <w:tabs>
          <w:tab w:val="left" w:pos="922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пункт «Контроль и оценка результатов освое</w:t>
      </w:r>
      <w:r w:rsidR="003125A3">
        <w:rPr>
          <w:sz w:val="28"/>
          <w:szCs w:val="28"/>
        </w:rPr>
        <w:t>ния профессионального модуля» р</w:t>
      </w:r>
      <w:r w:rsidRPr="00487CB9">
        <w:rPr>
          <w:sz w:val="28"/>
          <w:szCs w:val="28"/>
        </w:rPr>
        <w:t xml:space="preserve">екомендуется профессиональные компетенции объединять с общими компетенциями, так как профессиональные компетенции «накладываются» </w:t>
      </w:r>
      <w:proofErr w:type="gramStart"/>
      <w:r w:rsidRPr="00487CB9">
        <w:rPr>
          <w:sz w:val="28"/>
          <w:szCs w:val="28"/>
        </w:rPr>
        <w:t>на</w:t>
      </w:r>
      <w:proofErr w:type="gramEnd"/>
      <w:r w:rsidRPr="00487CB9">
        <w:rPr>
          <w:sz w:val="28"/>
          <w:szCs w:val="28"/>
        </w:rPr>
        <w:t xml:space="preserve"> общие.</w:t>
      </w:r>
    </w:p>
    <w:p w:rsidR="003F2CD8" w:rsidRPr="00487CB9" w:rsidRDefault="003F2CD8" w:rsidP="004F139C">
      <w:pPr>
        <w:pStyle w:val="1"/>
        <w:tabs>
          <w:tab w:val="left" w:pos="922"/>
        </w:tabs>
        <w:spacing w:line="276" w:lineRule="auto"/>
        <w:ind w:left="720" w:firstLine="0"/>
        <w:jc w:val="both"/>
        <w:rPr>
          <w:sz w:val="28"/>
          <w:szCs w:val="28"/>
        </w:rPr>
      </w:pPr>
    </w:p>
    <w:p w:rsidR="00960A2F" w:rsidRPr="00487CB9" w:rsidRDefault="00487CB9" w:rsidP="004F139C">
      <w:pPr>
        <w:pStyle w:val="1"/>
        <w:numPr>
          <w:ilvl w:val="0"/>
          <w:numId w:val="5"/>
        </w:numPr>
        <w:tabs>
          <w:tab w:val="left" w:pos="0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bookmarkStart w:id="5" w:name="bookmark7"/>
      <w:r w:rsidRPr="00487CB9">
        <w:rPr>
          <w:sz w:val="28"/>
          <w:szCs w:val="28"/>
        </w:rPr>
        <w:t>Перечень документов для веде</w:t>
      </w:r>
      <w:r w:rsidR="003125A3">
        <w:rPr>
          <w:sz w:val="28"/>
          <w:szCs w:val="28"/>
        </w:rPr>
        <w:t xml:space="preserve">ния образовательного процесса с </w:t>
      </w:r>
      <w:r w:rsidRPr="00487CB9">
        <w:rPr>
          <w:sz w:val="28"/>
          <w:szCs w:val="28"/>
        </w:rPr>
        <w:t>применением элементов практико</w:t>
      </w:r>
      <w:r w:rsidR="003125A3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- ориентированного (дуального) обучения</w:t>
      </w:r>
      <w:bookmarkEnd w:id="5"/>
    </w:p>
    <w:p w:rsidR="00960A2F" w:rsidRPr="00487CB9" w:rsidRDefault="00487CB9" w:rsidP="004F139C">
      <w:pPr>
        <w:pStyle w:val="1"/>
        <w:numPr>
          <w:ilvl w:val="1"/>
          <w:numId w:val="5"/>
        </w:numPr>
        <w:tabs>
          <w:tab w:val="left" w:pos="1368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График учебного процесса с применением элементов практико</w:t>
      </w:r>
      <w:r w:rsidR="003125A3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softHyphen/>
        <w:t>ориентированного обучения (индивидуальный) разработанный на основе ФГОС СПО, учебный план по специальности/профессии, с учетом особенности предприятия - партнера.</w:t>
      </w:r>
    </w:p>
    <w:p w:rsidR="00960A2F" w:rsidRPr="00487CB9" w:rsidRDefault="00487CB9" w:rsidP="004F139C">
      <w:pPr>
        <w:pStyle w:val="1"/>
        <w:numPr>
          <w:ilvl w:val="1"/>
          <w:numId w:val="5"/>
        </w:numPr>
        <w:tabs>
          <w:tab w:val="left" w:pos="1368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Индивидуальный учебны</w:t>
      </w:r>
      <w:r w:rsidR="003125A3">
        <w:rPr>
          <w:sz w:val="28"/>
          <w:szCs w:val="28"/>
        </w:rPr>
        <w:t>й план, разработанный на основе</w:t>
      </w:r>
      <w:r w:rsidRPr="00487CB9">
        <w:rPr>
          <w:sz w:val="28"/>
          <w:szCs w:val="28"/>
        </w:rPr>
        <w:t xml:space="preserve"> приказ</w:t>
      </w:r>
      <w:r w:rsidR="003125A3">
        <w:rPr>
          <w:sz w:val="28"/>
          <w:szCs w:val="28"/>
        </w:rPr>
        <w:t>а</w:t>
      </w:r>
      <w:r w:rsidRPr="00487CB9">
        <w:rPr>
          <w:sz w:val="28"/>
          <w:szCs w:val="28"/>
        </w:rPr>
        <w:t xml:space="preserve"> директора</w:t>
      </w:r>
      <w:r w:rsidR="003125A3">
        <w:rPr>
          <w:sz w:val="28"/>
          <w:szCs w:val="28"/>
        </w:rPr>
        <w:t xml:space="preserve"> колледжа</w:t>
      </w:r>
      <w:r w:rsidRPr="00487CB9">
        <w:rPr>
          <w:sz w:val="28"/>
          <w:szCs w:val="28"/>
        </w:rPr>
        <w:t xml:space="preserve">, учебный план по специальности/ профессии, рабочая </w:t>
      </w:r>
      <w:r w:rsidRPr="00487CB9">
        <w:rPr>
          <w:sz w:val="28"/>
          <w:szCs w:val="28"/>
        </w:rPr>
        <w:lastRenderedPageBreak/>
        <w:t>программа профессионального модуля.</w:t>
      </w:r>
    </w:p>
    <w:p w:rsidR="00960A2F" w:rsidRPr="00487CB9" w:rsidRDefault="00487CB9" w:rsidP="004F139C">
      <w:pPr>
        <w:pStyle w:val="1"/>
        <w:numPr>
          <w:ilvl w:val="1"/>
          <w:numId w:val="5"/>
        </w:numPr>
        <w:tabs>
          <w:tab w:val="left" w:pos="1368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План работы наст</w:t>
      </w:r>
      <w:r w:rsidR="003125A3">
        <w:rPr>
          <w:sz w:val="28"/>
          <w:szCs w:val="28"/>
        </w:rPr>
        <w:t>авника, разработанный на основе</w:t>
      </w:r>
      <w:r w:rsidRPr="00487CB9">
        <w:rPr>
          <w:sz w:val="28"/>
          <w:szCs w:val="28"/>
        </w:rPr>
        <w:t xml:space="preserve"> договор</w:t>
      </w:r>
      <w:r w:rsidR="003125A3">
        <w:rPr>
          <w:sz w:val="28"/>
          <w:szCs w:val="28"/>
        </w:rPr>
        <w:t>а</w:t>
      </w:r>
      <w:r w:rsidRPr="00487CB9">
        <w:rPr>
          <w:sz w:val="28"/>
          <w:szCs w:val="28"/>
        </w:rPr>
        <w:t xml:space="preserve"> с предприятием/ организацией, положение</w:t>
      </w:r>
      <w:r w:rsidR="003125A3">
        <w:rPr>
          <w:sz w:val="28"/>
          <w:szCs w:val="28"/>
        </w:rPr>
        <w:t>м</w:t>
      </w:r>
      <w:r w:rsidRPr="00487CB9">
        <w:rPr>
          <w:sz w:val="28"/>
          <w:szCs w:val="28"/>
        </w:rPr>
        <w:t xml:space="preserve"> о практико-ориентированном (дуальном) обучении, рабоч</w:t>
      </w:r>
      <w:r w:rsidR="003125A3">
        <w:rPr>
          <w:sz w:val="28"/>
          <w:szCs w:val="28"/>
        </w:rPr>
        <w:t>ей</w:t>
      </w:r>
      <w:r w:rsidRPr="00487CB9">
        <w:rPr>
          <w:sz w:val="28"/>
          <w:szCs w:val="28"/>
        </w:rPr>
        <w:t xml:space="preserve"> программ</w:t>
      </w:r>
      <w:r w:rsidR="003125A3">
        <w:rPr>
          <w:sz w:val="28"/>
          <w:szCs w:val="28"/>
        </w:rPr>
        <w:t>ой</w:t>
      </w:r>
      <w:r w:rsidRPr="00487CB9">
        <w:rPr>
          <w:sz w:val="28"/>
          <w:szCs w:val="28"/>
        </w:rPr>
        <w:t xml:space="preserve"> профессионального модуля.</w:t>
      </w:r>
    </w:p>
    <w:p w:rsidR="00960A2F" w:rsidRPr="00487CB9" w:rsidRDefault="00487CB9" w:rsidP="004F139C">
      <w:pPr>
        <w:pStyle w:val="1"/>
        <w:numPr>
          <w:ilvl w:val="1"/>
          <w:numId w:val="5"/>
        </w:numPr>
        <w:tabs>
          <w:tab w:val="left" w:pos="1368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Журнал практического обучения, разработанный на основе порядка организации учебной и производственной практики студентов, осваивающих ОПОП СПО.</w:t>
      </w:r>
    </w:p>
    <w:p w:rsidR="00960A2F" w:rsidRPr="00487CB9" w:rsidRDefault="00487CB9" w:rsidP="004F139C">
      <w:pPr>
        <w:pStyle w:val="1"/>
        <w:numPr>
          <w:ilvl w:val="1"/>
          <w:numId w:val="5"/>
        </w:numPr>
        <w:tabs>
          <w:tab w:val="left" w:pos="1368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Фонд оценочных средств, разработанный на основе положени</w:t>
      </w:r>
      <w:r w:rsidR="003125A3">
        <w:rPr>
          <w:sz w:val="28"/>
          <w:szCs w:val="28"/>
        </w:rPr>
        <w:t>я</w:t>
      </w:r>
      <w:r w:rsidRPr="00487CB9">
        <w:rPr>
          <w:sz w:val="28"/>
          <w:szCs w:val="28"/>
        </w:rPr>
        <w:t xml:space="preserve"> о фондах оценочных средств, положени</w:t>
      </w:r>
      <w:r w:rsidR="003125A3">
        <w:rPr>
          <w:sz w:val="28"/>
          <w:szCs w:val="28"/>
        </w:rPr>
        <w:t>я</w:t>
      </w:r>
      <w:r w:rsidRPr="00487CB9">
        <w:rPr>
          <w:sz w:val="28"/>
          <w:szCs w:val="28"/>
        </w:rPr>
        <w:t xml:space="preserve"> о текущей и промежуточной аттестации и т.д.</w:t>
      </w:r>
    </w:p>
    <w:p w:rsidR="00960A2F" w:rsidRPr="00487CB9" w:rsidRDefault="00487CB9" w:rsidP="004F139C">
      <w:pPr>
        <w:pStyle w:val="1"/>
        <w:numPr>
          <w:ilvl w:val="1"/>
          <w:numId w:val="5"/>
        </w:numPr>
        <w:tabs>
          <w:tab w:val="left" w:pos="1368"/>
        </w:tabs>
        <w:spacing w:line="276" w:lineRule="auto"/>
        <w:ind w:firstLine="720"/>
        <w:jc w:val="both"/>
        <w:rPr>
          <w:sz w:val="28"/>
          <w:szCs w:val="28"/>
        </w:rPr>
        <w:sectPr w:rsidR="00960A2F" w:rsidRPr="00487CB9">
          <w:pgSz w:w="11900" w:h="16840"/>
          <w:pgMar w:top="1011" w:right="802" w:bottom="1230" w:left="1647" w:header="0" w:footer="3" w:gutter="0"/>
          <w:cols w:space="720"/>
          <w:noEndnote/>
          <w:docGrid w:linePitch="360"/>
        </w:sectPr>
      </w:pPr>
      <w:r w:rsidRPr="00487CB9">
        <w:rPr>
          <w:sz w:val="28"/>
          <w:szCs w:val="28"/>
        </w:rPr>
        <w:t>Производственная характеристика</w:t>
      </w:r>
      <w:r w:rsidR="003125A3">
        <w:rPr>
          <w:sz w:val="28"/>
          <w:szCs w:val="28"/>
        </w:rPr>
        <w:t>,</w:t>
      </w:r>
      <w:r w:rsidRPr="00487CB9">
        <w:rPr>
          <w:sz w:val="28"/>
          <w:szCs w:val="28"/>
        </w:rPr>
        <w:t xml:space="preserve"> разработанная на основе рекомендаций для наставников, содержащие перечень общих и профессиональных компетенций по специальности/профессии (Приложение 6).</w:t>
      </w:r>
    </w:p>
    <w:p w:rsidR="00960A2F" w:rsidRPr="00487CB9" w:rsidRDefault="00487CB9" w:rsidP="00487CB9">
      <w:pPr>
        <w:pStyle w:val="22"/>
        <w:keepNext/>
        <w:keepLines/>
        <w:spacing w:before="160" w:after="0"/>
        <w:ind w:left="0" w:right="0"/>
      </w:pPr>
      <w:bookmarkStart w:id="6" w:name="bookmark8"/>
      <w:r w:rsidRPr="00487CB9">
        <w:lastRenderedPageBreak/>
        <w:t>Приложение 1</w:t>
      </w:r>
      <w:bookmarkEnd w:id="6"/>
    </w:p>
    <w:p w:rsidR="00960A2F" w:rsidRPr="00487CB9" w:rsidRDefault="00487CB9" w:rsidP="004F139C">
      <w:pPr>
        <w:pStyle w:val="1"/>
        <w:spacing w:line="276" w:lineRule="auto"/>
        <w:ind w:firstLine="0"/>
        <w:jc w:val="center"/>
        <w:rPr>
          <w:sz w:val="28"/>
          <w:szCs w:val="28"/>
        </w:rPr>
      </w:pPr>
      <w:r w:rsidRPr="00487CB9">
        <w:rPr>
          <w:b/>
          <w:bCs/>
          <w:sz w:val="28"/>
          <w:szCs w:val="28"/>
        </w:rPr>
        <w:t>ПОЛОЖЕНИЕ</w:t>
      </w:r>
    </w:p>
    <w:p w:rsidR="00960A2F" w:rsidRPr="00487CB9" w:rsidRDefault="00487CB9" w:rsidP="004F139C">
      <w:pPr>
        <w:pStyle w:val="1"/>
        <w:spacing w:line="276" w:lineRule="auto"/>
        <w:ind w:firstLine="0"/>
        <w:jc w:val="center"/>
        <w:rPr>
          <w:sz w:val="28"/>
          <w:szCs w:val="28"/>
        </w:rPr>
      </w:pPr>
      <w:bookmarkStart w:id="7" w:name="bookmark10"/>
      <w:r w:rsidRPr="00487CB9">
        <w:rPr>
          <w:b/>
          <w:bCs/>
          <w:sz w:val="28"/>
          <w:szCs w:val="28"/>
        </w:rPr>
        <w:t>о порядке организации и проведения практико-ориентированного обучения</w:t>
      </w:r>
      <w:r w:rsidR="003125A3">
        <w:rPr>
          <w:b/>
          <w:bCs/>
          <w:sz w:val="28"/>
          <w:szCs w:val="28"/>
        </w:rPr>
        <w:t xml:space="preserve"> </w:t>
      </w:r>
      <w:r w:rsidRPr="00487CB9">
        <w:rPr>
          <w:b/>
          <w:bCs/>
          <w:sz w:val="28"/>
          <w:szCs w:val="28"/>
        </w:rPr>
        <w:t xml:space="preserve">студентов </w:t>
      </w:r>
      <w:bookmarkEnd w:id="7"/>
      <w:r w:rsidR="003125A3">
        <w:rPr>
          <w:b/>
          <w:bCs/>
          <w:sz w:val="28"/>
          <w:szCs w:val="28"/>
        </w:rPr>
        <w:t>ГПОАУ «Амурский казачий колледж»</w:t>
      </w:r>
    </w:p>
    <w:p w:rsidR="00960A2F" w:rsidRPr="00487CB9" w:rsidRDefault="00487CB9" w:rsidP="004F139C">
      <w:pPr>
        <w:pStyle w:val="30"/>
        <w:keepNext/>
        <w:keepLines/>
        <w:spacing w:line="276" w:lineRule="auto"/>
        <w:rPr>
          <w:sz w:val="28"/>
          <w:szCs w:val="28"/>
        </w:rPr>
      </w:pPr>
      <w:bookmarkStart w:id="8" w:name="bookmark11"/>
      <w:r w:rsidRPr="00487CB9">
        <w:rPr>
          <w:sz w:val="28"/>
          <w:szCs w:val="28"/>
        </w:rPr>
        <w:t>Общие положения</w:t>
      </w:r>
      <w:bookmarkEnd w:id="8"/>
    </w:p>
    <w:p w:rsidR="00960A2F" w:rsidRPr="00487CB9" w:rsidRDefault="00487CB9" w:rsidP="004F139C">
      <w:pPr>
        <w:pStyle w:val="1"/>
        <w:numPr>
          <w:ilvl w:val="1"/>
          <w:numId w:val="12"/>
        </w:numPr>
        <w:tabs>
          <w:tab w:val="left" w:pos="1181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Настоящее положение определяет порядок реализации элементов практико</w:t>
      </w:r>
      <w:r w:rsidRPr="00487CB9">
        <w:rPr>
          <w:sz w:val="28"/>
          <w:szCs w:val="28"/>
        </w:rPr>
        <w:softHyphen/>
      </w:r>
      <w:r w:rsidR="003125A3">
        <w:rPr>
          <w:sz w:val="28"/>
          <w:szCs w:val="28"/>
        </w:rPr>
        <w:t>-</w:t>
      </w:r>
      <w:r w:rsidRPr="00487CB9">
        <w:rPr>
          <w:sz w:val="28"/>
          <w:szCs w:val="28"/>
        </w:rPr>
        <w:t xml:space="preserve">ориентированного обучения (далее - Положение) в </w:t>
      </w:r>
      <w:r w:rsidR="003125A3">
        <w:rPr>
          <w:sz w:val="28"/>
          <w:szCs w:val="28"/>
        </w:rPr>
        <w:t>г</w:t>
      </w:r>
      <w:r w:rsidRPr="00487CB9">
        <w:rPr>
          <w:sz w:val="28"/>
          <w:szCs w:val="28"/>
        </w:rPr>
        <w:t xml:space="preserve">осударственном профессиональном образовательном </w:t>
      </w:r>
      <w:r w:rsidR="003125A3" w:rsidRPr="00487CB9">
        <w:rPr>
          <w:sz w:val="28"/>
          <w:szCs w:val="28"/>
        </w:rPr>
        <w:t xml:space="preserve">автономном </w:t>
      </w:r>
      <w:r w:rsidRPr="00487CB9">
        <w:rPr>
          <w:sz w:val="28"/>
          <w:szCs w:val="28"/>
        </w:rPr>
        <w:t xml:space="preserve">учреждении </w:t>
      </w:r>
      <w:r w:rsidR="003125A3">
        <w:rPr>
          <w:sz w:val="28"/>
          <w:szCs w:val="28"/>
        </w:rPr>
        <w:t>Амурской области «Амурский казачий колледж»</w:t>
      </w:r>
      <w:r w:rsidRPr="00487CB9">
        <w:rPr>
          <w:sz w:val="28"/>
          <w:szCs w:val="28"/>
        </w:rPr>
        <w:t xml:space="preserve">» (далее - </w:t>
      </w:r>
      <w:r w:rsidR="003125A3">
        <w:rPr>
          <w:sz w:val="28"/>
          <w:szCs w:val="28"/>
        </w:rPr>
        <w:t>колледж</w:t>
      </w:r>
      <w:r w:rsidRPr="00487CB9">
        <w:rPr>
          <w:sz w:val="28"/>
          <w:szCs w:val="28"/>
        </w:rPr>
        <w:t xml:space="preserve">) при </w:t>
      </w:r>
      <w:proofErr w:type="gramStart"/>
      <w:r w:rsidRPr="00487CB9">
        <w:rPr>
          <w:sz w:val="28"/>
          <w:szCs w:val="28"/>
        </w:rPr>
        <w:t>обучении</w:t>
      </w:r>
      <w:proofErr w:type="gramEnd"/>
      <w:r w:rsidRPr="00487CB9">
        <w:rPr>
          <w:sz w:val="28"/>
          <w:szCs w:val="28"/>
        </w:rPr>
        <w:t xml:space="preserve"> студентов по основным профессиональным образовательным программам среднего профессионального образования, а также регулирует отношения участников образовательного процесса.</w:t>
      </w:r>
    </w:p>
    <w:p w:rsidR="00960A2F" w:rsidRPr="00487CB9" w:rsidRDefault="00487CB9" w:rsidP="004F139C">
      <w:pPr>
        <w:pStyle w:val="1"/>
        <w:numPr>
          <w:ilvl w:val="1"/>
          <w:numId w:val="12"/>
        </w:numPr>
        <w:tabs>
          <w:tab w:val="left" w:pos="1182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Настоящее Положение разработано в соответствии с Федеральным законом от 29.12.2012 №273-ФЗ «Об образовании в Российской Федерации»; 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Уставом </w:t>
      </w:r>
      <w:r w:rsidR="00437444">
        <w:rPr>
          <w:sz w:val="28"/>
          <w:szCs w:val="28"/>
        </w:rPr>
        <w:t>колледжа</w:t>
      </w:r>
      <w:r w:rsidRPr="00487CB9">
        <w:rPr>
          <w:sz w:val="28"/>
          <w:szCs w:val="28"/>
        </w:rPr>
        <w:t xml:space="preserve"> и другими нормативными локальными актами.</w:t>
      </w:r>
    </w:p>
    <w:p w:rsidR="00960A2F" w:rsidRPr="00487CB9" w:rsidRDefault="00487CB9" w:rsidP="004F139C">
      <w:pPr>
        <w:pStyle w:val="1"/>
        <w:numPr>
          <w:ilvl w:val="1"/>
          <w:numId w:val="12"/>
        </w:numPr>
        <w:tabs>
          <w:tab w:val="left" w:pos="1181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Практико-ориентированное обучение - сетевая форма обучения, основанная на взаимодействии </w:t>
      </w:r>
      <w:r w:rsidR="00437444">
        <w:rPr>
          <w:sz w:val="28"/>
          <w:szCs w:val="28"/>
        </w:rPr>
        <w:t>колледжа</w:t>
      </w:r>
      <w:r w:rsidRPr="00487CB9">
        <w:rPr>
          <w:sz w:val="28"/>
          <w:szCs w:val="28"/>
        </w:rPr>
        <w:t xml:space="preserve"> и организаций партнеров, которые действуют сообща в целях профессионального обучения.</w:t>
      </w:r>
    </w:p>
    <w:p w:rsidR="00960A2F" w:rsidRPr="00487CB9" w:rsidRDefault="00487CB9" w:rsidP="004F139C">
      <w:pPr>
        <w:pStyle w:val="1"/>
        <w:numPr>
          <w:ilvl w:val="1"/>
          <w:numId w:val="12"/>
        </w:numPr>
        <w:tabs>
          <w:tab w:val="left" w:pos="1181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Основной целью практико-ориентированного обучения является качественное освоение обучающимися основных программ профессионального обучения среднего профессионального образования согласно федеральному государственному образовательному стандарту по направлению подготовки, а также приобретение ими практических навыков работы в профессиональной сфере.</w:t>
      </w:r>
    </w:p>
    <w:p w:rsidR="00960A2F" w:rsidRPr="00487CB9" w:rsidRDefault="003125A3" w:rsidP="004F139C">
      <w:pPr>
        <w:pStyle w:val="1"/>
        <w:tabs>
          <w:tab w:val="left" w:pos="1901"/>
        </w:tabs>
        <w:spacing w:line="276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1.5.О</w:t>
      </w:r>
      <w:r w:rsidR="00487CB9" w:rsidRPr="00487CB9">
        <w:rPr>
          <w:sz w:val="28"/>
          <w:szCs w:val="28"/>
        </w:rPr>
        <w:t xml:space="preserve">бучение ориентировано </w:t>
      </w:r>
      <w:proofErr w:type="gramStart"/>
      <w:r w:rsidR="00487CB9" w:rsidRPr="00487CB9">
        <w:rPr>
          <w:sz w:val="28"/>
          <w:szCs w:val="28"/>
        </w:rPr>
        <w:t>на</w:t>
      </w:r>
      <w:proofErr w:type="gramEnd"/>
      <w:r w:rsidR="00487CB9" w:rsidRPr="00487CB9">
        <w:rPr>
          <w:sz w:val="28"/>
          <w:szCs w:val="28"/>
        </w:rPr>
        <w:t>:</w:t>
      </w:r>
    </w:p>
    <w:p w:rsidR="00960A2F" w:rsidRPr="00487CB9" w:rsidRDefault="00487CB9" w:rsidP="004F139C">
      <w:pPr>
        <w:pStyle w:val="1"/>
        <w:numPr>
          <w:ilvl w:val="0"/>
          <w:numId w:val="13"/>
        </w:numPr>
        <w:tabs>
          <w:tab w:val="left" w:pos="918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подготовк</w:t>
      </w:r>
      <w:r w:rsidR="003125A3">
        <w:rPr>
          <w:sz w:val="28"/>
          <w:szCs w:val="28"/>
        </w:rPr>
        <w:t>у</w:t>
      </w:r>
      <w:r w:rsidRPr="00487CB9">
        <w:rPr>
          <w:sz w:val="28"/>
          <w:szCs w:val="28"/>
        </w:rPr>
        <w:t xml:space="preserve"> квалифицированных рабочих, специалистов в соответствии с требованиями работодателя, профессионального стандарта и экономики региона;</w:t>
      </w:r>
    </w:p>
    <w:p w:rsidR="00960A2F" w:rsidRPr="00487CB9" w:rsidRDefault="00487CB9" w:rsidP="004F139C">
      <w:pPr>
        <w:pStyle w:val="1"/>
        <w:numPr>
          <w:ilvl w:val="0"/>
          <w:numId w:val="13"/>
        </w:numPr>
        <w:tabs>
          <w:tab w:val="left" w:pos="908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адаптаци</w:t>
      </w:r>
      <w:r w:rsidR="003125A3">
        <w:rPr>
          <w:sz w:val="28"/>
          <w:szCs w:val="28"/>
        </w:rPr>
        <w:t>ю</w:t>
      </w:r>
      <w:r w:rsidRPr="00487CB9">
        <w:rPr>
          <w:sz w:val="28"/>
          <w:szCs w:val="28"/>
        </w:rPr>
        <w:t xml:space="preserve"> обучающихся в производственной среде, обеспечение трудоустройства выпускников </w:t>
      </w:r>
      <w:r w:rsidR="00437444">
        <w:rPr>
          <w:sz w:val="28"/>
          <w:szCs w:val="28"/>
        </w:rPr>
        <w:t>колледжа</w:t>
      </w:r>
      <w:r w:rsidRPr="00487CB9">
        <w:rPr>
          <w:sz w:val="28"/>
          <w:szCs w:val="28"/>
        </w:rPr>
        <w:t>;</w:t>
      </w:r>
    </w:p>
    <w:p w:rsidR="00960A2F" w:rsidRPr="00487CB9" w:rsidRDefault="00487CB9" w:rsidP="004F139C">
      <w:pPr>
        <w:pStyle w:val="1"/>
        <w:numPr>
          <w:ilvl w:val="0"/>
          <w:numId w:val="13"/>
        </w:numPr>
        <w:tabs>
          <w:tab w:val="left" w:pos="913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реализаци</w:t>
      </w:r>
      <w:r w:rsidR="003125A3">
        <w:rPr>
          <w:sz w:val="28"/>
          <w:szCs w:val="28"/>
        </w:rPr>
        <w:t>ю</w:t>
      </w:r>
      <w:r w:rsidRPr="00487CB9">
        <w:rPr>
          <w:sz w:val="28"/>
          <w:szCs w:val="28"/>
        </w:rPr>
        <w:t xml:space="preserve"> индивидуальных образовательных и профессиональных траекторий различных категорий обучающихся;</w:t>
      </w:r>
    </w:p>
    <w:p w:rsidR="00960A2F" w:rsidRPr="00487CB9" w:rsidRDefault="00487CB9" w:rsidP="004F139C">
      <w:pPr>
        <w:pStyle w:val="1"/>
        <w:numPr>
          <w:ilvl w:val="0"/>
          <w:numId w:val="13"/>
        </w:numPr>
        <w:tabs>
          <w:tab w:val="left" w:pos="913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реализаци</w:t>
      </w:r>
      <w:r w:rsidR="003125A3">
        <w:rPr>
          <w:sz w:val="28"/>
          <w:szCs w:val="28"/>
        </w:rPr>
        <w:t>ю</w:t>
      </w:r>
      <w:r w:rsidRPr="00487CB9">
        <w:rPr>
          <w:sz w:val="28"/>
          <w:szCs w:val="28"/>
        </w:rPr>
        <w:t xml:space="preserve"> образовательных программ и отдельных курсов с использованием кадрового потенциала и материально-технической базы работодателей;</w:t>
      </w:r>
    </w:p>
    <w:p w:rsidR="00960A2F" w:rsidRPr="00487CB9" w:rsidRDefault="00487CB9" w:rsidP="004F139C">
      <w:pPr>
        <w:pStyle w:val="1"/>
        <w:numPr>
          <w:ilvl w:val="0"/>
          <w:numId w:val="13"/>
        </w:numPr>
        <w:tabs>
          <w:tab w:val="left" w:pos="913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lastRenderedPageBreak/>
        <w:t>привлечение работодателей для модернизации учебно-лабораторной и учебно</w:t>
      </w:r>
      <w:r w:rsidRPr="00487CB9">
        <w:rPr>
          <w:sz w:val="28"/>
          <w:szCs w:val="28"/>
        </w:rPr>
        <w:softHyphen/>
      </w:r>
      <w:r w:rsidR="003125A3">
        <w:rPr>
          <w:sz w:val="28"/>
          <w:szCs w:val="28"/>
        </w:rPr>
        <w:t>-</w:t>
      </w:r>
      <w:r w:rsidRPr="00487CB9">
        <w:rPr>
          <w:sz w:val="28"/>
          <w:szCs w:val="28"/>
        </w:rPr>
        <w:t xml:space="preserve">производственной баз </w:t>
      </w:r>
      <w:r w:rsidR="00437444">
        <w:rPr>
          <w:sz w:val="28"/>
          <w:szCs w:val="28"/>
        </w:rPr>
        <w:t>колледжа</w:t>
      </w:r>
      <w:r w:rsidRPr="00487CB9">
        <w:rPr>
          <w:sz w:val="28"/>
          <w:szCs w:val="28"/>
        </w:rPr>
        <w:t>;</w:t>
      </w:r>
    </w:p>
    <w:p w:rsidR="00960A2F" w:rsidRPr="00487CB9" w:rsidRDefault="003125A3" w:rsidP="004F139C">
      <w:pPr>
        <w:pStyle w:val="1"/>
        <w:tabs>
          <w:tab w:val="left" w:pos="1574"/>
        </w:tabs>
        <w:spacing w:line="276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CB9" w:rsidRPr="00487CB9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="00487CB9" w:rsidRPr="00487CB9">
        <w:rPr>
          <w:sz w:val="28"/>
          <w:szCs w:val="28"/>
        </w:rPr>
        <w:t xml:space="preserve"> программ профессиональной ориентации подростков;</w:t>
      </w:r>
    </w:p>
    <w:p w:rsidR="00960A2F" w:rsidRPr="00487CB9" w:rsidRDefault="00487CB9" w:rsidP="004F139C">
      <w:pPr>
        <w:pStyle w:val="1"/>
        <w:numPr>
          <w:ilvl w:val="0"/>
          <w:numId w:val="13"/>
        </w:numPr>
        <w:tabs>
          <w:tab w:val="left" w:pos="908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усиление личностной направленности процесса обучения, интенсификаци</w:t>
      </w:r>
      <w:r w:rsidR="003125A3">
        <w:rPr>
          <w:sz w:val="28"/>
          <w:szCs w:val="28"/>
        </w:rPr>
        <w:t>ю</w:t>
      </w:r>
      <w:r w:rsidRPr="00487CB9">
        <w:rPr>
          <w:sz w:val="28"/>
          <w:szCs w:val="28"/>
        </w:rPr>
        <w:t xml:space="preserve"> самостоятельной работы обучающегося;</w:t>
      </w:r>
    </w:p>
    <w:p w:rsidR="00960A2F" w:rsidRPr="00487CB9" w:rsidRDefault="00487CB9" w:rsidP="004F139C">
      <w:pPr>
        <w:pStyle w:val="1"/>
        <w:numPr>
          <w:ilvl w:val="0"/>
          <w:numId w:val="13"/>
        </w:numPr>
        <w:tabs>
          <w:tab w:val="left" w:pos="918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повышение качества обучения за счет применения современных инновационных технологий в производстве.</w:t>
      </w:r>
    </w:p>
    <w:p w:rsidR="00960A2F" w:rsidRPr="00487CB9" w:rsidRDefault="00487CB9" w:rsidP="004F139C">
      <w:pPr>
        <w:pStyle w:val="1"/>
        <w:numPr>
          <w:ilvl w:val="1"/>
          <w:numId w:val="12"/>
        </w:numPr>
        <w:tabs>
          <w:tab w:val="left" w:pos="1182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В договоре об организации и проведении пра</w:t>
      </w:r>
      <w:r w:rsidR="003125A3">
        <w:rPr>
          <w:sz w:val="28"/>
          <w:szCs w:val="28"/>
        </w:rPr>
        <w:t>к</w:t>
      </w:r>
      <w:r w:rsidRPr="00487CB9">
        <w:rPr>
          <w:sz w:val="28"/>
          <w:szCs w:val="28"/>
        </w:rPr>
        <w:t>тико - ориентированного обучения указываются:</w:t>
      </w:r>
    </w:p>
    <w:p w:rsidR="00960A2F" w:rsidRPr="00487CB9" w:rsidRDefault="00487CB9" w:rsidP="004F139C">
      <w:pPr>
        <w:pStyle w:val="1"/>
        <w:numPr>
          <w:ilvl w:val="0"/>
          <w:numId w:val="14"/>
        </w:numPr>
        <w:tabs>
          <w:tab w:val="left" w:pos="908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вид, уровень и направленность реализуемой образовательной программы (элементов) с использованием сетевой формы;</w:t>
      </w:r>
    </w:p>
    <w:p w:rsidR="00960A2F" w:rsidRPr="00487CB9" w:rsidRDefault="00487CB9" w:rsidP="004F139C">
      <w:pPr>
        <w:pStyle w:val="1"/>
        <w:numPr>
          <w:ilvl w:val="0"/>
          <w:numId w:val="14"/>
        </w:numPr>
        <w:tabs>
          <w:tab w:val="left" w:pos="918"/>
        </w:tabs>
        <w:spacing w:line="276" w:lineRule="auto"/>
        <w:ind w:firstLine="72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условия и порядок осуществления образовательной деятельности по программе практико-ориентированного </w:t>
      </w:r>
      <w:r w:rsidR="003125A3">
        <w:rPr>
          <w:sz w:val="28"/>
          <w:szCs w:val="28"/>
        </w:rPr>
        <w:t>обучении,</w:t>
      </w:r>
      <w:r w:rsidRPr="00487CB9">
        <w:rPr>
          <w:sz w:val="28"/>
          <w:szCs w:val="28"/>
        </w:rPr>
        <w:t xml:space="preserve"> в том числе</w:t>
      </w:r>
      <w:r w:rsidR="003125A3">
        <w:rPr>
          <w:sz w:val="28"/>
          <w:szCs w:val="28"/>
        </w:rPr>
        <w:t>,</w:t>
      </w:r>
      <w:r w:rsidRPr="00487CB9">
        <w:rPr>
          <w:sz w:val="28"/>
          <w:szCs w:val="28"/>
        </w:rPr>
        <w:t xml:space="preserve"> распределения обязанностей между </w:t>
      </w:r>
      <w:r w:rsidR="00437444">
        <w:rPr>
          <w:sz w:val="28"/>
          <w:szCs w:val="28"/>
        </w:rPr>
        <w:t>колледжем</w:t>
      </w:r>
      <w:r w:rsidRPr="00487CB9">
        <w:rPr>
          <w:sz w:val="28"/>
          <w:szCs w:val="28"/>
        </w:rPr>
        <w:t xml:space="preserve"> и организациями партнерами, характер и объем ресурсов, используемых каждой организацией, реализующей программы практико-ориентированного обучения;</w:t>
      </w:r>
    </w:p>
    <w:p w:rsidR="00960A2F" w:rsidRPr="003125A3" w:rsidRDefault="00487CB9" w:rsidP="004F139C">
      <w:pPr>
        <w:pStyle w:val="1"/>
        <w:numPr>
          <w:ilvl w:val="0"/>
          <w:numId w:val="14"/>
        </w:numPr>
        <w:tabs>
          <w:tab w:val="left" w:pos="851"/>
          <w:tab w:val="left" w:pos="2238"/>
          <w:tab w:val="left" w:pos="4047"/>
          <w:tab w:val="left" w:pos="6102"/>
          <w:tab w:val="left" w:pos="7959"/>
        </w:tabs>
        <w:spacing w:line="276" w:lineRule="auto"/>
        <w:ind w:firstLine="567"/>
        <w:jc w:val="both"/>
        <w:rPr>
          <w:sz w:val="28"/>
          <w:szCs w:val="28"/>
        </w:rPr>
      </w:pPr>
      <w:r w:rsidRPr="003125A3">
        <w:rPr>
          <w:sz w:val="28"/>
          <w:szCs w:val="28"/>
        </w:rPr>
        <w:t>порядок</w:t>
      </w:r>
      <w:r w:rsidRPr="003125A3">
        <w:rPr>
          <w:sz w:val="28"/>
          <w:szCs w:val="28"/>
        </w:rPr>
        <w:tab/>
        <w:t>органи</w:t>
      </w:r>
      <w:r w:rsidR="003125A3" w:rsidRPr="003125A3">
        <w:rPr>
          <w:sz w:val="28"/>
          <w:szCs w:val="28"/>
        </w:rPr>
        <w:t>зации</w:t>
      </w:r>
      <w:r w:rsidR="003125A3" w:rsidRPr="003125A3">
        <w:rPr>
          <w:sz w:val="28"/>
          <w:szCs w:val="28"/>
        </w:rPr>
        <w:tab/>
        <w:t>академической</w:t>
      </w:r>
      <w:r w:rsidR="003125A3" w:rsidRPr="003125A3">
        <w:rPr>
          <w:sz w:val="28"/>
          <w:szCs w:val="28"/>
        </w:rPr>
        <w:tab/>
        <w:t xml:space="preserve">мобильности </w:t>
      </w:r>
      <w:r w:rsidR="003125A3">
        <w:rPr>
          <w:sz w:val="28"/>
          <w:szCs w:val="28"/>
        </w:rPr>
        <w:t>о</w:t>
      </w:r>
      <w:r w:rsidRPr="003125A3">
        <w:rPr>
          <w:sz w:val="28"/>
          <w:szCs w:val="28"/>
        </w:rPr>
        <w:t>бучающихся</w:t>
      </w:r>
      <w:r w:rsidR="003125A3" w:rsidRPr="003125A3">
        <w:rPr>
          <w:sz w:val="28"/>
          <w:szCs w:val="28"/>
        </w:rPr>
        <w:t xml:space="preserve"> </w:t>
      </w:r>
      <w:r w:rsidRPr="003125A3">
        <w:rPr>
          <w:sz w:val="28"/>
          <w:szCs w:val="28"/>
        </w:rPr>
        <w:t>(индивидуальный план обучения);</w:t>
      </w:r>
    </w:p>
    <w:p w:rsidR="00960A2F" w:rsidRPr="00487CB9" w:rsidRDefault="00487CB9" w:rsidP="004F139C">
      <w:pPr>
        <w:pStyle w:val="1"/>
        <w:numPr>
          <w:ilvl w:val="0"/>
          <w:numId w:val="14"/>
        </w:num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порядок присвоения квалификаций и выдача документов об образовании;</w:t>
      </w:r>
    </w:p>
    <w:p w:rsidR="00960A2F" w:rsidRPr="00487CB9" w:rsidRDefault="00487CB9" w:rsidP="004F139C">
      <w:pPr>
        <w:pStyle w:val="1"/>
        <w:numPr>
          <w:ilvl w:val="0"/>
          <w:numId w:val="14"/>
        </w:num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срок действия договора, условия и порядок его изменения и прекращения.</w:t>
      </w:r>
    </w:p>
    <w:p w:rsidR="00960A2F" w:rsidRPr="00487CB9" w:rsidRDefault="00487CB9" w:rsidP="004F139C">
      <w:pPr>
        <w:pStyle w:val="1"/>
        <w:numPr>
          <w:ilvl w:val="1"/>
          <w:numId w:val="12"/>
        </w:numPr>
        <w:tabs>
          <w:tab w:val="left" w:pos="1249"/>
        </w:tabs>
        <w:spacing w:line="276" w:lineRule="auto"/>
        <w:ind w:firstLine="76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Ответственность </w:t>
      </w:r>
      <w:r w:rsidR="00170A57">
        <w:rPr>
          <w:sz w:val="28"/>
          <w:szCs w:val="28"/>
        </w:rPr>
        <w:t xml:space="preserve">за </w:t>
      </w:r>
      <w:r w:rsidRPr="00487CB9">
        <w:rPr>
          <w:sz w:val="28"/>
          <w:szCs w:val="28"/>
        </w:rPr>
        <w:t>организацию и контроль за проведение практико</w:t>
      </w:r>
      <w:r w:rsidR="00170A57">
        <w:rPr>
          <w:sz w:val="28"/>
          <w:szCs w:val="28"/>
        </w:rPr>
        <w:t>-</w:t>
      </w:r>
      <w:r w:rsidRPr="00487CB9">
        <w:rPr>
          <w:sz w:val="28"/>
          <w:szCs w:val="28"/>
        </w:rPr>
        <w:t xml:space="preserve">ориентированного обучения несут руководители структурных подразделений </w:t>
      </w:r>
      <w:r w:rsidR="00437444">
        <w:rPr>
          <w:sz w:val="28"/>
          <w:szCs w:val="28"/>
        </w:rPr>
        <w:t>колледжа</w:t>
      </w:r>
      <w:r w:rsidRPr="00487CB9">
        <w:rPr>
          <w:sz w:val="28"/>
          <w:szCs w:val="28"/>
        </w:rPr>
        <w:t xml:space="preserve"> и организаций партнеров</w:t>
      </w:r>
    </w:p>
    <w:p w:rsidR="00960A2F" w:rsidRPr="00487CB9" w:rsidRDefault="00487CB9" w:rsidP="004F139C">
      <w:pPr>
        <w:pStyle w:val="30"/>
        <w:keepNext/>
        <w:keepLines/>
        <w:spacing w:line="276" w:lineRule="auto"/>
        <w:rPr>
          <w:sz w:val="28"/>
          <w:szCs w:val="28"/>
        </w:rPr>
      </w:pPr>
      <w:bookmarkStart w:id="9" w:name="bookmark13"/>
      <w:r w:rsidRPr="00487CB9">
        <w:rPr>
          <w:sz w:val="28"/>
          <w:szCs w:val="28"/>
        </w:rPr>
        <w:t>Организация учебного процесса с применением практико-ориентированного</w:t>
      </w:r>
      <w:r w:rsidR="00170A57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t>обучения</w:t>
      </w:r>
      <w:bookmarkEnd w:id="9"/>
    </w:p>
    <w:p w:rsidR="00170A57" w:rsidRDefault="00170A57" w:rsidP="004F139C">
      <w:pPr>
        <w:pStyle w:val="1"/>
        <w:numPr>
          <w:ilvl w:val="0"/>
          <w:numId w:val="15"/>
        </w:numPr>
        <w:tabs>
          <w:tab w:val="left" w:pos="1249"/>
        </w:tabs>
        <w:spacing w:line="276" w:lineRule="auto"/>
        <w:ind w:firstLine="760"/>
        <w:jc w:val="both"/>
        <w:rPr>
          <w:sz w:val="28"/>
          <w:szCs w:val="28"/>
        </w:rPr>
      </w:pPr>
      <w:r w:rsidRPr="00170A57">
        <w:rPr>
          <w:sz w:val="28"/>
          <w:szCs w:val="28"/>
        </w:rPr>
        <w:t>Образовательный проце</w:t>
      </w:r>
      <w:proofErr w:type="gramStart"/>
      <w:r w:rsidRPr="00170A57">
        <w:rPr>
          <w:sz w:val="28"/>
          <w:szCs w:val="28"/>
        </w:rPr>
        <w:t>сс с пр</w:t>
      </w:r>
      <w:proofErr w:type="gramEnd"/>
      <w:r w:rsidRPr="00170A57">
        <w:rPr>
          <w:sz w:val="28"/>
          <w:szCs w:val="28"/>
        </w:rPr>
        <w:t>именением практико-ориентированного обучения осуществляется по индивидуальным учебным планам и в соответствии с графиком учебного процесса согласованным с организаци</w:t>
      </w:r>
      <w:r>
        <w:rPr>
          <w:sz w:val="28"/>
          <w:szCs w:val="28"/>
        </w:rPr>
        <w:t>е</w:t>
      </w:r>
      <w:r w:rsidRPr="00170A57">
        <w:rPr>
          <w:sz w:val="28"/>
          <w:szCs w:val="28"/>
        </w:rPr>
        <w:t>й</w:t>
      </w:r>
      <w:r>
        <w:rPr>
          <w:sz w:val="28"/>
          <w:szCs w:val="28"/>
        </w:rPr>
        <w:t>-</w:t>
      </w:r>
      <w:r w:rsidRPr="00170A57">
        <w:rPr>
          <w:sz w:val="28"/>
          <w:szCs w:val="28"/>
        </w:rPr>
        <w:t>партнером.</w:t>
      </w:r>
    </w:p>
    <w:p w:rsidR="00960A2F" w:rsidRPr="00487CB9" w:rsidRDefault="00487CB9" w:rsidP="004F139C">
      <w:pPr>
        <w:pStyle w:val="1"/>
        <w:numPr>
          <w:ilvl w:val="1"/>
          <w:numId w:val="15"/>
        </w:numPr>
        <w:tabs>
          <w:tab w:val="left" w:pos="1249"/>
        </w:tabs>
        <w:spacing w:line="276" w:lineRule="auto"/>
        <w:ind w:firstLine="76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Практико-ориентированное обучение предусматривает вовлечение организаций партнеров:</w:t>
      </w:r>
    </w:p>
    <w:p w:rsidR="00960A2F" w:rsidRPr="00487CB9" w:rsidRDefault="00487CB9" w:rsidP="004F139C">
      <w:pPr>
        <w:pStyle w:val="1"/>
        <w:numPr>
          <w:ilvl w:val="0"/>
          <w:numId w:val="16"/>
        </w:numPr>
        <w:tabs>
          <w:tab w:val="left" w:pos="930"/>
        </w:tabs>
        <w:spacing w:line="276" w:lineRule="auto"/>
        <w:ind w:firstLine="76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в процесс разработки учебных планов, образовательных программ, увеличение их практико</w:t>
      </w:r>
      <w:r w:rsidR="00170A57">
        <w:rPr>
          <w:sz w:val="28"/>
          <w:szCs w:val="28"/>
        </w:rPr>
        <w:t xml:space="preserve"> - </w:t>
      </w:r>
      <w:r w:rsidRPr="00487CB9">
        <w:rPr>
          <w:sz w:val="28"/>
          <w:szCs w:val="28"/>
        </w:rPr>
        <w:t>ориентированности;</w:t>
      </w:r>
    </w:p>
    <w:p w:rsidR="00960A2F" w:rsidRPr="00487CB9" w:rsidRDefault="00487CB9" w:rsidP="004F139C">
      <w:pPr>
        <w:pStyle w:val="1"/>
        <w:numPr>
          <w:ilvl w:val="0"/>
          <w:numId w:val="16"/>
        </w:numPr>
        <w:tabs>
          <w:tab w:val="left" w:pos="935"/>
        </w:tabs>
        <w:spacing w:line="276" w:lineRule="auto"/>
        <w:ind w:firstLine="76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составление расписания учебной деятельности с учетом производственной деятельности на предприятии;</w:t>
      </w:r>
    </w:p>
    <w:p w:rsidR="00960A2F" w:rsidRPr="00487CB9" w:rsidRDefault="00487CB9" w:rsidP="004F139C">
      <w:pPr>
        <w:pStyle w:val="1"/>
        <w:numPr>
          <w:ilvl w:val="0"/>
          <w:numId w:val="16"/>
        </w:numPr>
        <w:tabs>
          <w:tab w:val="left" w:pos="930"/>
        </w:tabs>
        <w:spacing w:line="276" w:lineRule="auto"/>
        <w:ind w:firstLine="76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регулирование учебной нагрузки в соответствии с особенностями производственного процесса;</w:t>
      </w:r>
    </w:p>
    <w:p w:rsidR="00960A2F" w:rsidRPr="00487CB9" w:rsidRDefault="00487CB9" w:rsidP="004F139C">
      <w:pPr>
        <w:pStyle w:val="1"/>
        <w:numPr>
          <w:ilvl w:val="0"/>
          <w:numId w:val="16"/>
        </w:numPr>
        <w:tabs>
          <w:tab w:val="left" w:pos="930"/>
        </w:tabs>
        <w:spacing w:line="276" w:lineRule="auto"/>
        <w:ind w:firstLine="760"/>
        <w:jc w:val="both"/>
        <w:rPr>
          <w:sz w:val="28"/>
          <w:szCs w:val="28"/>
        </w:rPr>
      </w:pPr>
      <w:r w:rsidRPr="00487CB9">
        <w:rPr>
          <w:sz w:val="28"/>
          <w:szCs w:val="28"/>
        </w:rPr>
        <w:lastRenderedPageBreak/>
        <w:t>составление индивидуальных графиков обучения, позволяющие реализовать практико-ориентированное обучение;</w:t>
      </w:r>
    </w:p>
    <w:p w:rsidR="00960A2F" w:rsidRPr="00487CB9" w:rsidRDefault="00487CB9" w:rsidP="004F139C">
      <w:pPr>
        <w:pStyle w:val="1"/>
        <w:numPr>
          <w:ilvl w:val="0"/>
          <w:numId w:val="16"/>
        </w:numPr>
        <w:tabs>
          <w:tab w:val="left" w:pos="930"/>
        </w:tabs>
        <w:spacing w:line="276" w:lineRule="auto"/>
        <w:ind w:firstLine="76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разработка учебно-методического обеспечения программы практико</w:t>
      </w:r>
      <w:r w:rsidR="00170A57">
        <w:rPr>
          <w:sz w:val="28"/>
          <w:szCs w:val="28"/>
        </w:rPr>
        <w:t xml:space="preserve"> </w:t>
      </w:r>
      <w:r w:rsidRPr="00487CB9">
        <w:rPr>
          <w:sz w:val="28"/>
          <w:szCs w:val="28"/>
        </w:rPr>
        <w:softHyphen/>
        <w:t>ориентированного обучения;</w:t>
      </w:r>
    </w:p>
    <w:p w:rsidR="00960A2F" w:rsidRPr="00487CB9" w:rsidRDefault="00170A57" w:rsidP="004F139C">
      <w:pPr>
        <w:pStyle w:val="1"/>
        <w:tabs>
          <w:tab w:val="left" w:pos="1595"/>
        </w:tabs>
        <w:spacing w:line="276" w:lineRule="auto"/>
        <w:ind w:left="7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CB9" w:rsidRPr="00487CB9">
        <w:rPr>
          <w:sz w:val="28"/>
          <w:szCs w:val="28"/>
        </w:rPr>
        <w:t>в закреплении обучающихся на рабочих местах;</w:t>
      </w:r>
    </w:p>
    <w:p w:rsidR="00960A2F" w:rsidRPr="00487CB9" w:rsidRDefault="00487CB9" w:rsidP="004F139C">
      <w:pPr>
        <w:pStyle w:val="1"/>
        <w:numPr>
          <w:ilvl w:val="0"/>
          <w:numId w:val="16"/>
        </w:numPr>
        <w:tabs>
          <w:tab w:val="left" w:pos="930"/>
        </w:tabs>
        <w:spacing w:line="276" w:lineRule="auto"/>
        <w:ind w:firstLine="76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порядок проведения промежуточной аттестации и выполнение нормативов повышенных разрядов;</w:t>
      </w:r>
    </w:p>
    <w:p w:rsidR="00960A2F" w:rsidRPr="00487CB9" w:rsidRDefault="00487CB9" w:rsidP="004F139C">
      <w:pPr>
        <w:pStyle w:val="1"/>
        <w:numPr>
          <w:ilvl w:val="0"/>
          <w:numId w:val="16"/>
        </w:numPr>
        <w:tabs>
          <w:tab w:val="left" w:pos="935"/>
        </w:tabs>
        <w:spacing w:line="276" w:lineRule="auto"/>
        <w:ind w:firstLine="76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в процесс проведения промежуточной аттестации, ГИА, в том числе в форме демонстрационного экзамена, в качестве председателей, экспертов и членов государственной экзаменационной комиссии:</w:t>
      </w:r>
    </w:p>
    <w:p w:rsidR="00960A2F" w:rsidRPr="00487CB9" w:rsidRDefault="00487CB9" w:rsidP="004F139C">
      <w:pPr>
        <w:pStyle w:val="1"/>
        <w:numPr>
          <w:ilvl w:val="0"/>
          <w:numId w:val="16"/>
        </w:numPr>
        <w:tabs>
          <w:tab w:val="left" w:pos="930"/>
        </w:tabs>
        <w:spacing w:line="276" w:lineRule="auto"/>
        <w:ind w:firstLine="76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в процессе стажировки преподавателей профессионального цикла и мастеров производственного обучения не реже одного раза в три года.</w:t>
      </w:r>
    </w:p>
    <w:p w:rsidR="00960A2F" w:rsidRPr="00487CB9" w:rsidRDefault="00487CB9" w:rsidP="004F139C">
      <w:pPr>
        <w:pStyle w:val="1"/>
        <w:numPr>
          <w:ilvl w:val="1"/>
          <w:numId w:val="15"/>
        </w:numPr>
        <w:tabs>
          <w:tab w:val="left" w:pos="1249"/>
        </w:tabs>
        <w:spacing w:line="276" w:lineRule="auto"/>
        <w:ind w:firstLine="76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Обучение с использованием практико-ориентированной сетевой формы регламентируется договорами между </w:t>
      </w:r>
      <w:r w:rsidR="00437444">
        <w:rPr>
          <w:sz w:val="28"/>
          <w:szCs w:val="28"/>
        </w:rPr>
        <w:t>колледжем</w:t>
      </w:r>
      <w:r w:rsidRPr="00487CB9">
        <w:rPr>
          <w:sz w:val="28"/>
          <w:szCs w:val="28"/>
        </w:rPr>
        <w:t>, организацией - партнером и обучающимся.</w:t>
      </w:r>
    </w:p>
    <w:p w:rsidR="00960A2F" w:rsidRPr="00487CB9" w:rsidRDefault="00487CB9" w:rsidP="004F139C">
      <w:pPr>
        <w:pStyle w:val="1"/>
        <w:numPr>
          <w:ilvl w:val="1"/>
          <w:numId w:val="15"/>
        </w:numPr>
        <w:tabs>
          <w:tab w:val="left" w:pos="1249"/>
        </w:tabs>
        <w:spacing w:line="276" w:lineRule="auto"/>
        <w:ind w:firstLine="76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 xml:space="preserve">Договором закрепляется наставник, как от </w:t>
      </w:r>
      <w:r w:rsidR="00437444">
        <w:rPr>
          <w:sz w:val="28"/>
          <w:szCs w:val="28"/>
        </w:rPr>
        <w:t>колледжа</w:t>
      </w:r>
      <w:r w:rsidRPr="00487CB9">
        <w:rPr>
          <w:sz w:val="28"/>
          <w:szCs w:val="28"/>
        </w:rPr>
        <w:t>, так и от организации партнера, которые несут ответственность получение обучающимся в полном объеме образования в соответствии с ФГОС СПО.</w:t>
      </w:r>
    </w:p>
    <w:p w:rsidR="00960A2F" w:rsidRPr="00487CB9" w:rsidRDefault="00487CB9" w:rsidP="004F139C">
      <w:pPr>
        <w:pStyle w:val="1"/>
        <w:numPr>
          <w:ilvl w:val="1"/>
          <w:numId w:val="15"/>
        </w:numPr>
        <w:tabs>
          <w:tab w:val="left" w:pos="1249"/>
        </w:tabs>
        <w:spacing w:line="276" w:lineRule="auto"/>
        <w:ind w:firstLine="760"/>
        <w:jc w:val="both"/>
        <w:rPr>
          <w:sz w:val="28"/>
          <w:szCs w:val="28"/>
        </w:rPr>
      </w:pPr>
      <w:r w:rsidRPr="00487CB9">
        <w:rPr>
          <w:sz w:val="28"/>
          <w:szCs w:val="28"/>
        </w:rPr>
        <w:t>Практико-ориентированное обучение осуществляется обучающимися на добровольной основе по личному заявлению и при условии трудоустройства по профиля специальности.</w:t>
      </w: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170A57" w:rsidRDefault="00170A57">
      <w:pPr>
        <w:pStyle w:val="1"/>
        <w:ind w:right="540" w:firstLine="0"/>
        <w:jc w:val="right"/>
        <w:rPr>
          <w:sz w:val="28"/>
          <w:szCs w:val="28"/>
        </w:rPr>
      </w:pPr>
    </w:p>
    <w:p w:rsidR="00960A2F" w:rsidRPr="00487CB9" w:rsidRDefault="00C67EF8" w:rsidP="00C67EF8">
      <w:pPr>
        <w:pStyle w:val="1"/>
        <w:ind w:right="-7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87CB9" w:rsidRPr="00487CB9">
        <w:rPr>
          <w:sz w:val="28"/>
          <w:szCs w:val="28"/>
        </w:rPr>
        <w:t>Приложение 2</w:t>
      </w:r>
    </w:p>
    <w:p w:rsidR="00960A2F" w:rsidRDefault="00487CB9" w:rsidP="004F139C">
      <w:pPr>
        <w:pStyle w:val="30"/>
        <w:keepNext/>
        <w:keepLines/>
        <w:spacing w:line="276" w:lineRule="auto"/>
        <w:rPr>
          <w:sz w:val="28"/>
          <w:szCs w:val="28"/>
        </w:rPr>
      </w:pPr>
      <w:bookmarkStart w:id="10" w:name="bookmark16"/>
      <w:bookmarkStart w:id="11" w:name="bookmark15"/>
      <w:r w:rsidRPr="00C67EF8">
        <w:rPr>
          <w:sz w:val="28"/>
          <w:szCs w:val="28"/>
        </w:rPr>
        <w:t>ФОРМА ДОГОВОРА ОБ ОРГАНИЗАЦИИ И ОСУЩЕСТВЛЕНИИ ПРАКТИКО -</w:t>
      </w:r>
      <w:r w:rsidR="00C67EF8">
        <w:rPr>
          <w:sz w:val="28"/>
          <w:szCs w:val="28"/>
        </w:rPr>
        <w:t xml:space="preserve"> </w:t>
      </w:r>
      <w:r w:rsidRPr="00C67EF8">
        <w:rPr>
          <w:sz w:val="28"/>
          <w:szCs w:val="28"/>
        </w:rPr>
        <w:t>ОРИЕНТИРОВАННОГО ОБУЧЕНИЯ</w:t>
      </w:r>
      <w:bookmarkEnd w:id="10"/>
      <w:bookmarkEnd w:id="11"/>
    </w:p>
    <w:p w:rsidR="00C67EF8" w:rsidRDefault="00C67EF8" w:rsidP="004F139C">
      <w:pPr>
        <w:pStyle w:val="30"/>
        <w:keepNext/>
        <w:keepLines/>
        <w:spacing w:line="276" w:lineRule="auto"/>
        <w:rPr>
          <w:sz w:val="28"/>
          <w:szCs w:val="28"/>
        </w:rPr>
      </w:pPr>
    </w:p>
    <w:p w:rsidR="00C67EF8" w:rsidRDefault="00C67EF8" w:rsidP="004F139C">
      <w:pPr>
        <w:pStyle w:val="30"/>
        <w:keepNext/>
        <w:keepLines/>
        <w:spacing w:line="276" w:lineRule="auto"/>
        <w:rPr>
          <w:b w:val="0"/>
          <w:sz w:val="28"/>
          <w:szCs w:val="28"/>
        </w:rPr>
      </w:pPr>
      <w:r w:rsidRPr="00C67EF8">
        <w:rPr>
          <w:b w:val="0"/>
          <w:sz w:val="28"/>
          <w:szCs w:val="28"/>
        </w:rPr>
        <w:t>с</w:t>
      </w:r>
      <w:proofErr w:type="gramStart"/>
      <w:r w:rsidRPr="00C67EF8">
        <w:rPr>
          <w:b w:val="0"/>
          <w:sz w:val="28"/>
          <w:szCs w:val="28"/>
        </w:rPr>
        <w:t>.К</w:t>
      </w:r>
      <w:proofErr w:type="gramEnd"/>
      <w:r w:rsidRPr="00C67EF8">
        <w:rPr>
          <w:b w:val="0"/>
          <w:sz w:val="28"/>
          <w:szCs w:val="28"/>
        </w:rPr>
        <w:t>онстантиновка</w:t>
      </w:r>
      <w:r w:rsidRPr="00C67EF8">
        <w:rPr>
          <w:sz w:val="28"/>
          <w:szCs w:val="28"/>
        </w:rPr>
        <w:t xml:space="preserve">                                            «____»_______</w:t>
      </w:r>
      <w:r>
        <w:rPr>
          <w:sz w:val="28"/>
          <w:szCs w:val="28"/>
        </w:rPr>
        <w:t>___</w:t>
      </w:r>
      <w:r w:rsidRPr="00C67EF8">
        <w:rPr>
          <w:b w:val="0"/>
          <w:sz w:val="28"/>
          <w:szCs w:val="28"/>
        </w:rPr>
        <w:t>20___г.</w:t>
      </w:r>
    </w:p>
    <w:p w:rsidR="00C67EF8" w:rsidRPr="00C67EF8" w:rsidRDefault="00C67EF8" w:rsidP="004F139C">
      <w:pPr>
        <w:pStyle w:val="30"/>
        <w:keepNext/>
        <w:keepLines/>
        <w:spacing w:line="276" w:lineRule="auto"/>
        <w:rPr>
          <w:sz w:val="28"/>
          <w:szCs w:val="28"/>
        </w:rPr>
      </w:pPr>
    </w:p>
    <w:p w:rsidR="00C67EF8" w:rsidRDefault="00487CB9" w:rsidP="004F139C">
      <w:pPr>
        <w:pStyle w:val="1"/>
        <w:tabs>
          <w:tab w:val="left" w:leader="underscore" w:pos="5730"/>
          <w:tab w:val="left" w:leader="underscore" w:pos="9355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 xml:space="preserve">Государственное профессиональное образовательное </w:t>
      </w:r>
      <w:r w:rsidR="00C67EF8" w:rsidRPr="00C67EF8">
        <w:rPr>
          <w:sz w:val="28"/>
          <w:szCs w:val="28"/>
        </w:rPr>
        <w:t xml:space="preserve">автономное </w:t>
      </w:r>
      <w:r w:rsidRPr="00C67EF8">
        <w:rPr>
          <w:sz w:val="28"/>
          <w:szCs w:val="28"/>
        </w:rPr>
        <w:t xml:space="preserve">учреждение </w:t>
      </w:r>
      <w:r w:rsidR="00C67EF8">
        <w:rPr>
          <w:sz w:val="28"/>
          <w:szCs w:val="28"/>
        </w:rPr>
        <w:t>Амурской области</w:t>
      </w:r>
      <w:r w:rsidRPr="00C67EF8">
        <w:rPr>
          <w:sz w:val="28"/>
          <w:szCs w:val="28"/>
        </w:rPr>
        <w:t xml:space="preserve"> «</w:t>
      </w:r>
      <w:r w:rsidR="00C67EF8">
        <w:rPr>
          <w:sz w:val="28"/>
          <w:szCs w:val="28"/>
        </w:rPr>
        <w:t>Амурский казачий колледж» в лице д</w:t>
      </w:r>
      <w:r w:rsidRPr="00C67EF8">
        <w:rPr>
          <w:sz w:val="28"/>
          <w:szCs w:val="28"/>
        </w:rPr>
        <w:t xml:space="preserve">иректора </w:t>
      </w:r>
      <w:r w:rsidR="00C67EF8">
        <w:rPr>
          <w:sz w:val="28"/>
          <w:szCs w:val="28"/>
        </w:rPr>
        <w:t>Каюкова Станислава Сергеевича</w:t>
      </w:r>
      <w:r w:rsidRPr="00C67EF8">
        <w:rPr>
          <w:sz w:val="28"/>
          <w:szCs w:val="28"/>
        </w:rPr>
        <w:t>, действующего на основании «Устава», именуемого в дальнейшем «</w:t>
      </w:r>
      <w:r w:rsidR="00C67EF8">
        <w:rPr>
          <w:sz w:val="28"/>
          <w:szCs w:val="28"/>
        </w:rPr>
        <w:t>Колледж</w:t>
      </w:r>
      <w:r w:rsidRPr="00C67EF8">
        <w:rPr>
          <w:sz w:val="28"/>
          <w:szCs w:val="28"/>
        </w:rPr>
        <w:t xml:space="preserve">» и </w:t>
      </w:r>
      <w:r w:rsidRPr="00C67EF8">
        <w:rPr>
          <w:sz w:val="28"/>
          <w:szCs w:val="28"/>
        </w:rPr>
        <w:tab/>
        <w:t>,</w:t>
      </w:r>
    </w:p>
    <w:p w:rsidR="00C67EF8" w:rsidRDefault="00C67EF8" w:rsidP="004F139C">
      <w:pPr>
        <w:pStyle w:val="1"/>
        <w:tabs>
          <w:tab w:val="left" w:leader="underscore" w:pos="5730"/>
          <w:tab w:val="left" w:leader="underscore" w:pos="9355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лице </w: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__________________________________, </w:t>
      </w:r>
    </w:p>
    <w:p w:rsidR="00960A2F" w:rsidRPr="00C67EF8" w:rsidRDefault="00487CB9" w:rsidP="004F139C">
      <w:pPr>
        <w:pStyle w:val="1"/>
        <w:tabs>
          <w:tab w:val="left" w:leader="underscore" w:pos="5730"/>
          <w:tab w:val="left" w:leader="underscore" w:pos="9355"/>
        </w:tabs>
        <w:spacing w:line="276" w:lineRule="auto"/>
        <w:ind w:firstLine="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именуемого в дальнейшем «Предприятие»,</w:t>
      </w:r>
      <w:r w:rsidR="00C67EF8">
        <w:rPr>
          <w:sz w:val="28"/>
          <w:szCs w:val="28"/>
        </w:rPr>
        <w:t xml:space="preserve"> </w:t>
      </w:r>
      <w:r w:rsidRPr="00C67EF8">
        <w:rPr>
          <w:sz w:val="28"/>
          <w:szCs w:val="28"/>
        </w:rPr>
        <w:t>заключили нижеследующий договор:</w:t>
      </w:r>
    </w:p>
    <w:p w:rsidR="00960A2F" w:rsidRPr="00C67EF8" w:rsidRDefault="00487CB9" w:rsidP="004F139C">
      <w:pPr>
        <w:pStyle w:val="30"/>
        <w:keepNext/>
        <w:keepLines/>
        <w:numPr>
          <w:ilvl w:val="0"/>
          <w:numId w:val="17"/>
        </w:numPr>
        <w:tabs>
          <w:tab w:val="left" w:pos="350"/>
        </w:tabs>
        <w:spacing w:line="276" w:lineRule="auto"/>
        <w:rPr>
          <w:sz w:val="28"/>
          <w:szCs w:val="28"/>
        </w:rPr>
      </w:pPr>
      <w:bookmarkStart w:id="12" w:name="bookmark18"/>
      <w:r w:rsidRPr="00C67EF8">
        <w:rPr>
          <w:sz w:val="28"/>
          <w:szCs w:val="28"/>
        </w:rPr>
        <w:t>Предмет договора</w:t>
      </w:r>
      <w:bookmarkEnd w:id="12"/>
    </w:p>
    <w:p w:rsidR="00960A2F" w:rsidRPr="00C67EF8" w:rsidRDefault="00C67EF8" w:rsidP="004F139C">
      <w:pPr>
        <w:pStyle w:val="1"/>
        <w:numPr>
          <w:ilvl w:val="1"/>
          <w:numId w:val="17"/>
        </w:numPr>
        <w:tabs>
          <w:tab w:val="left" w:pos="1138"/>
        </w:tabs>
        <w:spacing w:line="276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Колледж</w:t>
      </w:r>
      <w:r w:rsidR="00487CB9" w:rsidRPr="00C67EF8">
        <w:rPr>
          <w:sz w:val="28"/>
          <w:szCs w:val="28"/>
        </w:rPr>
        <w:t xml:space="preserve"> направляет, а Предприятие принимает студентов очного отделения для прохождения практико-ориентированного обучения, производственной и преддипломной практики. Специальности, период обучения, период практики, вид практики, количество направляемых для прохождения практики студентов, с указанием их ФИО, согласовывается с Предприятием, и определяется направлением-письмом, утвержденным директором </w:t>
      </w:r>
      <w:r>
        <w:rPr>
          <w:sz w:val="28"/>
          <w:szCs w:val="28"/>
        </w:rPr>
        <w:t>ПОАУ «АКК»</w:t>
      </w:r>
      <w:r w:rsidR="00487CB9" w:rsidRPr="00C67EF8">
        <w:rPr>
          <w:sz w:val="28"/>
          <w:szCs w:val="28"/>
        </w:rPr>
        <w:t>.</w:t>
      </w:r>
    </w:p>
    <w:p w:rsidR="00960A2F" w:rsidRPr="00C67EF8" w:rsidRDefault="00487CB9" w:rsidP="004F139C">
      <w:pPr>
        <w:pStyle w:val="1"/>
        <w:numPr>
          <w:ilvl w:val="1"/>
          <w:numId w:val="17"/>
        </w:numPr>
        <w:tabs>
          <w:tab w:val="left" w:pos="1140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Стороны обязуются совместно организовывать и осуществлять практико</w:t>
      </w:r>
      <w:r w:rsidR="00C67EF8">
        <w:rPr>
          <w:sz w:val="28"/>
          <w:szCs w:val="28"/>
        </w:rPr>
        <w:t>-</w:t>
      </w:r>
      <w:r w:rsidRPr="00C67EF8">
        <w:rPr>
          <w:sz w:val="28"/>
          <w:szCs w:val="28"/>
        </w:rPr>
        <w:softHyphen/>
        <w:t xml:space="preserve">ориентированное обучение, в том числе с использование сетевых форм, в отношении студентов </w:t>
      </w:r>
      <w:r w:rsidR="00437444" w:rsidRPr="00C67EF8">
        <w:rPr>
          <w:sz w:val="28"/>
          <w:szCs w:val="28"/>
        </w:rPr>
        <w:t>Колледжа</w:t>
      </w:r>
      <w:r w:rsidRPr="00C67EF8">
        <w:rPr>
          <w:sz w:val="28"/>
          <w:szCs w:val="28"/>
        </w:rPr>
        <w:t>.</w:t>
      </w:r>
    </w:p>
    <w:p w:rsidR="00960A2F" w:rsidRPr="00C67EF8" w:rsidRDefault="00487CB9" w:rsidP="004F139C">
      <w:pPr>
        <w:pStyle w:val="30"/>
        <w:keepNext/>
        <w:keepLines/>
        <w:numPr>
          <w:ilvl w:val="0"/>
          <w:numId w:val="17"/>
        </w:numPr>
        <w:tabs>
          <w:tab w:val="left" w:pos="350"/>
        </w:tabs>
        <w:spacing w:line="276" w:lineRule="auto"/>
        <w:rPr>
          <w:sz w:val="28"/>
          <w:szCs w:val="28"/>
        </w:rPr>
      </w:pPr>
      <w:bookmarkStart w:id="13" w:name="bookmark20"/>
      <w:r w:rsidRPr="00C67EF8">
        <w:rPr>
          <w:sz w:val="28"/>
          <w:szCs w:val="28"/>
        </w:rPr>
        <w:t>Обязанности и ответственность сторон</w:t>
      </w:r>
      <w:bookmarkEnd w:id="13"/>
    </w:p>
    <w:p w:rsidR="00960A2F" w:rsidRPr="00C67EF8" w:rsidRDefault="00C67EF8" w:rsidP="004F139C">
      <w:pPr>
        <w:pStyle w:val="1"/>
        <w:numPr>
          <w:ilvl w:val="1"/>
          <w:numId w:val="17"/>
        </w:numPr>
        <w:tabs>
          <w:tab w:val="left" w:pos="1387"/>
        </w:tabs>
        <w:spacing w:line="276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Колледж</w:t>
      </w:r>
      <w:r w:rsidR="00487CB9" w:rsidRPr="00C67EF8">
        <w:rPr>
          <w:sz w:val="28"/>
          <w:szCs w:val="28"/>
        </w:rPr>
        <w:t xml:space="preserve"> в соотв</w:t>
      </w:r>
      <w:r>
        <w:rPr>
          <w:sz w:val="28"/>
          <w:szCs w:val="28"/>
        </w:rPr>
        <w:t>етствии с Положением о практике</w:t>
      </w:r>
      <w:r w:rsidR="00487CB9" w:rsidRPr="00C67EF8">
        <w:rPr>
          <w:sz w:val="28"/>
          <w:szCs w:val="28"/>
        </w:rPr>
        <w:t>: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425"/>
        </w:tabs>
        <w:spacing w:line="276" w:lineRule="auto"/>
        <w:ind w:firstLine="760"/>
        <w:rPr>
          <w:sz w:val="28"/>
          <w:szCs w:val="28"/>
        </w:rPr>
      </w:pPr>
      <w:r w:rsidRPr="00C67EF8">
        <w:rPr>
          <w:sz w:val="28"/>
          <w:szCs w:val="28"/>
        </w:rPr>
        <w:t>Обеспечивает профессиональную подготовку студентов;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387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Согласовывает с Предприятием за 14 дней до начала время прохождения практики (экскурсии), количество направляемых студентов, вид практики и предоставляет за две недели до начала производственной практики (экскурсии) список, с указанием фамилии, имя, отчества, года рождения, специальности, курса.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387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 xml:space="preserve">Обеспечивает через руководителей практики от </w:t>
      </w:r>
      <w:r w:rsidR="00437444" w:rsidRPr="00C67EF8">
        <w:rPr>
          <w:sz w:val="28"/>
          <w:szCs w:val="28"/>
        </w:rPr>
        <w:t>Колледжа</w:t>
      </w:r>
      <w:r w:rsidRPr="00C67EF8">
        <w:rPr>
          <w:sz w:val="28"/>
          <w:szCs w:val="28"/>
        </w:rPr>
        <w:t xml:space="preserve"> организацию прохождения вводных инструктажей, медкомиссии и сопровождает по закрепленным участкам группы студентов, направленных на прохождение практики (экскурсии).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387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Руководитель практики несет ответственность за соблюдение графиков прохождения практик студентов.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387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 xml:space="preserve">Обеспечивает соблюдение правил внутреннего распорядка </w:t>
      </w:r>
      <w:r w:rsidRPr="00C67EF8">
        <w:rPr>
          <w:sz w:val="28"/>
          <w:szCs w:val="28"/>
        </w:rPr>
        <w:lastRenderedPageBreak/>
        <w:t xml:space="preserve">Предприятия студентами </w:t>
      </w:r>
      <w:r w:rsidR="00437444" w:rsidRPr="00C67EF8">
        <w:rPr>
          <w:sz w:val="28"/>
          <w:szCs w:val="28"/>
        </w:rPr>
        <w:t>Колледжа</w:t>
      </w:r>
      <w:r w:rsidRPr="00C67EF8">
        <w:rPr>
          <w:sz w:val="28"/>
          <w:szCs w:val="28"/>
        </w:rPr>
        <w:t>.</w:t>
      </w:r>
    </w:p>
    <w:p w:rsidR="00960A2F" w:rsidRPr="00C67EF8" w:rsidRDefault="00487CB9" w:rsidP="004F139C">
      <w:pPr>
        <w:pStyle w:val="1"/>
        <w:numPr>
          <w:ilvl w:val="1"/>
          <w:numId w:val="17"/>
        </w:numPr>
        <w:tabs>
          <w:tab w:val="left" w:pos="1387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Предприятие: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387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Издает приказ «О прохождении практики», с указанием численности студентов-практикантов, профессии, рабочих мест, системы оплаты труда, ответственных за проведение практики из числа ИТР и квалифицированных рабочих Предприятия.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387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 xml:space="preserve">Обеспечивает через руководителей практик от </w:t>
      </w:r>
      <w:r w:rsidR="00437444" w:rsidRPr="00C67EF8">
        <w:rPr>
          <w:sz w:val="28"/>
          <w:szCs w:val="28"/>
        </w:rPr>
        <w:t>Колледжа</w:t>
      </w:r>
      <w:r w:rsidRPr="00C67EF8">
        <w:rPr>
          <w:sz w:val="28"/>
          <w:szCs w:val="28"/>
        </w:rPr>
        <w:t xml:space="preserve"> временными пропусками прохода на производственную территорию на весь период прохождения практик.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387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 xml:space="preserve">Обеспечивает через руководителей практики от </w:t>
      </w:r>
      <w:r w:rsidR="00437444" w:rsidRPr="00C67EF8">
        <w:rPr>
          <w:sz w:val="28"/>
          <w:szCs w:val="28"/>
        </w:rPr>
        <w:t>колледжа</w:t>
      </w:r>
      <w:r w:rsidRPr="00C67EF8">
        <w:rPr>
          <w:sz w:val="28"/>
          <w:szCs w:val="28"/>
        </w:rPr>
        <w:t xml:space="preserve"> организацию прохождения инструктажей на территории предприятия и сопровождает студентов по закрепленным участкам. Проводит перед началом практики вводный инструктаж правил техники безопасности труда, действующих на предприятии, а также первичный инструктаж на рабочих местах.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387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Обеспечивает безопасность и соответствие рабочих мест санитарно</w:t>
      </w:r>
      <w:r w:rsidR="002E15C0">
        <w:rPr>
          <w:sz w:val="28"/>
          <w:szCs w:val="28"/>
        </w:rPr>
        <w:t>-</w:t>
      </w:r>
      <w:r w:rsidRPr="00C67EF8">
        <w:rPr>
          <w:sz w:val="28"/>
          <w:szCs w:val="28"/>
        </w:rPr>
        <w:softHyphen/>
        <w:t>гигиеническим нормам.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387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Обеспечивает студентов - практикантов рабочими местами, производственными заданиями, документацией, спецодеждой, спецпитанием и инструментом в соответствии с нормативами Предприятия по данной профессии. Не допускает простоя и отвлечения студентов на работу не соответствующую профессии.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426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 xml:space="preserve">Выдает производственную характеристику на бланке </w:t>
      </w:r>
      <w:r w:rsidR="00437444" w:rsidRPr="00C67EF8">
        <w:rPr>
          <w:sz w:val="28"/>
          <w:szCs w:val="28"/>
        </w:rPr>
        <w:t>Колледжа</w:t>
      </w:r>
      <w:r w:rsidRPr="00C67EF8">
        <w:rPr>
          <w:sz w:val="28"/>
          <w:szCs w:val="28"/>
        </w:rPr>
        <w:t xml:space="preserve"> по окончании производственной практики каждому студенту.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426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 xml:space="preserve"> Способствует освоению родственных профессий студентам с присвоением квалификационных разрядов.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426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 xml:space="preserve">Проводит консультации специалистами предприятия для преподавателей </w:t>
      </w:r>
      <w:r w:rsidR="00437444" w:rsidRPr="00C67EF8">
        <w:rPr>
          <w:sz w:val="28"/>
          <w:szCs w:val="28"/>
        </w:rPr>
        <w:t>колледжа</w:t>
      </w:r>
      <w:r w:rsidRPr="00C67EF8">
        <w:rPr>
          <w:sz w:val="28"/>
          <w:szCs w:val="28"/>
        </w:rPr>
        <w:t xml:space="preserve"> по вопросам, касающихся преподавания специальных дисциплин применительно к технологическим особенностям предприятия.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426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 xml:space="preserve">Обеспечить реализацию программы практико ориентированного обучения </w:t>
      </w:r>
      <w:proofErr w:type="gramStart"/>
      <w:r w:rsidRPr="00C67EF8">
        <w:rPr>
          <w:sz w:val="28"/>
          <w:szCs w:val="28"/>
        </w:rPr>
        <w:t>через получение обучающимися в полном объеме образования в соответствии с федеральным государственным образовательным стандартом по профессии</w:t>
      </w:r>
      <w:proofErr w:type="gramEnd"/>
      <w:r w:rsidRPr="00C67EF8">
        <w:rPr>
          <w:sz w:val="28"/>
          <w:szCs w:val="28"/>
        </w:rPr>
        <w:t xml:space="preserve"> (специальности).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489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Совместно с Предприятием организов</w:t>
      </w:r>
      <w:r w:rsidR="002E15C0">
        <w:rPr>
          <w:sz w:val="28"/>
          <w:szCs w:val="28"/>
        </w:rPr>
        <w:t>ывает</w:t>
      </w:r>
      <w:r w:rsidRPr="00C67EF8">
        <w:rPr>
          <w:sz w:val="28"/>
          <w:szCs w:val="28"/>
        </w:rPr>
        <w:t xml:space="preserve"> процедуру оценки общих и профессиональных компетенций по рабочей профессии (специальности) в соответствии с федеральным государственным образовательным стандартом.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489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 xml:space="preserve">В целях изучения современных производственных технологий </w:t>
      </w:r>
      <w:r w:rsidRPr="00C67EF8">
        <w:rPr>
          <w:sz w:val="28"/>
          <w:szCs w:val="28"/>
        </w:rPr>
        <w:lastRenderedPageBreak/>
        <w:t>предоставляет возможност</w:t>
      </w:r>
      <w:r w:rsidR="002E15C0">
        <w:rPr>
          <w:sz w:val="28"/>
          <w:szCs w:val="28"/>
        </w:rPr>
        <w:t xml:space="preserve">ь проходить преподавателям специальных </w:t>
      </w:r>
      <w:r w:rsidRPr="00C67EF8">
        <w:rPr>
          <w:sz w:val="28"/>
          <w:szCs w:val="28"/>
        </w:rPr>
        <w:t>дисциплин и мастерам производственного обучения стажировку.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494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 xml:space="preserve">Предприятие участвует в рецензировании программ, дипломных проектов студентов и методических разработок преподавателей специальных дисциплин, принимает участие в </w:t>
      </w:r>
      <w:r w:rsidR="002E15C0">
        <w:rPr>
          <w:sz w:val="28"/>
          <w:szCs w:val="28"/>
        </w:rPr>
        <w:t>государственной</w:t>
      </w:r>
      <w:r w:rsidRPr="00C67EF8">
        <w:rPr>
          <w:sz w:val="28"/>
          <w:szCs w:val="28"/>
        </w:rPr>
        <w:t xml:space="preserve"> аттестационной комиссии и в разработке современных требований к содержанию и уровню подготовки будущего специалиста.</w:t>
      </w:r>
    </w:p>
    <w:p w:rsidR="00960A2F" w:rsidRPr="00C67EF8" w:rsidRDefault="00487CB9" w:rsidP="004F139C">
      <w:pPr>
        <w:pStyle w:val="1"/>
        <w:numPr>
          <w:ilvl w:val="2"/>
          <w:numId w:val="17"/>
        </w:numPr>
        <w:tabs>
          <w:tab w:val="left" w:pos="1484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После завершения обучения и получения документа об образовании (государственного образца) предоставляет выпускникам возможность заключения трудовых договоров по соответствующей профессии (специальности) и уровню квалификации.</w:t>
      </w:r>
    </w:p>
    <w:p w:rsidR="00960A2F" w:rsidRPr="00C67EF8" w:rsidRDefault="00487CB9" w:rsidP="004F139C">
      <w:pPr>
        <w:pStyle w:val="30"/>
        <w:keepNext/>
        <w:keepLines/>
        <w:numPr>
          <w:ilvl w:val="0"/>
          <w:numId w:val="17"/>
        </w:numPr>
        <w:tabs>
          <w:tab w:val="left" w:pos="350"/>
        </w:tabs>
        <w:spacing w:line="276" w:lineRule="auto"/>
        <w:rPr>
          <w:sz w:val="28"/>
          <w:szCs w:val="28"/>
        </w:rPr>
      </w:pPr>
      <w:bookmarkStart w:id="14" w:name="bookmark22"/>
      <w:r w:rsidRPr="00C67EF8">
        <w:rPr>
          <w:sz w:val="28"/>
          <w:szCs w:val="28"/>
        </w:rPr>
        <w:t>Срок действия договора</w:t>
      </w:r>
      <w:bookmarkEnd w:id="14"/>
    </w:p>
    <w:p w:rsidR="00960A2F" w:rsidRPr="00C67EF8" w:rsidRDefault="00487CB9" w:rsidP="004F139C">
      <w:pPr>
        <w:pStyle w:val="1"/>
        <w:spacing w:line="276" w:lineRule="auto"/>
        <w:ind w:left="2140" w:hanging="138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Договор вступает в силу с момента</w:t>
      </w:r>
      <w:r w:rsidR="002E15C0">
        <w:rPr>
          <w:sz w:val="28"/>
          <w:szCs w:val="28"/>
        </w:rPr>
        <w:t xml:space="preserve"> его подписания.</w:t>
      </w:r>
    </w:p>
    <w:p w:rsidR="00960A2F" w:rsidRPr="00C67EF8" w:rsidRDefault="00487CB9" w:rsidP="004F139C">
      <w:pPr>
        <w:pStyle w:val="30"/>
        <w:keepNext/>
        <w:keepLines/>
        <w:numPr>
          <w:ilvl w:val="0"/>
          <w:numId w:val="17"/>
        </w:numPr>
        <w:tabs>
          <w:tab w:val="left" w:pos="350"/>
        </w:tabs>
        <w:spacing w:line="276" w:lineRule="auto"/>
        <w:rPr>
          <w:sz w:val="28"/>
          <w:szCs w:val="28"/>
        </w:rPr>
      </w:pPr>
      <w:bookmarkStart w:id="15" w:name="bookmark24"/>
      <w:r w:rsidRPr="00C67EF8">
        <w:rPr>
          <w:sz w:val="28"/>
          <w:szCs w:val="28"/>
        </w:rPr>
        <w:t>Дополнительные условия</w:t>
      </w:r>
      <w:bookmarkEnd w:id="15"/>
    </w:p>
    <w:p w:rsidR="00960A2F" w:rsidRPr="00C67EF8" w:rsidRDefault="00487CB9" w:rsidP="004F139C">
      <w:pPr>
        <w:pStyle w:val="1"/>
        <w:numPr>
          <w:ilvl w:val="1"/>
          <w:numId w:val="17"/>
        </w:numPr>
        <w:tabs>
          <w:tab w:val="left" w:pos="1182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Все изменения и дополнения к настоящему договору имеют силу, если они совершены в письменной форме и подписаны обеими сторонами.</w:t>
      </w:r>
    </w:p>
    <w:p w:rsidR="00960A2F" w:rsidRPr="00C67EF8" w:rsidRDefault="00487CB9" w:rsidP="004F139C">
      <w:pPr>
        <w:pStyle w:val="1"/>
        <w:numPr>
          <w:ilvl w:val="1"/>
          <w:numId w:val="17"/>
        </w:numPr>
        <w:tabs>
          <w:tab w:val="left" w:pos="1187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Все другие взаимоотношение сторон, специально не оговоренные в настоящем договоре, определяются в соответствии с действующим законодательством.</w:t>
      </w:r>
    </w:p>
    <w:p w:rsidR="00960A2F" w:rsidRPr="00C67EF8" w:rsidRDefault="00487CB9" w:rsidP="004F139C">
      <w:pPr>
        <w:pStyle w:val="1"/>
        <w:numPr>
          <w:ilvl w:val="1"/>
          <w:numId w:val="17"/>
        </w:numPr>
        <w:tabs>
          <w:tab w:val="left" w:pos="1182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непреодолимой силы (стихийные бедствия и т.д.).</w:t>
      </w:r>
    </w:p>
    <w:p w:rsidR="00960A2F" w:rsidRPr="00C67EF8" w:rsidRDefault="00487CB9" w:rsidP="004F139C">
      <w:pPr>
        <w:pStyle w:val="1"/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 xml:space="preserve">При наступлении и прекращении указанных обстоятельств, сторона настоящего договора, для которой создалась невозможность исполнения своих обязательств, должна в 3-х </w:t>
      </w:r>
      <w:proofErr w:type="spellStart"/>
      <w:r w:rsidRPr="00C67EF8">
        <w:rPr>
          <w:sz w:val="28"/>
          <w:szCs w:val="28"/>
        </w:rPr>
        <w:t>дневный</w:t>
      </w:r>
      <w:proofErr w:type="spellEnd"/>
      <w:r w:rsidRPr="00C67EF8">
        <w:rPr>
          <w:sz w:val="28"/>
          <w:szCs w:val="28"/>
        </w:rPr>
        <w:t xml:space="preserve"> срок известить об этом другую сторону.</w:t>
      </w:r>
    </w:p>
    <w:p w:rsidR="00960A2F" w:rsidRDefault="00487CB9" w:rsidP="004F139C">
      <w:pPr>
        <w:pStyle w:val="1"/>
        <w:numPr>
          <w:ilvl w:val="1"/>
          <w:numId w:val="17"/>
        </w:numPr>
        <w:tabs>
          <w:tab w:val="left" w:pos="1187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Споры и разногласия, которые могут возникнуть при исполнении настоящего договора, решаются по возможности путем переговоров между сторонами.</w:t>
      </w:r>
    </w:p>
    <w:p w:rsidR="002E15C0" w:rsidRDefault="002E15C0" w:rsidP="004F139C">
      <w:pPr>
        <w:pStyle w:val="1"/>
        <w:numPr>
          <w:ilvl w:val="0"/>
          <w:numId w:val="17"/>
        </w:numPr>
        <w:tabs>
          <w:tab w:val="left" w:pos="1187"/>
        </w:tabs>
        <w:spacing w:line="276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адреса сторон.</w:t>
      </w:r>
    </w:p>
    <w:p w:rsidR="002E15C0" w:rsidRDefault="002E15C0" w:rsidP="004F139C">
      <w:pPr>
        <w:pStyle w:val="1"/>
        <w:tabs>
          <w:tab w:val="left" w:pos="1187"/>
        </w:tabs>
        <w:spacing w:line="276" w:lineRule="auto"/>
        <w:ind w:left="76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Колледж:                                               Предприятие:</w:t>
      </w:r>
    </w:p>
    <w:p w:rsidR="002E15C0" w:rsidRDefault="002E15C0" w:rsidP="004F139C">
      <w:pPr>
        <w:pStyle w:val="1"/>
        <w:tabs>
          <w:tab w:val="left" w:pos="1187"/>
        </w:tabs>
        <w:spacing w:line="276" w:lineRule="auto"/>
        <w:ind w:left="760" w:firstLine="0"/>
        <w:jc w:val="both"/>
        <w:rPr>
          <w:sz w:val="28"/>
          <w:szCs w:val="28"/>
        </w:rPr>
      </w:pPr>
    </w:p>
    <w:p w:rsidR="002E15C0" w:rsidRDefault="002E15C0" w:rsidP="004F139C">
      <w:pPr>
        <w:pStyle w:val="1"/>
        <w:tabs>
          <w:tab w:val="left" w:pos="1187"/>
        </w:tabs>
        <w:spacing w:line="276" w:lineRule="auto"/>
        <w:ind w:left="76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Директор:                                              Руководитель:</w:t>
      </w:r>
    </w:p>
    <w:p w:rsidR="002E15C0" w:rsidRDefault="002E15C0" w:rsidP="002E15C0">
      <w:pPr>
        <w:pStyle w:val="1"/>
        <w:tabs>
          <w:tab w:val="left" w:pos="1187"/>
        </w:tabs>
        <w:ind w:left="760" w:firstLine="0"/>
        <w:jc w:val="both"/>
        <w:rPr>
          <w:sz w:val="28"/>
          <w:szCs w:val="28"/>
        </w:rPr>
      </w:pPr>
    </w:p>
    <w:p w:rsidR="0064413E" w:rsidRDefault="0064413E" w:rsidP="002E15C0">
      <w:pPr>
        <w:pStyle w:val="1"/>
        <w:tabs>
          <w:tab w:val="left" w:pos="1187"/>
        </w:tabs>
        <w:ind w:left="760" w:firstLine="0"/>
        <w:jc w:val="both"/>
        <w:rPr>
          <w:sz w:val="28"/>
          <w:szCs w:val="28"/>
        </w:rPr>
      </w:pPr>
    </w:p>
    <w:p w:rsidR="0064413E" w:rsidRDefault="0064413E" w:rsidP="002E15C0">
      <w:pPr>
        <w:pStyle w:val="1"/>
        <w:tabs>
          <w:tab w:val="left" w:pos="1187"/>
        </w:tabs>
        <w:ind w:left="760" w:firstLine="0"/>
        <w:jc w:val="both"/>
        <w:rPr>
          <w:sz w:val="28"/>
          <w:szCs w:val="28"/>
        </w:rPr>
      </w:pPr>
    </w:p>
    <w:p w:rsidR="0064413E" w:rsidRDefault="0064413E" w:rsidP="002E15C0">
      <w:pPr>
        <w:pStyle w:val="1"/>
        <w:tabs>
          <w:tab w:val="left" w:pos="1187"/>
        </w:tabs>
        <w:ind w:left="760" w:firstLine="0"/>
        <w:jc w:val="both"/>
        <w:rPr>
          <w:sz w:val="28"/>
          <w:szCs w:val="28"/>
        </w:rPr>
      </w:pPr>
    </w:p>
    <w:p w:rsidR="0064413E" w:rsidRDefault="0064413E" w:rsidP="002E15C0">
      <w:pPr>
        <w:pStyle w:val="1"/>
        <w:tabs>
          <w:tab w:val="left" w:pos="1187"/>
        </w:tabs>
        <w:ind w:left="760" w:firstLine="0"/>
        <w:jc w:val="both"/>
        <w:rPr>
          <w:sz w:val="28"/>
          <w:szCs w:val="28"/>
        </w:rPr>
      </w:pPr>
    </w:p>
    <w:p w:rsidR="0064413E" w:rsidRDefault="0064413E" w:rsidP="002E15C0">
      <w:pPr>
        <w:pStyle w:val="1"/>
        <w:tabs>
          <w:tab w:val="left" w:pos="1187"/>
        </w:tabs>
        <w:ind w:left="760" w:firstLine="0"/>
        <w:jc w:val="both"/>
        <w:rPr>
          <w:sz w:val="28"/>
          <w:szCs w:val="28"/>
        </w:rPr>
      </w:pPr>
    </w:p>
    <w:p w:rsidR="0064413E" w:rsidRDefault="0064413E" w:rsidP="002E15C0">
      <w:pPr>
        <w:pStyle w:val="1"/>
        <w:tabs>
          <w:tab w:val="left" w:pos="1187"/>
        </w:tabs>
        <w:ind w:left="760" w:firstLine="0"/>
        <w:jc w:val="both"/>
        <w:rPr>
          <w:sz w:val="28"/>
          <w:szCs w:val="28"/>
        </w:rPr>
      </w:pPr>
    </w:p>
    <w:p w:rsidR="0064413E" w:rsidRDefault="0064413E" w:rsidP="004F139C">
      <w:pPr>
        <w:pStyle w:val="22"/>
        <w:keepNext/>
        <w:keepLines/>
        <w:spacing w:line="209" w:lineRule="auto"/>
        <w:ind w:left="-142" w:right="-7"/>
      </w:pPr>
      <w:bookmarkStart w:id="16" w:name="bookmark28"/>
      <w:r>
        <w:lastRenderedPageBreak/>
        <w:t>Приложение 3</w:t>
      </w:r>
    </w:p>
    <w:p w:rsidR="0064413E" w:rsidRDefault="0064413E" w:rsidP="004F139C">
      <w:pPr>
        <w:pStyle w:val="22"/>
        <w:keepNext/>
        <w:keepLines/>
        <w:spacing w:line="276" w:lineRule="auto"/>
        <w:ind w:left="-142" w:right="540"/>
        <w:jc w:val="center"/>
      </w:pPr>
      <w:r>
        <w:t xml:space="preserve">ФОРМА ДОГОВОРА О </w:t>
      </w:r>
      <w:proofErr w:type="gramStart"/>
      <w:r>
        <w:t>ПРАКТИКО-ОРИЕНТИРОВАННОМ</w:t>
      </w:r>
      <w:proofErr w:type="gramEnd"/>
    </w:p>
    <w:p w:rsidR="0064413E" w:rsidRDefault="0064413E" w:rsidP="004F139C">
      <w:pPr>
        <w:pStyle w:val="22"/>
        <w:keepNext/>
        <w:keepLines/>
        <w:spacing w:line="276" w:lineRule="auto"/>
        <w:ind w:left="-142" w:right="540"/>
        <w:jc w:val="center"/>
      </w:pPr>
      <w:r>
        <w:t xml:space="preserve">ОБУЧЕНИИ с </w:t>
      </w:r>
      <w:proofErr w:type="gramStart"/>
      <w:r>
        <w:t>обучающимся</w:t>
      </w:r>
      <w:proofErr w:type="gramEnd"/>
    </w:p>
    <w:p w:rsidR="0064413E" w:rsidRDefault="0064413E" w:rsidP="004F139C">
      <w:pPr>
        <w:pStyle w:val="22"/>
        <w:keepNext/>
        <w:keepLines/>
        <w:spacing w:line="276" w:lineRule="auto"/>
        <w:ind w:left="-142" w:right="540"/>
        <w:jc w:val="left"/>
      </w:pPr>
      <w:r>
        <w:t>с</w:t>
      </w:r>
      <w:proofErr w:type="gramStart"/>
      <w:r>
        <w:t>.К</w:t>
      </w:r>
      <w:proofErr w:type="gramEnd"/>
      <w:r>
        <w:t>онстантиновка                                                                «___» __________20___г.</w:t>
      </w:r>
    </w:p>
    <w:p w:rsidR="0064413E" w:rsidRDefault="0064413E" w:rsidP="004F139C">
      <w:pPr>
        <w:pStyle w:val="22"/>
        <w:keepNext/>
        <w:keepLines/>
        <w:spacing w:before="0" w:after="0" w:line="276" w:lineRule="auto"/>
        <w:ind w:left="-142" w:right="540"/>
        <w:jc w:val="both"/>
      </w:pPr>
    </w:p>
    <w:p w:rsidR="00960A2F" w:rsidRPr="00C67EF8" w:rsidRDefault="0064413E" w:rsidP="004F139C">
      <w:pPr>
        <w:pStyle w:val="22"/>
        <w:keepNext/>
        <w:keepLines/>
        <w:spacing w:before="0" w:after="0" w:line="276" w:lineRule="auto"/>
        <w:ind w:left="0" w:right="-7" w:firstLine="567"/>
        <w:jc w:val="both"/>
      </w:pPr>
      <w:r>
        <w:t>Предприятие (организация)</w:t>
      </w:r>
      <w:bookmarkEnd w:id="16"/>
      <w:r>
        <w:t xml:space="preserve">______________________________________________________, </w:t>
      </w:r>
      <w:r w:rsidR="00487CB9" w:rsidRPr="00C67EF8">
        <w:t>именуемое в дальнейшем «Предприятие», в лице директора</w:t>
      </w:r>
      <w:r>
        <w:t xml:space="preserve"> _____________________________________</w:t>
      </w:r>
      <w:r w:rsidR="00487CB9" w:rsidRPr="00C67EF8">
        <w:t>, действующего на</w:t>
      </w:r>
      <w:r>
        <w:t xml:space="preserve"> основании Устава и гражданин  </w:t>
      </w:r>
      <w:r w:rsidR="00487CB9" w:rsidRPr="00C67EF8">
        <w:t>обучающийся</w:t>
      </w:r>
      <w:r>
        <w:t xml:space="preserve"> </w:t>
      </w:r>
      <w:r w:rsidR="00487CB9" w:rsidRPr="00C67EF8">
        <w:t xml:space="preserve">Государственного профессионального образовательного </w:t>
      </w:r>
      <w:r w:rsidRPr="00C67EF8">
        <w:t xml:space="preserve">автономного </w:t>
      </w:r>
      <w:r w:rsidR="00487CB9" w:rsidRPr="00C67EF8">
        <w:t xml:space="preserve">учреждения </w:t>
      </w:r>
      <w:r>
        <w:t>Амурской области</w:t>
      </w:r>
      <w:r w:rsidR="00487CB9" w:rsidRPr="00C67EF8">
        <w:t xml:space="preserve"> «</w:t>
      </w:r>
      <w:r>
        <w:t>Амурский казачий колледж»</w:t>
      </w:r>
      <w:proofErr w:type="gramStart"/>
      <w:r>
        <w:t>,</w:t>
      </w:r>
      <w:r w:rsidR="00487CB9" w:rsidRPr="00C67EF8">
        <w:t>и</w:t>
      </w:r>
      <w:proofErr w:type="gramEnd"/>
      <w:r w:rsidR="00487CB9" w:rsidRPr="00C67EF8">
        <w:t>менуемый в</w:t>
      </w:r>
      <w:r>
        <w:t xml:space="preserve"> </w:t>
      </w:r>
      <w:r w:rsidR="00487CB9" w:rsidRPr="00C67EF8">
        <w:t>дальнейшем «Обучаю</w:t>
      </w:r>
      <w:r>
        <w:t>щийся» (законный представитель о</w:t>
      </w:r>
      <w:r w:rsidR="00487CB9" w:rsidRPr="00C67EF8">
        <w:t xml:space="preserve">бучающегося), действующий в своих интересах и от своего имени (действующий от имени интересов </w:t>
      </w:r>
      <w:r>
        <w:t>о</w:t>
      </w:r>
      <w:r w:rsidR="00487CB9" w:rsidRPr="00C67EF8">
        <w:t>бучающегося), при совместном упоминании именуемые «Стороны», заключили настоящий договор (далее - Договор) о нижеследующем.</w:t>
      </w:r>
    </w:p>
    <w:p w:rsidR="00960A2F" w:rsidRPr="00C67EF8" w:rsidRDefault="00487CB9" w:rsidP="004F139C">
      <w:pPr>
        <w:pStyle w:val="30"/>
        <w:keepNext/>
        <w:keepLines/>
        <w:numPr>
          <w:ilvl w:val="0"/>
          <w:numId w:val="18"/>
        </w:numPr>
        <w:tabs>
          <w:tab w:val="left" w:pos="328"/>
        </w:tabs>
        <w:spacing w:line="276" w:lineRule="auto"/>
        <w:rPr>
          <w:sz w:val="28"/>
          <w:szCs w:val="28"/>
        </w:rPr>
      </w:pPr>
      <w:bookmarkStart w:id="17" w:name="bookmark33"/>
      <w:r w:rsidRPr="00C67EF8">
        <w:rPr>
          <w:sz w:val="28"/>
          <w:szCs w:val="28"/>
        </w:rPr>
        <w:t>Предмет договора</w:t>
      </w:r>
      <w:bookmarkEnd w:id="17"/>
    </w:p>
    <w:p w:rsidR="00960A2F" w:rsidRPr="00C67EF8" w:rsidRDefault="00487CB9" w:rsidP="004F139C">
      <w:pPr>
        <w:pStyle w:val="1"/>
        <w:numPr>
          <w:ilvl w:val="1"/>
          <w:numId w:val="18"/>
        </w:numPr>
        <w:tabs>
          <w:tab w:val="left" w:pos="1223"/>
          <w:tab w:val="left" w:leader="underscore" w:pos="9000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 xml:space="preserve">По настоящему Договору Предприятие организует дуальное обучение </w:t>
      </w:r>
      <w:r w:rsidR="0064413E">
        <w:rPr>
          <w:sz w:val="28"/>
          <w:szCs w:val="28"/>
        </w:rPr>
        <w:t>о</w:t>
      </w:r>
      <w:r w:rsidRPr="00C67EF8">
        <w:rPr>
          <w:sz w:val="28"/>
          <w:szCs w:val="28"/>
        </w:rPr>
        <w:t>бучающегося на базе Предприятия с целью приобретения</w:t>
      </w:r>
      <w:r w:rsidR="0064413E">
        <w:rPr>
          <w:sz w:val="28"/>
          <w:szCs w:val="28"/>
        </w:rPr>
        <w:t xml:space="preserve"> им профессии (специальности). __________________________________________</w:t>
      </w:r>
    </w:p>
    <w:p w:rsidR="00960A2F" w:rsidRPr="00C67EF8" w:rsidRDefault="00487CB9" w:rsidP="004F139C">
      <w:pPr>
        <w:pStyle w:val="1"/>
        <w:numPr>
          <w:ilvl w:val="1"/>
          <w:numId w:val="18"/>
        </w:numPr>
        <w:tabs>
          <w:tab w:val="left" w:pos="1226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Обучение осуществляется на Предприятии в соответствии с федеральным государственным образовательным стандартом.</w:t>
      </w:r>
    </w:p>
    <w:p w:rsidR="0064413E" w:rsidRDefault="0064413E" w:rsidP="004F139C">
      <w:pPr>
        <w:pStyle w:val="1"/>
        <w:tabs>
          <w:tab w:val="left" w:leader="underscore" w:pos="4815"/>
          <w:tab w:val="left" w:leader="underscore" w:pos="9317"/>
        </w:tabs>
        <w:spacing w:line="276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Начало обучения  ________________________</w:t>
      </w:r>
      <w:r w:rsidR="00487CB9" w:rsidRPr="00C67EF8">
        <w:rPr>
          <w:sz w:val="28"/>
          <w:szCs w:val="28"/>
        </w:rPr>
        <w:t xml:space="preserve"> </w:t>
      </w:r>
    </w:p>
    <w:p w:rsidR="00960A2F" w:rsidRPr="00C67EF8" w:rsidRDefault="0064413E" w:rsidP="004F139C">
      <w:pPr>
        <w:pStyle w:val="1"/>
        <w:tabs>
          <w:tab w:val="left" w:leader="underscore" w:pos="4815"/>
          <w:tab w:val="left" w:leader="underscore" w:pos="9317"/>
        </w:tabs>
        <w:spacing w:line="276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Окончание обучения  ________________________</w:t>
      </w:r>
    </w:p>
    <w:p w:rsidR="00960A2F" w:rsidRPr="00C67EF8" w:rsidRDefault="00487CB9" w:rsidP="004F139C">
      <w:pPr>
        <w:pStyle w:val="1"/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Форма обучения очная, дневная.</w:t>
      </w:r>
    </w:p>
    <w:p w:rsidR="00960A2F" w:rsidRPr="00C67EF8" w:rsidRDefault="00487CB9" w:rsidP="004F139C">
      <w:pPr>
        <w:pStyle w:val="1"/>
        <w:numPr>
          <w:ilvl w:val="1"/>
          <w:numId w:val="18"/>
        </w:numPr>
        <w:tabs>
          <w:tab w:val="left" w:pos="1226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 xml:space="preserve">Не менее двух раз в течение учебного года </w:t>
      </w:r>
      <w:proofErr w:type="gramStart"/>
      <w:r w:rsidR="0064413E">
        <w:rPr>
          <w:sz w:val="28"/>
          <w:szCs w:val="28"/>
        </w:rPr>
        <w:t>о</w:t>
      </w:r>
      <w:r w:rsidRPr="00C67EF8">
        <w:rPr>
          <w:sz w:val="28"/>
          <w:szCs w:val="28"/>
        </w:rPr>
        <w:t>бучающемуся</w:t>
      </w:r>
      <w:proofErr w:type="gramEnd"/>
      <w:r w:rsidRPr="00C67EF8">
        <w:rPr>
          <w:sz w:val="28"/>
          <w:szCs w:val="28"/>
        </w:rPr>
        <w:t xml:space="preserve"> устанавливаются каникулы, общая продолжительность которых определяется федеральным государственным образовательным стандартом по каждой специальности/профессии.</w:t>
      </w:r>
    </w:p>
    <w:p w:rsidR="00960A2F" w:rsidRPr="00C67EF8" w:rsidRDefault="00487CB9" w:rsidP="004F139C">
      <w:pPr>
        <w:pStyle w:val="1"/>
        <w:spacing w:line="276" w:lineRule="auto"/>
        <w:ind w:firstLine="760"/>
        <w:rPr>
          <w:sz w:val="28"/>
          <w:szCs w:val="28"/>
        </w:rPr>
      </w:pPr>
      <w:r w:rsidRPr="00C67EF8">
        <w:rPr>
          <w:sz w:val="28"/>
          <w:szCs w:val="28"/>
        </w:rPr>
        <w:t>Даты начала и окончания каникул согласовываются с Предприятием.</w:t>
      </w:r>
    </w:p>
    <w:p w:rsidR="00960A2F" w:rsidRPr="00C67EF8" w:rsidRDefault="00487CB9" w:rsidP="004F139C">
      <w:pPr>
        <w:pStyle w:val="30"/>
        <w:keepNext/>
        <w:keepLines/>
        <w:numPr>
          <w:ilvl w:val="0"/>
          <w:numId w:val="18"/>
        </w:numPr>
        <w:tabs>
          <w:tab w:val="left" w:pos="338"/>
        </w:tabs>
        <w:spacing w:line="276" w:lineRule="auto"/>
        <w:rPr>
          <w:sz w:val="28"/>
          <w:szCs w:val="28"/>
        </w:rPr>
      </w:pPr>
      <w:bookmarkStart w:id="18" w:name="bookmark35"/>
      <w:r w:rsidRPr="00C67EF8">
        <w:rPr>
          <w:sz w:val="28"/>
          <w:szCs w:val="28"/>
        </w:rPr>
        <w:t>Права и обязанности сторон</w:t>
      </w:r>
      <w:bookmarkEnd w:id="18"/>
    </w:p>
    <w:p w:rsidR="00960A2F" w:rsidRPr="00C67EF8" w:rsidRDefault="00487CB9" w:rsidP="004F139C">
      <w:pPr>
        <w:pStyle w:val="1"/>
        <w:numPr>
          <w:ilvl w:val="1"/>
          <w:numId w:val="18"/>
        </w:numPr>
        <w:tabs>
          <w:tab w:val="left" w:pos="1275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Предприятие обязано:</w:t>
      </w:r>
    </w:p>
    <w:p w:rsidR="00960A2F" w:rsidRPr="00C67EF8" w:rsidRDefault="00487CB9" w:rsidP="004F139C">
      <w:pPr>
        <w:pStyle w:val="1"/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2.1.1.</w:t>
      </w:r>
      <w:r w:rsidR="0064413E">
        <w:rPr>
          <w:sz w:val="28"/>
          <w:szCs w:val="28"/>
        </w:rPr>
        <w:t xml:space="preserve"> </w:t>
      </w:r>
      <w:r w:rsidR="004E5F89">
        <w:rPr>
          <w:sz w:val="28"/>
          <w:szCs w:val="28"/>
        </w:rPr>
        <w:t xml:space="preserve">Закрепить </w:t>
      </w:r>
      <w:proofErr w:type="gramStart"/>
      <w:r w:rsidR="004E5F89">
        <w:rPr>
          <w:sz w:val="28"/>
          <w:szCs w:val="28"/>
        </w:rPr>
        <w:t>за</w:t>
      </w:r>
      <w:proofErr w:type="gramEnd"/>
      <w:r w:rsidR="004E5F89">
        <w:rPr>
          <w:sz w:val="28"/>
          <w:szCs w:val="28"/>
        </w:rPr>
        <w:t xml:space="preserve"> </w:t>
      </w:r>
      <w:proofErr w:type="gramStart"/>
      <w:r w:rsidR="0064413E">
        <w:rPr>
          <w:sz w:val="28"/>
          <w:szCs w:val="28"/>
        </w:rPr>
        <w:t>о</w:t>
      </w:r>
      <w:r w:rsidRPr="00C67EF8">
        <w:rPr>
          <w:sz w:val="28"/>
          <w:szCs w:val="28"/>
        </w:rPr>
        <w:t>бучающимся</w:t>
      </w:r>
      <w:proofErr w:type="gramEnd"/>
      <w:r w:rsidRPr="00C67EF8">
        <w:rPr>
          <w:sz w:val="28"/>
          <w:szCs w:val="28"/>
        </w:rPr>
        <w:t xml:space="preserve"> наставника из числа наиболее квалифицированных специалистов (рабочих) для обучения п</w:t>
      </w:r>
      <w:r w:rsidR="004E5F89">
        <w:rPr>
          <w:sz w:val="28"/>
          <w:szCs w:val="28"/>
        </w:rPr>
        <w:t xml:space="preserve">рактическим знаниям и приемам </w:t>
      </w:r>
      <w:r w:rsidRPr="00C67EF8">
        <w:rPr>
          <w:sz w:val="28"/>
          <w:szCs w:val="28"/>
        </w:rPr>
        <w:t>работ</w:t>
      </w:r>
      <w:r w:rsidR="004E5F89">
        <w:rPr>
          <w:sz w:val="28"/>
          <w:szCs w:val="28"/>
        </w:rPr>
        <w:t>ы</w:t>
      </w:r>
      <w:r w:rsidRPr="00C67EF8">
        <w:rPr>
          <w:sz w:val="28"/>
          <w:szCs w:val="28"/>
        </w:rPr>
        <w:t>.</w:t>
      </w:r>
    </w:p>
    <w:p w:rsidR="00960A2F" w:rsidRPr="00C67EF8" w:rsidRDefault="00487CB9" w:rsidP="004F139C">
      <w:pPr>
        <w:pStyle w:val="1"/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 xml:space="preserve">2.1.2.Ознакомить </w:t>
      </w:r>
      <w:r w:rsidR="0064413E">
        <w:rPr>
          <w:sz w:val="28"/>
          <w:szCs w:val="28"/>
        </w:rPr>
        <w:t>о</w:t>
      </w:r>
      <w:r w:rsidRPr="00C67EF8">
        <w:rPr>
          <w:sz w:val="28"/>
          <w:szCs w:val="28"/>
        </w:rPr>
        <w:t>бучающегося с Уставом, правилами внутреннего распорядка Предприятия, санитарными, противопожарными и иными общеобязательными нормами и правилами.</w:t>
      </w:r>
    </w:p>
    <w:p w:rsidR="00960A2F" w:rsidRPr="00C67EF8" w:rsidRDefault="00487CB9" w:rsidP="004F139C">
      <w:pPr>
        <w:pStyle w:val="1"/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lastRenderedPageBreak/>
        <w:t xml:space="preserve">2.1.3.Предоставлять на бесплатной основе </w:t>
      </w:r>
      <w:proofErr w:type="gramStart"/>
      <w:r w:rsidR="0064413E">
        <w:rPr>
          <w:sz w:val="28"/>
          <w:szCs w:val="28"/>
        </w:rPr>
        <w:t>о</w:t>
      </w:r>
      <w:r w:rsidRPr="00C67EF8">
        <w:rPr>
          <w:sz w:val="28"/>
          <w:szCs w:val="28"/>
        </w:rPr>
        <w:t>бучающемуся</w:t>
      </w:r>
      <w:proofErr w:type="gramEnd"/>
      <w:r w:rsidRPr="00C67EF8">
        <w:rPr>
          <w:sz w:val="28"/>
          <w:szCs w:val="28"/>
        </w:rPr>
        <w:t xml:space="preserve"> средства обучения, оборудование, расходные материалы, необходимые для освоения указанной в настоящем Договоре специальности (профессии), на период прохождения обучения и проведения промежуточной и итоговой аттестации.</w:t>
      </w:r>
    </w:p>
    <w:p w:rsidR="00960A2F" w:rsidRPr="00C67EF8" w:rsidRDefault="00487CB9" w:rsidP="004F139C">
      <w:pPr>
        <w:pStyle w:val="1"/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 xml:space="preserve">2.1.4.Обеспечить </w:t>
      </w:r>
      <w:r w:rsidR="004E5F89">
        <w:rPr>
          <w:sz w:val="28"/>
          <w:szCs w:val="28"/>
        </w:rPr>
        <w:t>о</w:t>
      </w:r>
      <w:r w:rsidRPr="00C67EF8">
        <w:rPr>
          <w:sz w:val="28"/>
          <w:szCs w:val="28"/>
        </w:rPr>
        <w:t>бучающегося во время обучения на Предприятии питанием, средствами производства, расходными материалами.</w:t>
      </w:r>
    </w:p>
    <w:p w:rsidR="00960A2F" w:rsidRPr="00C67EF8" w:rsidRDefault="00487CB9" w:rsidP="004F139C">
      <w:pPr>
        <w:pStyle w:val="1"/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2.1.5.Выполнять иные обязанности, предусмотренные законодательством Российской Федерации.</w:t>
      </w:r>
    </w:p>
    <w:p w:rsidR="00960A2F" w:rsidRPr="00C67EF8" w:rsidRDefault="00487CB9" w:rsidP="004F139C">
      <w:pPr>
        <w:pStyle w:val="1"/>
        <w:numPr>
          <w:ilvl w:val="1"/>
          <w:numId w:val="18"/>
        </w:numPr>
        <w:tabs>
          <w:tab w:val="left" w:pos="1275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Обучающийся обязан:</w:t>
      </w:r>
    </w:p>
    <w:p w:rsidR="00960A2F" w:rsidRPr="004E5F89" w:rsidRDefault="00487CB9" w:rsidP="004F139C">
      <w:pPr>
        <w:pStyle w:val="1"/>
        <w:numPr>
          <w:ilvl w:val="2"/>
          <w:numId w:val="18"/>
        </w:numPr>
        <w:tabs>
          <w:tab w:val="left" w:pos="1403"/>
          <w:tab w:val="left" w:pos="2381"/>
          <w:tab w:val="left" w:pos="4815"/>
          <w:tab w:val="left" w:pos="6341"/>
          <w:tab w:val="left" w:pos="8386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Посещать занятия и выполнять задания в рамках освоения федерального го</w:t>
      </w:r>
      <w:r w:rsidR="004E5F89">
        <w:rPr>
          <w:sz w:val="28"/>
          <w:szCs w:val="28"/>
        </w:rPr>
        <w:t xml:space="preserve">сударственного образовательного стандарта, определяемые </w:t>
      </w:r>
      <w:r w:rsidRPr="00C67EF8">
        <w:rPr>
          <w:sz w:val="28"/>
          <w:szCs w:val="28"/>
        </w:rPr>
        <w:t>мастером</w:t>
      </w:r>
      <w:r w:rsidR="004E5F89">
        <w:rPr>
          <w:sz w:val="28"/>
          <w:szCs w:val="28"/>
        </w:rPr>
        <w:t xml:space="preserve"> </w:t>
      </w:r>
      <w:r w:rsidRPr="004E5F89">
        <w:rPr>
          <w:sz w:val="28"/>
          <w:szCs w:val="28"/>
        </w:rPr>
        <w:t>производственного обучения, преподавателем, наставником.</w:t>
      </w:r>
    </w:p>
    <w:p w:rsidR="00960A2F" w:rsidRPr="00C67EF8" w:rsidRDefault="00487CB9" w:rsidP="004F139C">
      <w:pPr>
        <w:pStyle w:val="1"/>
        <w:numPr>
          <w:ilvl w:val="2"/>
          <w:numId w:val="18"/>
        </w:numPr>
        <w:tabs>
          <w:tab w:val="left" w:pos="1398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Добросовестно относиться к освоению основной профессиональной образовательной программы по избранной специальности (профессии) в соответствии с федеральным государственным образовательным стандартом.</w:t>
      </w:r>
    </w:p>
    <w:p w:rsidR="00960A2F" w:rsidRPr="00C67EF8" w:rsidRDefault="00487CB9" w:rsidP="004F139C">
      <w:pPr>
        <w:pStyle w:val="1"/>
        <w:numPr>
          <w:ilvl w:val="2"/>
          <w:numId w:val="18"/>
        </w:numPr>
        <w:tabs>
          <w:tab w:val="left" w:pos="1398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На период практического обучения иметь спецодежду (рабочий костюм или комбинезон) и обувь, соответствующую сезону и видам выполняемых работ.</w:t>
      </w:r>
    </w:p>
    <w:p w:rsidR="00960A2F" w:rsidRPr="00C67EF8" w:rsidRDefault="00487CB9" w:rsidP="004F139C">
      <w:pPr>
        <w:pStyle w:val="1"/>
        <w:numPr>
          <w:ilvl w:val="2"/>
          <w:numId w:val="18"/>
        </w:numPr>
        <w:tabs>
          <w:tab w:val="left" w:pos="1400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Соблюдать во время обучения Устав, Правила внутреннего распорядка и иные локальные акты Предприятия, в том числе акты в сфере охраны труда; бережно относиться к имуществу Предприятия.</w:t>
      </w:r>
    </w:p>
    <w:p w:rsidR="00960A2F" w:rsidRPr="00C67EF8" w:rsidRDefault="00487CB9" w:rsidP="004F139C">
      <w:pPr>
        <w:pStyle w:val="1"/>
        <w:numPr>
          <w:ilvl w:val="2"/>
          <w:numId w:val="18"/>
        </w:numPr>
        <w:tabs>
          <w:tab w:val="left" w:pos="1395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Выполнять указания преподавателя (мастера производственного обучения), наставника, касающиеся процесса обучения и производственного процесса.</w:t>
      </w:r>
    </w:p>
    <w:p w:rsidR="00960A2F" w:rsidRPr="00C67EF8" w:rsidRDefault="00487CB9" w:rsidP="004F139C">
      <w:pPr>
        <w:pStyle w:val="1"/>
        <w:numPr>
          <w:ilvl w:val="2"/>
          <w:numId w:val="18"/>
        </w:numPr>
        <w:tabs>
          <w:tab w:val="left" w:pos="2008"/>
        </w:tabs>
        <w:spacing w:line="276" w:lineRule="auto"/>
        <w:ind w:firstLine="760"/>
        <w:rPr>
          <w:sz w:val="28"/>
          <w:szCs w:val="28"/>
        </w:rPr>
      </w:pPr>
      <w:r w:rsidRPr="00C67EF8">
        <w:rPr>
          <w:sz w:val="28"/>
          <w:szCs w:val="28"/>
        </w:rPr>
        <w:t>Не разглашать сведения, составляющие коммерческую тайну Предприятия.</w:t>
      </w:r>
    </w:p>
    <w:p w:rsidR="00960A2F" w:rsidRPr="00C67EF8" w:rsidRDefault="00487CB9" w:rsidP="004F139C">
      <w:pPr>
        <w:pStyle w:val="1"/>
        <w:numPr>
          <w:ilvl w:val="1"/>
          <w:numId w:val="18"/>
        </w:numPr>
        <w:tabs>
          <w:tab w:val="left" w:pos="1272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Предприятие вправе:</w:t>
      </w:r>
    </w:p>
    <w:p w:rsidR="00960A2F" w:rsidRPr="00C67EF8" w:rsidRDefault="00487CB9" w:rsidP="004F139C">
      <w:pPr>
        <w:pStyle w:val="1"/>
        <w:numPr>
          <w:ilvl w:val="2"/>
          <w:numId w:val="18"/>
        </w:numPr>
        <w:tabs>
          <w:tab w:val="left" w:pos="1450"/>
        </w:tabs>
        <w:spacing w:line="276" w:lineRule="auto"/>
        <w:ind w:firstLine="760"/>
        <w:rPr>
          <w:sz w:val="28"/>
          <w:szCs w:val="28"/>
        </w:rPr>
      </w:pPr>
      <w:proofErr w:type="gramStart"/>
      <w:r w:rsidRPr="00C67EF8">
        <w:rPr>
          <w:sz w:val="28"/>
          <w:szCs w:val="28"/>
        </w:rPr>
        <w:t xml:space="preserve">Трудоустроить </w:t>
      </w:r>
      <w:r w:rsidR="004E5F89">
        <w:rPr>
          <w:sz w:val="28"/>
          <w:szCs w:val="28"/>
        </w:rPr>
        <w:t>о</w:t>
      </w:r>
      <w:r w:rsidRPr="00C67EF8">
        <w:rPr>
          <w:sz w:val="28"/>
          <w:szCs w:val="28"/>
        </w:rPr>
        <w:t xml:space="preserve">бучающегося по выпуску из </w:t>
      </w:r>
      <w:r w:rsidR="00437444" w:rsidRPr="00C67EF8">
        <w:rPr>
          <w:sz w:val="28"/>
          <w:szCs w:val="28"/>
        </w:rPr>
        <w:t>Колледжа</w:t>
      </w:r>
      <w:r w:rsidRPr="00C67EF8">
        <w:rPr>
          <w:sz w:val="28"/>
          <w:szCs w:val="28"/>
        </w:rPr>
        <w:t>.</w:t>
      </w:r>
      <w:proofErr w:type="gramEnd"/>
    </w:p>
    <w:p w:rsidR="00960A2F" w:rsidRPr="00C67EF8" w:rsidRDefault="00487CB9" w:rsidP="004F139C">
      <w:pPr>
        <w:pStyle w:val="1"/>
        <w:numPr>
          <w:ilvl w:val="1"/>
          <w:numId w:val="18"/>
        </w:numPr>
        <w:tabs>
          <w:tab w:val="left" w:pos="1272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Обучающийся вправе:</w:t>
      </w:r>
    </w:p>
    <w:p w:rsidR="00960A2F" w:rsidRPr="00C67EF8" w:rsidRDefault="00487CB9" w:rsidP="004F139C">
      <w:pPr>
        <w:pStyle w:val="1"/>
        <w:numPr>
          <w:ilvl w:val="2"/>
          <w:numId w:val="18"/>
        </w:numPr>
        <w:tabs>
          <w:tab w:val="left" w:pos="1400"/>
        </w:tabs>
        <w:spacing w:line="276" w:lineRule="auto"/>
        <w:ind w:firstLine="760"/>
        <w:jc w:val="both"/>
        <w:rPr>
          <w:sz w:val="28"/>
          <w:szCs w:val="28"/>
        </w:rPr>
      </w:pPr>
      <w:proofErr w:type="gramStart"/>
      <w:r w:rsidRPr="00C67EF8">
        <w:rPr>
          <w:sz w:val="28"/>
          <w:szCs w:val="28"/>
        </w:rPr>
        <w:t xml:space="preserve">По выпуску из </w:t>
      </w:r>
      <w:r w:rsidR="00437444" w:rsidRPr="00C67EF8">
        <w:rPr>
          <w:sz w:val="28"/>
          <w:szCs w:val="28"/>
        </w:rPr>
        <w:t>Колледжа</w:t>
      </w:r>
      <w:r w:rsidRPr="00C67EF8">
        <w:rPr>
          <w:sz w:val="28"/>
          <w:szCs w:val="28"/>
        </w:rPr>
        <w:t xml:space="preserve"> при наличии предложения от Предприятия в установленные сроки</w:t>
      </w:r>
      <w:proofErr w:type="gramEnd"/>
      <w:r w:rsidRPr="00C67EF8">
        <w:rPr>
          <w:sz w:val="28"/>
          <w:szCs w:val="28"/>
        </w:rPr>
        <w:t xml:space="preserve"> заключить с Предприятием трудовой договор.</w:t>
      </w:r>
    </w:p>
    <w:p w:rsidR="00960A2F" w:rsidRPr="00C67EF8" w:rsidRDefault="00487CB9" w:rsidP="004F139C">
      <w:pPr>
        <w:pStyle w:val="30"/>
        <w:keepNext/>
        <w:keepLines/>
        <w:numPr>
          <w:ilvl w:val="0"/>
          <w:numId w:val="18"/>
        </w:numPr>
        <w:tabs>
          <w:tab w:val="left" w:pos="339"/>
        </w:tabs>
        <w:spacing w:line="276" w:lineRule="auto"/>
        <w:rPr>
          <w:sz w:val="28"/>
          <w:szCs w:val="28"/>
        </w:rPr>
      </w:pPr>
      <w:bookmarkStart w:id="19" w:name="bookmark37"/>
      <w:r w:rsidRPr="00C67EF8">
        <w:rPr>
          <w:sz w:val="28"/>
          <w:szCs w:val="28"/>
        </w:rPr>
        <w:t>Ответственность сторон</w:t>
      </w:r>
      <w:bookmarkEnd w:id="19"/>
    </w:p>
    <w:p w:rsidR="00960A2F" w:rsidRPr="00C67EF8" w:rsidRDefault="004E5F89" w:rsidP="004F139C">
      <w:pPr>
        <w:pStyle w:val="1"/>
        <w:numPr>
          <w:ilvl w:val="1"/>
          <w:numId w:val="18"/>
        </w:numPr>
        <w:tabs>
          <w:tab w:val="left" w:pos="1146"/>
        </w:tabs>
        <w:spacing w:line="276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CB9" w:rsidRPr="00C67EF8">
        <w:rPr>
          <w:sz w:val="28"/>
          <w:szCs w:val="28"/>
        </w:rPr>
        <w:t>При неисполнении или ненадлежащем исполнении предусмотренных настоящим Договором обязатель</w:t>
      </w:r>
      <w:proofErr w:type="gramStart"/>
      <w:r w:rsidR="00487CB9" w:rsidRPr="00C67EF8">
        <w:rPr>
          <w:sz w:val="28"/>
          <w:szCs w:val="28"/>
        </w:rPr>
        <w:t>ств Ст</w:t>
      </w:r>
      <w:proofErr w:type="gramEnd"/>
      <w:r w:rsidR="00487CB9" w:rsidRPr="00C67EF8">
        <w:rPr>
          <w:sz w:val="28"/>
          <w:szCs w:val="28"/>
        </w:rPr>
        <w:t>ороны несут ответственность в порядке, установленном законодательством Российской Федерации.</w:t>
      </w:r>
    </w:p>
    <w:p w:rsidR="00960A2F" w:rsidRPr="00C67EF8" w:rsidRDefault="00487CB9" w:rsidP="004F139C">
      <w:pPr>
        <w:pStyle w:val="1"/>
        <w:numPr>
          <w:ilvl w:val="1"/>
          <w:numId w:val="18"/>
        </w:numPr>
        <w:tabs>
          <w:tab w:val="left" w:pos="1170"/>
        </w:tabs>
        <w:spacing w:line="276" w:lineRule="auto"/>
        <w:ind w:firstLine="760"/>
        <w:jc w:val="both"/>
        <w:rPr>
          <w:sz w:val="28"/>
          <w:szCs w:val="28"/>
        </w:rPr>
      </w:pPr>
      <w:proofErr w:type="gramStart"/>
      <w:r w:rsidRPr="00C67EF8">
        <w:rPr>
          <w:sz w:val="28"/>
          <w:szCs w:val="28"/>
        </w:rPr>
        <w:t>.</w:t>
      </w:r>
      <w:r w:rsidR="004E5F89">
        <w:rPr>
          <w:sz w:val="28"/>
          <w:szCs w:val="28"/>
        </w:rPr>
        <w:t xml:space="preserve"> </w:t>
      </w:r>
      <w:r w:rsidRPr="00C67EF8">
        <w:rPr>
          <w:sz w:val="28"/>
          <w:szCs w:val="28"/>
        </w:rPr>
        <w:t xml:space="preserve">Обучающийся несет материальную ответственность как за прямой </w:t>
      </w:r>
      <w:r w:rsidRPr="00C67EF8">
        <w:rPr>
          <w:sz w:val="28"/>
          <w:szCs w:val="28"/>
        </w:rPr>
        <w:lastRenderedPageBreak/>
        <w:t xml:space="preserve">действительный ущерб, непосредственно причиненный им Предприятию, так и за ущерб, возникший у Предприятия в результате возмещения им ущерба иным лицам, при наличии вины </w:t>
      </w:r>
      <w:r w:rsidR="004E5F89">
        <w:rPr>
          <w:sz w:val="28"/>
          <w:szCs w:val="28"/>
        </w:rPr>
        <w:t>о</w:t>
      </w:r>
      <w:r w:rsidRPr="00C67EF8">
        <w:rPr>
          <w:sz w:val="28"/>
          <w:szCs w:val="28"/>
        </w:rPr>
        <w:t>бучающегося, в порядке, установленном законодательством.</w:t>
      </w:r>
      <w:proofErr w:type="gramEnd"/>
    </w:p>
    <w:p w:rsidR="00960A2F" w:rsidRPr="00C67EF8" w:rsidRDefault="00487CB9" w:rsidP="004F139C">
      <w:pPr>
        <w:pStyle w:val="30"/>
        <w:keepNext/>
        <w:keepLines/>
        <w:numPr>
          <w:ilvl w:val="0"/>
          <w:numId w:val="18"/>
        </w:numPr>
        <w:tabs>
          <w:tab w:val="left" w:pos="335"/>
        </w:tabs>
        <w:spacing w:line="276" w:lineRule="auto"/>
        <w:rPr>
          <w:sz w:val="28"/>
          <w:szCs w:val="28"/>
        </w:rPr>
      </w:pPr>
      <w:bookmarkStart w:id="20" w:name="bookmark39"/>
      <w:r w:rsidRPr="00C67EF8">
        <w:rPr>
          <w:sz w:val="28"/>
          <w:szCs w:val="28"/>
        </w:rPr>
        <w:t>Заключительные положения</w:t>
      </w:r>
      <w:bookmarkEnd w:id="20"/>
    </w:p>
    <w:p w:rsidR="00960A2F" w:rsidRPr="00C67EF8" w:rsidRDefault="00487CB9" w:rsidP="004F139C">
      <w:pPr>
        <w:pStyle w:val="1"/>
        <w:numPr>
          <w:ilvl w:val="1"/>
          <w:numId w:val="18"/>
        </w:numPr>
        <w:tabs>
          <w:tab w:val="left" w:pos="1218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Договор составлен в 2-х экземплярах, каждый из которых имеет одинаковую юридическую силу.</w:t>
      </w:r>
    </w:p>
    <w:p w:rsidR="00960A2F" w:rsidRPr="00C67EF8" w:rsidRDefault="00487CB9" w:rsidP="004F139C">
      <w:pPr>
        <w:pStyle w:val="1"/>
        <w:numPr>
          <w:ilvl w:val="1"/>
          <w:numId w:val="18"/>
        </w:numPr>
        <w:tabs>
          <w:tab w:val="left" w:pos="1218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Договор вступает в силу с момента его подписания Сторонами и действует до окончания исполнения Сторонами своих обязательств по нему.</w:t>
      </w:r>
    </w:p>
    <w:p w:rsidR="00960A2F" w:rsidRPr="00C67EF8" w:rsidRDefault="00487CB9" w:rsidP="004F139C">
      <w:pPr>
        <w:pStyle w:val="1"/>
        <w:numPr>
          <w:ilvl w:val="1"/>
          <w:numId w:val="18"/>
        </w:numPr>
        <w:tabs>
          <w:tab w:val="left" w:pos="1223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Изменения или дополнения к настоящему Договору оформляются в письменной форме, подписываются всеми Сторонами и являются неотъемлемой частью настоящего Договора.</w:t>
      </w:r>
    </w:p>
    <w:p w:rsidR="00960A2F" w:rsidRPr="00C67EF8" w:rsidRDefault="00487CB9" w:rsidP="004F139C">
      <w:pPr>
        <w:pStyle w:val="1"/>
        <w:numPr>
          <w:ilvl w:val="1"/>
          <w:numId w:val="18"/>
        </w:numPr>
        <w:tabs>
          <w:tab w:val="left" w:pos="1218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Возникшие по Договору споры разрешаются путем переговоров. При не</w:t>
      </w:r>
      <w:r w:rsidR="004E5F89">
        <w:rPr>
          <w:sz w:val="28"/>
          <w:szCs w:val="28"/>
        </w:rPr>
        <w:t xml:space="preserve"> </w:t>
      </w:r>
      <w:r w:rsidRPr="00C67EF8">
        <w:rPr>
          <w:sz w:val="28"/>
          <w:szCs w:val="28"/>
        </w:rPr>
        <w:t>достижении согласия</w:t>
      </w:r>
      <w:r w:rsidR="004E5F89">
        <w:rPr>
          <w:sz w:val="28"/>
          <w:szCs w:val="28"/>
        </w:rPr>
        <w:t>,</w:t>
      </w:r>
      <w:r w:rsidRPr="00C67EF8">
        <w:rPr>
          <w:sz w:val="28"/>
          <w:szCs w:val="28"/>
        </w:rPr>
        <w:t xml:space="preserve"> споры разрешаются в установленном законодательством порядке.</w:t>
      </w:r>
    </w:p>
    <w:p w:rsidR="00960A2F" w:rsidRPr="00C67EF8" w:rsidRDefault="00487CB9" w:rsidP="004F139C">
      <w:pPr>
        <w:pStyle w:val="1"/>
        <w:numPr>
          <w:ilvl w:val="1"/>
          <w:numId w:val="18"/>
        </w:numPr>
        <w:tabs>
          <w:tab w:val="left" w:pos="1223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Вопросы, не урегулированные Договором, разрешаются в порядке, установленном действующим законодательством.</w:t>
      </w:r>
    </w:p>
    <w:p w:rsidR="00960A2F" w:rsidRPr="00C67EF8" w:rsidRDefault="00487CB9" w:rsidP="004F139C">
      <w:pPr>
        <w:pStyle w:val="1"/>
        <w:numPr>
          <w:ilvl w:val="1"/>
          <w:numId w:val="18"/>
        </w:numPr>
        <w:tabs>
          <w:tab w:val="left" w:pos="1218"/>
        </w:tabs>
        <w:spacing w:line="276" w:lineRule="auto"/>
        <w:ind w:firstLine="760"/>
        <w:jc w:val="both"/>
        <w:rPr>
          <w:sz w:val="28"/>
          <w:szCs w:val="28"/>
        </w:rPr>
      </w:pPr>
      <w:r w:rsidRPr="00C67EF8">
        <w:rPr>
          <w:sz w:val="28"/>
          <w:szCs w:val="28"/>
        </w:rPr>
        <w:t>Прекращение действия настоящего Договора влечет за собой прекращение обязатель</w:t>
      </w:r>
      <w:proofErr w:type="gramStart"/>
      <w:r w:rsidRPr="00C67EF8">
        <w:rPr>
          <w:sz w:val="28"/>
          <w:szCs w:val="28"/>
        </w:rPr>
        <w:t xml:space="preserve">ств </w:t>
      </w:r>
      <w:r w:rsidR="004E5F89">
        <w:rPr>
          <w:sz w:val="28"/>
          <w:szCs w:val="28"/>
        </w:rPr>
        <w:t>с</w:t>
      </w:r>
      <w:r w:rsidRPr="00C67EF8">
        <w:rPr>
          <w:sz w:val="28"/>
          <w:szCs w:val="28"/>
        </w:rPr>
        <w:t>т</w:t>
      </w:r>
      <w:proofErr w:type="gramEnd"/>
      <w:r w:rsidRPr="00C67EF8">
        <w:rPr>
          <w:sz w:val="28"/>
          <w:szCs w:val="28"/>
        </w:rPr>
        <w:t>орон по нему, но не освобождает Стороны от ответственности за его нарушение, если таковые имели место при исполнении условий Договора</w:t>
      </w:r>
    </w:p>
    <w:p w:rsidR="00960A2F" w:rsidRPr="00C67EF8" w:rsidRDefault="00487CB9" w:rsidP="004F139C">
      <w:pPr>
        <w:pStyle w:val="1"/>
        <w:numPr>
          <w:ilvl w:val="0"/>
          <w:numId w:val="18"/>
        </w:numPr>
        <w:tabs>
          <w:tab w:val="left" w:pos="335"/>
        </w:tabs>
        <w:spacing w:line="276" w:lineRule="auto"/>
        <w:ind w:firstLine="0"/>
        <w:jc w:val="center"/>
        <w:rPr>
          <w:sz w:val="28"/>
          <w:szCs w:val="28"/>
        </w:rPr>
        <w:sectPr w:rsidR="00960A2F" w:rsidRPr="00C67EF8" w:rsidSect="003125A3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C67EF8">
        <w:rPr>
          <w:b/>
          <w:bCs/>
          <w:sz w:val="28"/>
          <w:szCs w:val="28"/>
        </w:rPr>
        <w:t>Адреса и реквизиты сторон</w:t>
      </w:r>
    </w:p>
    <w:p w:rsidR="00960A2F" w:rsidRPr="00487CB9" w:rsidRDefault="00960A2F">
      <w:pPr>
        <w:spacing w:line="54" w:lineRule="exact"/>
        <w:rPr>
          <w:rFonts w:ascii="Times New Roman" w:hAnsi="Times New Roman" w:cs="Times New Roman"/>
          <w:sz w:val="28"/>
          <w:szCs w:val="28"/>
        </w:rPr>
      </w:pPr>
    </w:p>
    <w:p w:rsidR="00960A2F" w:rsidRPr="00487CB9" w:rsidRDefault="00960A2F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960A2F" w:rsidRPr="00487CB9">
          <w:footerReference w:type="default" r:id="rId10"/>
          <w:pgSz w:w="16840" w:h="11900" w:orient="landscape"/>
          <w:pgMar w:top="612" w:right="498" w:bottom="1185" w:left="757" w:header="0" w:footer="3" w:gutter="0"/>
          <w:cols w:space="720"/>
          <w:noEndnote/>
          <w:docGrid w:linePitch="360"/>
        </w:sectPr>
      </w:pPr>
    </w:p>
    <w:p w:rsidR="00960A2F" w:rsidRPr="00487CB9" w:rsidRDefault="00487CB9">
      <w:pPr>
        <w:pStyle w:val="1"/>
        <w:ind w:right="580" w:firstLine="0"/>
        <w:jc w:val="right"/>
        <w:rPr>
          <w:sz w:val="28"/>
          <w:szCs w:val="28"/>
        </w:rPr>
      </w:pPr>
      <w:r w:rsidRPr="00487CB9">
        <w:rPr>
          <w:sz w:val="28"/>
          <w:szCs w:val="28"/>
        </w:rPr>
        <w:t>Приложение 4</w:t>
      </w:r>
    </w:p>
    <w:p w:rsidR="00960A2F" w:rsidRPr="00487CB9" w:rsidRDefault="00844654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628.5pt;margin-top:20.7pt;width:174.75pt;height:14.85pt;z-index:-125829369;mso-wrap-distance-left:0;mso-wrap-distance-top:20.7pt;mso-wrap-distance-right:0;mso-wrap-distance-bottom:.45pt;mso-position-horizontal-relative:page" filled="f" stroked="f">
            <v:textbox style="mso-next-textbox:#_x0000_s2052" inset="0,0,0,0">
              <w:txbxContent>
                <w:p w:rsidR="00C67EF8" w:rsidRDefault="004E5F89">
                  <w:pPr>
                    <w:pStyle w:val="1"/>
                    <w:ind w:firstLine="0"/>
                  </w:pPr>
                  <w:r>
                    <w:t>_____________________________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2055" type="#_x0000_t202" style="position:absolute;margin-left:50.1pt;margin-top:20.7pt;width:51.1pt;height:15.35pt;z-index:-125829375;mso-wrap-distance-left:0;mso-wrap-distance-top:20.7pt;mso-wrap-distance-right:0;mso-position-horizontal-relative:page" filled="f" stroked="f">
            <v:textbox inset="0,0,0,0">
              <w:txbxContent>
                <w:p w:rsidR="00C67EF8" w:rsidRDefault="00C67EF8">
                  <w:pPr>
                    <w:pStyle w:val="1"/>
                    <w:ind w:firstLine="0"/>
                  </w:pPr>
                  <w:r>
                    <w:t>Директор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2054" type="#_x0000_t202" style="position:absolute;margin-left:236.8pt;margin-top:20.7pt;width:83.05pt;height:15.35pt;z-index:-125829373;mso-wrap-distance-left:0;mso-wrap-distance-top:20.7pt;mso-wrap-distance-right:0;mso-position-horizontal-relative:page" filled="f" stroked="f">
            <v:textbox inset="0,0,0,0">
              <w:txbxContent>
                <w:p w:rsidR="00C67EF8" w:rsidRDefault="004E5F89">
                  <w:pPr>
                    <w:pStyle w:val="1"/>
                    <w:ind w:firstLine="0"/>
                  </w:pPr>
                  <w:r>
                    <w:t>Каюков С.С.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2053" type="#_x0000_t202" style="position:absolute;margin-left:473.7pt;margin-top:7pt;width:129.6pt;height:28.55pt;z-index:-125829371;mso-wrap-distance-left:0;mso-wrap-distance-top:7pt;mso-wrap-distance-right:0;mso-wrap-distance-bottom:.5pt;mso-position-horizontal-relative:page" filled="f" stroked="f">
            <v:textbox inset="0,0,0,0">
              <w:txbxContent>
                <w:p w:rsidR="00C67EF8" w:rsidRDefault="00C67EF8">
                  <w:pPr>
                    <w:pStyle w:val="1"/>
                    <w:ind w:firstLine="0"/>
                  </w:pPr>
                  <w:r>
                    <w:t xml:space="preserve">Управляющий директор </w:t>
                  </w:r>
                  <w:r w:rsidR="004E5F89">
                    <w:t>_____________________</w:t>
                  </w:r>
                </w:p>
              </w:txbxContent>
            </v:textbox>
            <w10:wrap type="topAndBottom" anchorx="page"/>
          </v:shape>
        </w:pict>
      </w:r>
    </w:p>
    <w:p w:rsidR="00960A2F" w:rsidRPr="00487CB9" w:rsidRDefault="00487CB9">
      <w:pPr>
        <w:pStyle w:val="a7"/>
        <w:spacing w:line="276" w:lineRule="auto"/>
        <w:jc w:val="center"/>
        <w:rPr>
          <w:sz w:val="28"/>
          <w:szCs w:val="28"/>
        </w:rPr>
      </w:pPr>
      <w:r w:rsidRPr="00487CB9">
        <w:rPr>
          <w:sz w:val="28"/>
          <w:szCs w:val="28"/>
        </w:rPr>
        <w:t>ГРАФИК</w:t>
      </w:r>
    </w:p>
    <w:p w:rsidR="00960A2F" w:rsidRPr="00487CB9" w:rsidRDefault="00487CB9">
      <w:pPr>
        <w:pStyle w:val="a7"/>
        <w:spacing w:line="276" w:lineRule="auto"/>
        <w:jc w:val="center"/>
        <w:rPr>
          <w:sz w:val="28"/>
          <w:szCs w:val="28"/>
        </w:rPr>
      </w:pPr>
      <w:bookmarkStart w:id="21" w:name="bookmark42"/>
      <w:r w:rsidRPr="00487CB9">
        <w:rPr>
          <w:sz w:val="28"/>
          <w:szCs w:val="28"/>
        </w:rPr>
        <w:t xml:space="preserve">прохождения производственных практик студентов </w:t>
      </w:r>
      <w:r w:rsidR="004E5F89">
        <w:rPr>
          <w:sz w:val="28"/>
          <w:szCs w:val="28"/>
        </w:rPr>
        <w:t>ГПОАУ «АКК»</w:t>
      </w:r>
      <w:r w:rsidRPr="00487CB9">
        <w:rPr>
          <w:sz w:val="28"/>
          <w:szCs w:val="28"/>
        </w:rPr>
        <w:t xml:space="preserve"> с применением элементов практик</w:t>
      </w:r>
      <w:proofErr w:type="gramStart"/>
      <w:r w:rsidRPr="00487CB9">
        <w:rPr>
          <w:sz w:val="28"/>
          <w:szCs w:val="28"/>
        </w:rPr>
        <w:t>о-</w:t>
      </w:r>
      <w:proofErr w:type="gramEnd"/>
      <w:r w:rsidRPr="00487CB9">
        <w:rPr>
          <w:sz w:val="28"/>
          <w:szCs w:val="28"/>
        </w:rPr>
        <w:t xml:space="preserve"> ориентированного обучения на 20</w:t>
      </w:r>
      <w:r w:rsidR="004E5F89">
        <w:rPr>
          <w:sz w:val="28"/>
          <w:szCs w:val="28"/>
        </w:rPr>
        <w:t>23</w:t>
      </w:r>
      <w:r w:rsidRPr="00487CB9">
        <w:rPr>
          <w:sz w:val="28"/>
          <w:szCs w:val="28"/>
        </w:rPr>
        <w:t xml:space="preserve"> - 20</w:t>
      </w:r>
      <w:r w:rsidR="004E5F89">
        <w:rPr>
          <w:sz w:val="28"/>
          <w:szCs w:val="28"/>
        </w:rPr>
        <w:t>24</w:t>
      </w:r>
      <w:r w:rsidRPr="00487CB9">
        <w:rPr>
          <w:sz w:val="28"/>
          <w:szCs w:val="28"/>
        </w:rPr>
        <w:t xml:space="preserve"> учебный год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706"/>
        <w:gridCol w:w="2976"/>
        <w:gridCol w:w="850"/>
        <w:gridCol w:w="821"/>
        <w:gridCol w:w="1027"/>
        <w:gridCol w:w="1099"/>
        <w:gridCol w:w="994"/>
        <w:gridCol w:w="907"/>
        <w:gridCol w:w="1075"/>
        <w:gridCol w:w="754"/>
        <w:gridCol w:w="854"/>
        <w:gridCol w:w="715"/>
        <w:gridCol w:w="754"/>
        <w:gridCol w:w="778"/>
      </w:tblGrid>
      <w:tr w:rsidR="00960A2F" w:rsidRPr="004E5F89">
        <w:trPr>
          <w:trHeight w:hRule="exact" w:val="245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Группа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курс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Вид практики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E5F89">
              <w:rPr>
                <w:sz w:val="20"/>
                <w:szCs w:val="20"/>
              </w:rPr>
              <w:t>количе</w:t>
            </w:r>
            <w:proofErr w:type="spellEnd"/>
            <w:r w:rsidRPr="004E5F89">
              <w:rPr>
                <w:sz w:val="20"/>
                <w:szCs w:val="20"/>
              </w:rPr>
              <w:t xml:space="preserve"> </w:t>
            </w:r>
            <w:proofErr w:type="spellStart"/>
            <w:r w:rsidRPr="004E5F89">
              <w:rPr>
                <w:sz w:val="20"/>
                <w:szCs w:val="20"/>
              </w:rPr>
              <w:t>ство</w:t>
            </w:r>
            <w:proofErr w:type="spellEnd"/>
            <w:proofErr w:type="gramEnd"/>
            <w:r w:rsidRPr="004E5F89">
              <w:rPr>
                <w:sz w:val="20"/>
                <w:szCs w:val="20"/>
              </w:rPr>
              <w:t xml:space="preserve"> (</w:t>
            </w:r>
            <w:proofErr w:type="spellStart"/>
            <w:r w:rsidRPr="004E5F89">
              <w:rPr>
                <w:sz w:val="20"/>
                <w:szCs w:val="20"/>
              </w:rPr>
              <w:t>нед</w:t>
            </w:r>
            <w:proofErr w:type="spellEnd"/>
            <w:r w:rsidRPr="004E5F89">
              <w:rPr>
                <w:sz w:val="20"/>
                <w:szCs w:val="20"/>
              </w:rPr>
              <w:t>.)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Месяцы</w:t>
            </w:r>
            <w:r w:rsidR="004E5F89">
              <w:rPr>
                <w:b/>
                <w:bCs/>
                <w:sz w:val="20"/>
                <w:szCs w:val="20"/>
              </w:rPr>
              <w:t>, 2023</w:t>
            </w:r>
            <w:r w:rsidRPr="004E5F89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8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 xml:space="preserve">Месяцы, </w:t>
            </w:r>
            <w:r w:rsidRPr="004E5F89">
              <w:rPr>
                <w:b/>
                <w:bCs/>
                <w:sz w:val="20"/>
                <w:szCs w:val="20"/>
              </w:rPr>
              <w:t>20</w:t>
            </w:r>
            <w:r w:rsidR="004E5F89">
              <w:rPr>
                <w:b/>
                <w:bCs/>
                <w:sz w:val="20"/>
                <w:szCs w:val="20"/>
              </w:rPr>
              <w:t>24</w:t>
            </w:r>
            <w:r w:rsidRPr="004E5F89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960A2F" w:rsidRPr="004E5F89" w:rsidTr="004E5F89">
        <w:trPr>
          <w:trHeight w:hRule="exact" w:val="470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сентяб</w:t>
            </w:r>
            <w:r w:rsidR="004E5F89">
              <w:rPr>
                <w:sz w:val="20"/>
                <w:szCs w:val="20"/>
              </w:rPr>
              <w:t>рь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октябрь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ноябрь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декабрь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январь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487CB9" w:rsidP="004E5F89">
            <w:pPr>
              <w:pStyle w:val="a9"/>
              <w:ind w:firstLine="18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февраль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487CB9" w:rsidP="004E5F89">
            <w:pPr>
              <w:pStyle w:val="a9"/>
              <w:ind w:right="160"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март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апрель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487CB9" w:rsidP="004E5F89">
            <w:pPr>
              <w:pStyle w:val="a9"/>
              <w:ind w:right="200"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май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июнь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A2F" w:rsidRPr="004E5F89" w:rsidRDefault="00487CB9" w:rsidP="004E5F89">
            <w:pPr>
              <w:pStyle w:val="a9"/>
              <w:ind w:right="160"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июль</w:t>
            </w:r>
          </w:p>
        </w:tc>
      </w:tr>
      <w:tr w:rsidR="00960A2F" w:rsidRPr="004E5F89">
        <w:trPr>
          <w:trHeight w:hRule="exact" w:val="2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15</w:t>
            </w:r>
          </w:p>
        </w:tc>
      </w:tr>
      <w:tr w:rsidR="00960A2F" w:rsidRPr="004E5F89">
        <w:trPr>
          <w:trHeight w:hRule="exact" w:val="245"/>
          <w:jc w:val="center"/>
        </w:trPr>
        <w:tc>
          <w:tcPr>
            <w:tcW w:w="1528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b/>
                <w:bCs/>
                <w:sz w:val="20"/>
                <w:szCs w:val="20"/>
              </w:rPr>
              <w:t xml:space="preserve">Специальность: </w:t>
            </w:r>
          </w:p>
        </w:tc>
      </w:tr>
      <w:tr w:rsidR="00960A2F" w:rsidRPr="004E5F89" w:rsidTr="004E5F89">
        <w:trPr>
          <w:trHeight w:hRule="exact" w:val="2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0A2F" w:rsidRPr="004E5F89" w:rsidRDefault="00960A2F">
            <w:pPr>
              <w:pStyle w:val="a9"/>
              <w:ind w:firstLine="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0A2F" w:rsidRPr="004E5F89" w:rsidRDefault="00960A2F">
            <w:pPr>
              <w:pStyle w:val="a9"/>
              <w:ind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0A2F" w:rsidRPr="004E5F89" w:rsidRDefault="00487CB9">
            <w:pPr>
              <w:pStyle w:val="a9"/>
              <w:ind w:firstLine="0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По профилю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0A2F" w:rsidRPr="004E5F89" w:rsidRDefault="00960A2F">
            <w:pPr>
              <w:pStyle w:val="a9"/>
              <w:ind w:firstLine="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60A2F" w:rsidRPr="004E5F89" w:rsidRDefault="00960A2F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A2F" w:rsidRPr="004E5F89" w:rsidTr="004E5F89">
        <w:trPr>
          <w:trHeight w:hRule="exact"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487CB9">
            <w:pPr>
              <w:pStyle w:val="a9"/>
              <w:ind w:firstLine="0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60A2F" w:rsidRPr="004E5F89" w:rsidRDefault="00960A2F">
            <w:pPr>
              <w:pStyle w:val="a9"/>
              <w:ind w:firstLine="0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A2F" w:rsidRPr="004E5F89" w:rsidTr="004E5F89">
        <w:trPr>
          <w:trHeight w:hRule="exact"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F" w:rsidRPr="004E5F89" w:rsidRDefault="00487CB9">
            <w:pPr>
              <w:pStyle w:val="a9"/>
              <w:ind w:firstLine="0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 xml:space="preserve">Для получения </w:t>
            </w:r>
            <w:proofErr w:type="spellStart"/>
            <w:r w:rsidRPr="004E5F89">
              <w:rPr>
                <w:sz w:val="20"/>
                <w:szCs w:val="20"/>
              </w:rPr>
              <w:t>первич</w:t>
            </w:r>
            <w:proofErr w:type="spellEnd"/>
            <w:r w:rsidRPr="004E5F89">
              <w:rPr>
                <w:sz w:val="20"/>
                <w:szCs w:val="20"/>
              </w:rPr>
              <w:t>. проф.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pStyle w:val="a9"/>
              <w:ind w:firstLine="0"/>
              <w:rPr>
                <w:sz w:val="20"/>
                <w:szCs w:val="20"/>
              </w:rPr>
            </w:pPr>
          </w:p>
        </w:tc>
      </w:tr>
      <w:tr w:rsidR="00960A2F" w:rsidRPr="004E5F89">
        <w:trPr>
          <w:trHeight w:hRule="exact" w:val="240"/>
          <w:jc w:val="center"/>
        </w:trPr>
        <w:tc>
          <w:tcPr>
            <w:tcW w:w="1528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A2F" w:rsidRPr="004E5F89" w:rsidRDefault="00487CB9" w:rsidP="004E5F8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b/>
                <w:bCs/>
                <w:sz w:val="20"/>
                <w:szCs w:val="20"/>
              </w:rPr>
              <w:t xml:space="preserve">Специальность: </w:t>
            </w:r>
          </w:p>
        </w:tc>
      </w:tr>
      <w:tr w:rsidR="00960A2F" w:rsidRPr="004E5F89" w:rsidTr="00BD18BF">
        <w:trPr>
          <w:trHeight w:hRule="exact" w:val="2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0A2F" w:rsidRPr="004E5F89" w:rsidRDefault="00960A2F">
            <w:pPr>
              <w:pStyle w:val="a9"/>
              <w:ind w:firstLine="16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0A2F" w:rsidRPr="004E5F89" w:rsidRDefault="00960A2F">
            <w:pPr>
              <w:pStyle w:val="a9"/>
              <w:ind w:firstLine="30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0A2F" w:rsidRPr="004E5F89" w:rsidRDefault="00487CB9">
            <w:pPr>
              <w:pStyle w:val="a9"/>
              <w:ind w:firstLine="0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По профилю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0A2F" w:rsidRPr="004E5F89" w:rsidRDefault="00960A2F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60A2F" w:rsidRPr="004E5F89" w:rsidRDefault="00960A2F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A2F" w:rsidRPr="004E5F89" w:rsidTr="00BD18BF">
        <w:trPr>
          <w:trHeight w:hRule="exact"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16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30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487CB9">
            <w:pPr>
              <w:pStyle w:val="a9"/>
              <w:ind w:firstLine="0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60A2F" w:rsidRPr="004E5F89" w:rsidRDefault="00960A2F">
            <w:pPr>
              <w:pStyle w:val="a9"/>
              <w:ind w:firstLine="0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A2F" w:rsidRPr="004E5F89" w:rsidTr="00BD18BF">
        <w:trPr>
          <w:trHeight w:hRule="exact"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16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30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0A2F" w:rsidRPr="004E5F89" w:rsidRDefault="00487CB9">
            <w:pPr>
              <w:pStyle w:val="a9"/>
              <w:ind w:firstLine="0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 xml:space="preserve">Для получения </w:t>
            </w:r>
            <w:proofErr w:type="spellStart"/>
            <w:r w:rsidRPr="004E5F89">
              <w:rPr>
                <w:sz w:val="20"/>
                <w:szCs w:val="20"/>
              </w:rPr>
              <w:t>первич</w:t>
            </w:r>
            <w:proofErr w:type="spellEnd"/>
            <w:r w:rsidRPr="004E5F89">
              <w:rPr>
                <w:sz w:val="20"/>
                <w:szCs w:val="20"/>
              </w:rPr>
              <w:t>. проф.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A2F" w:rsidRPr="004E5F89" w:rsidRDefault="00960A2F">
            <w:pPr>
              <w:pStyle w:val="a9"/>
              <w:ind w:firstLine="0"/>
              <w:rPr>
                <w:sz w:val="20"/>
                <w:szCs w:val="20"/>
              </w:rPr>
            </w:pPr>
          </w:p>
        </w:tc>
      </w:tr>
      <w:tr w:rsidR="00960A2F" w:rsidRPr="004E5F89">
        <w:trPr>
          <w:trHeight w:hRule="exact" w:val="240"/>
          <w:jc w:val="center"/>
        </w:trPr>
        <w:tc>
          <w:tcPr>
            <w:tcW w:w="1528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A2F" w:rsidRPr="004E5F89" w:rsidRDefault="00BD18BF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4E5F89">
              <w:rPr>
                <w:b/>
                <w:bCs/>
                <w:sz w:val="20"/>
                <w:szCs w:val="20"/>
              </w:rPr>
              <w:t>Специальность:</w:t>
            </w:r>
          </w:p>
        </w:tc>
      </w:tr>
      <w:tr w:rsidR="00960A2F" w:rsidRPr="004E5F89" w:rsidTr="00BD18BF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16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30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487CB9">
            <w:pPr>
              <w:pStyle w:val="a9"/>
              <w:ind w:firstLine="0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По профилю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60A2F" w:rsidRPr="004E5F89" w:rsidRDefault="00960A2F">
            <w:pPr>
              <w:pStyle w:val="a9"/>
              <w:ind w:firstLine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A2F" w:rsidRPr="004E5F89" w:rsidTr="00BD18BF">
        <w:trPr>
          <w:trHeight w:hRule="exact"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16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30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4E5F89" w:rsidRDefault="00487CB9">
            <w:pPr>
              <w:pStyle w:val="a9"/>
              <w:ind w:firstLine="0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60A2F" w:rsidRPr="004E5F89" w:rsidRDefault="00960A2F">
            <w:pPr>
              <w:pStyle w:val="a9"/>
              <w:ind w:firstLine="0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A2F" w:rsidRPr="004E5F89" w:rsidTr="00BD18BF">
        <w:trPr>
          <w:trHeight w:hRule="exact" w:val="2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A2F" w:rsidRPr="004E5F89" w:rsidRDefault="00960A2F">
            <w:pPr>
              <w:pStyle w:val="a9"/>
              <w:ind w:firstLine="16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A2F" w:rsidRPr="004E5F89" w:rsidRDefault="00960A2F">
            <w:pPr>
              <w:pStyle w:val="a9"/>
              <w:ind w:firstLine="30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A2F" w:rsidRPr="004E5F89" w:rsidRDefault="00487CB9">
            <w:pPr>
              <w:pStyle w:val="a9"/>
              <w:ind w:firstLine="0"/>
              <w:rPr>
                <w:sz w:val="20"/>
                <w:szCs w:val="20"/>
              </w:rPr>
            </w:pPr>
            <w:r w:rsidRPr="004E5F89">
              <w:rPr>
                <w:sz w:val="20"/>
                <w:szCs w:val="20"/>
              </w:rPr>
              <w:t>По профилю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A2F" w:rsidRPr="004E5F89" w:rsidRDefault="00960A2F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0A2F" w:rsidRPr="004E5F89" w:rsidRDefault="0096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A2F" w:rsidRPr="004E5F89" w:rsidRDefault="00960A2F">
            <w:pPr>
              <w:pStyle w:val="a9"/>
              <w:ind w:firstLine="440"/>
              <w:rPr>
                <w:sz w:val="20"/>
                <w:szCs w:val="20"/>
              </w:rPr>
            </w:pPr>
          </w:p>
        </w:tc>
      </w:tr>
    </w:tbl>
    <w:p w:rsidR="00960A2F" w:rsidRPr="00487CB9" w:rsidRDefault="00487CB9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487CB9">
        <w:rPr>
          <w:rFonts w:ascii="Times New Roman" w:hAnsi="Times New Roman" w:cs="Times New Roman"/>
          <w:sz w:val="28"/>
          <w:szCs w:val="28"/>
        </w:rPr>
        <w:br w:type="page"/>
      </w:r>
    </w:p>
    <w:p w:rsidR="00960A2F" w:rsidRPr="00487CB9" w:rsidRDefault="00487CB9" w:rsidP="00487CB9">
      <w:pPr>
        <w:pStyle w:val="22"/>
        <w:keepNext/>
        <w:keepLines/>
        <w:spacing w:before="0" w:after="0"/>
        <w:ind w:left="13320" w:right="0"/>
        <w:jc w:val="left"/>
      </w:pPr>
      <w:bookmarkStart w:id="22" w:name="bookmark43"/>
      <w:r w:rsidRPr="00487CB9">
        <w:lastRenderedPageBreak/>
        <w:t>Приложение 5</w:t>
      </w:r>
      <w:bookmarkEnd w:id="22"/>
    </w:p>
    <w:p w:rsidR="00960A2F" w:rsidRPr="00487CB9" w:rsidRDefault="00844654">
      <w:pPr>
        <w:pStyle w:val="30"/>
        <w:keepNext/>
        <w:keepLines/>
        <w:ind w:left="3480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s2051" type="#_x0000_t202" style="position:absolute;left:0;text-align:left;margin-left:46.5pt;margin-top:1pt;width:221.5pt;height:56.65pt;z-index:-125829367;mso-position-horizontal-relative:page" filled="f" stroked="f">
            <v:textbox inset="0,0,0,0">
              <w:txbxContent>
                <w:p w:rsidR="00C67EF8" w:rsidRDefault="00C67EF8">
                  <w:pPr>
                    <w:pStyle w:val="1"/>
                    <w:ind w:firstLine="0"/>
                  </w:pPr>
                  <w:bookmarkStart w:id="23" w:name="bookmark41"/>
                  <w:r>
                    <w:rPr>
                      <w:b/>
                      <w:bCs/>
                    </w:rPr>
                    <w:t>УТВЕРЖДАЮ:</w:t>
                  </w:r>
                  <w:bookmarkEnd w:id="23"/>
                </w:p>
                <w:p w:rsidR="00C67EF8" w:rsidRDefault="00C67EF8">
                  <w:pPr>
                    <w:pStyle w:val="1"/>
                    <w:ind w:firstLine="0"/>
                  </w:pPr>
                  <w:r>
                    <w:t xml:space="preserve">Директор </w:t>
                  </w:r>
                  <w:r w:rsidR="00BD18BF">
                    <w:t>ГПОАУ «АКК»</w:t>
                  </w:r>
                </w:p>
                <w:p w:rsidR="00C67EF8" w:rsidRDefault="00C67EF8">
                  <w:pPr>
                    <w:pStyle w:val="1"/>
                    <w:tabs>
                      <w:tab w:val="left" w:leader="underscore" w:pos="2640"/>
                    </w:tabs>
                    <w:ind w:firstLine="0"/>
                  </w:pPr>
                  <w:r>
                    <w:tab/>
                  </w:r>
                  <w:r w:rsidR="00BD18BF">
                    <w:t>С.С.Каюков</w:t>
                  </w:r>
                </w:p>
                <w:p w:rsidR="00C67EF8" w:rsidRDefault="00C67EF8">
                  <w:pPr>
                    <w:pStyle w:val="1"/>
                    <w:ind w:firstLine="0"/>
                  </w:pPr>
                  <w:r>
                    <w:t>«___»  20</w:t>
                  </w:r>
                  <w:r w:rsidR="00BD18BF">
                    <w:t>23</w:t>
                  </w:r>
                  <w:r>
                    <w:t xml:space="preserve"> г.</w:t>
                  </w:r>
                </w:p>
              </w:txbxContent>
            </v:textbox>
            <w10:wrap type="square" side="right" anchorx="page"/>
          </v:shape>
        </w:pict>
      </w:r>
      <w:bookmarkStart w:id="24" w:name="bookmark45"/>
      <w:r w:rsidR="00487CB9" w:rsidRPr="00487CB9">
        <w:rPr>
          <w:sz w:val="28"/>
          <w:szCs w:val="28"/>
        </w:rPr>
        <w:t>УТВЕРЖДАЮ:</w:t>
      </w:r>
      <w:bookmarkEnd w:id="24"/>
    </w:p>
    <w:p w:rsidR="00960A2F" w:rsidRPr="00487CB9" w:rsidRDefault="00BD18BF">
      <w:pPr>
        <w:pStyle w:val="1"/>
        <w:ind w:left="348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960A2F" w:rsidRPr="00487CB9" w:rsidRDefault="00487CB9">
      <w:pPr>
        <w:pStyle w:val="1"/>
        <w:tabs>
          <w:tab w:val="left" w:leader="underscore" w:pos="6154"/>
          <w:tab w:val="left" w:pos="6325"/>
        </w:tabs>
        <w:ind w:left="3480" w:firstLine="0"/>
        <w:rPr>
          <w:sz w:val="28"/>
          <w:szCs w:val="28"/>
        </w:rPr>
      </w:pPr>
      <w:r w:rsidRPr="00487CB9">
        <w:rPr>
          <w:sz w:val="28"/>
          <w:szCs w:val="28"/>
        </w:rPr>
        <w:tab/>
      </w:r>
      <w:r w:rsidRPr="00487CB9">
        <w:rPr>
          <w:sz w:val="28"/>
          <w:szCs w:val="28"/>
        </w:rPr>
        <w:tab/>
      </w:r>
      <w:r w:rsidR="00BD18BF">
        <w:rPr>
          <w:sz w:val="28"/>
          <w:szCs w:val="28"/>
        </w:rPr>
        <w:t>ФИО</w:t>
      </w:r>
    </w:p>
    <w:p w:rsidR="00960A2F" w:rsidRPr="00487CB9" w:rsidRDefault="00487CB9">
      <w:pPr>
        <w:pStyle w:val="1"/>
        <w:ind w:left="3480" w:firstLine="0"/>
        <w:rPr>
          <w:sz w:val="28"/>
          <w:szCs w:val="28"/>
        </w:rPr>
      </w:pPr>
      <w:r w:rsidRPr="00487CB9">
        <w:rPr>
          <w:sz w:val="28"/>
          <w:szCs w:val="28"/>
        </w:rPr>
        <w:t xml:space="preserve">«___»  </w:t>
      </w:r>
      <w:r w:rsidR="00BD18BF">
        <w:rPr>
          <w:sz w:val="28"/>
          <w:szCs w:val="28"/>
        </w:rPr>
        <w:t>______________________</w:t>
      </w:r>
      <w:r w:rsidRPr="00487CB9">
        <w:rPr>
          <w:sz w:val="28"/>
          <w:szCs w:val="28"/>
        </w:rPr>
        <w:t>20</w:t>
      </w:r>
      <w:r w:rsidR="00BD18BF">
        <w:rPr>
          <w:sz w:val="28"/>
          <w:szCs w:val="28"/>
        </w:rPr>
        <w:t>23</w:t>
      </w:r>
      <w:r w:rsidRPr="00487CB9">
        <w:rPr>
          <w:sz w:val="28"/>
          <w:szCs w:val="28"/>
        </w:rPr>
        <w:t xml:space="preserve"> г.</w:t>
      </w:r>
    </w:p>
    <w:p w:rsidR="00960A2F" w:rsidRPr="00BD18BF" w:rsidRDefault="00487CB9" w:rsidP="00BD18BF">
      <w:pPr>
        <w:pStyle w:val="1"/>
        <w:ind w:firstLine="0"/>
        <w:jc w:val="center"/>
      </w:pPr>
      <w:r w:rsidRPr="00BD18BF">
        <w:rPr>
          <w:b/>
          <w:bCs/>
        </w:rPr>
        <w:t>ПРОГРАММА МЕРОПРИЯТИЙ</w:t>
      </w:r>
    </w:p>
    <w:p w:rsidR="00960A2F" w:rsidRPr="00BD18BF" w:rsidRDefault="00487CB9" w:rsidP="00BD18BF">
      <w:pPr>
        <w:pStyle w:val="1"/>
        <w:ind w:firstLine="0"/>
        <w:jc w:val="center"/>
      </w:pPr>
      <w:r w:rsidRPr="00BD18BF">
        <w:rPr>
          <w:b/>
          <w:bCs/>
        </w:rPr>
        <w:t xml:space="preserve">взаимодействия </w:t>
      </w:r>
      <w:r w:rsidR="00BD18BF" w:rsidRPr="00BD18BF">
        <w:rPr>
          <w:b/>
          <w:bCs/>
        </w:rPr>
        <w:t>_______________________________________________________</w:t>
      </w:r>
      <w:r w:rsidRPr="00BD18BF">
        <w:rPr>
          <w:b/>
          <w:bCs/>
        </w:rPr>
        <w:t xml:space="preserve"> и Государственного профессионального образовательного</w:t>
      </w:r>
      <w:r w:rsidR="00BD18BF" w:rsidRPr="00BD18BF">
        <w:rPr>
          <w:b/>
          <w:bCs/>
        </w:rPr>
        <w:t xml:space="preserve"> автономного</w:t>
      </w:r>
      <w:r w:rsidRPr="00BD18BF">
        <w:rPr>
          <w:b/>
          <w:bCs/>
        </w:rPr>
        <w:t xml:space="preserve"> учреждения </w:t>
      </w:r>
      <w:r w:rsidR="00BD18BF" w:rsidRPr="00BD18BF">
        <w:rPr>
          <w:b/>
          <w:bCs/>
        </w:rPr>
        <w:t xml:space="preserve">Амурской области </w:t>
      </w:r>
      <w:r w:rsidRPr="00BD18BF">
        <w:rPr>
          <w:b/>
          <w:bCs/>
        </w:rPr>
        <w:t>"</w:t>
      </w:r>
      <w:r w:rsidR="00BD18BF" w:rsidRPr="00BD18BF">
        <w:rPr>
          <w:b/>
          <w:bCs/>
        </w:rPr>
        <w:t>Амурский казачий колледж</w:t>
      </w:r>
      <w:r w:rsidRPr="00BD18BF">
        <w:rPr>
          <w:b/>
          <w:bCs/>
        </w:rPr>
        <w:t>"</w:t>
      </w:r>
    </w:p>
    <w:tbl>
      <w:tblPr>
        <w:tblOverlap w:val="never"/>
        <w:tblW w:w="1563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7896"/>
        <w:gridCol w:w="2107"/>
        <w:gridCol w:w="47"/>
        <w:gridCol w:w="4772"/>
        <w:gridCol w:w="47"/>
      </w:tblGrid>
      <w:tr w:rsidR="00960A2F" w:rsidRPr="00487CB9" w:rsidTr="00BD18BF">
        <w:trPr>
          <w:gridAfter w:val="1"/>
          <w:wAfter w:w="47" w:type="dxa"/>
          <w:trHeight w:hRule="exact" w:val="57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87CB9" w:rsidRDefault="00487CB9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 w:rsidRPr="00487CB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7CB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87CB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87CB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487CB9" w:rsidRDefault="00487CB9" w:rsidP="00BD18BF">
            <w:pPr>
              <w:pStyle w:val="a9"/>
              <w:ind w:right="120" w:firstLine="0"/>
              <w:jc w:val="center"/>
              <w:rPr>
                <w:sz w:val="28"/>
                <w:szCs w:val="28"/>
              </w:rPr>
            </w:pPr>
            <w:r w:rsidRPr="00487CB9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0A2F" w:rsidRPr="00487CB9" w:rsidRDefault="00487CB9">
            <w:pPr>
              <w:pStyle w:val="a9"/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487CB9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A2F" w:rsidRPr="00487CB9" w:rsidRDefault="00487CB9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 w:rsidRPr="00487CB9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60A2F" w:rsidRPr="00BD18BF" w:rsidTr="00BD18BF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>
            <w:pPr>
              <w:pStyle w:val="a9"/>
              <w:ind w:firstLine="0"/>
              <w:jc w:val="center"/>
            </w:pPr>
            <w:r w:rsidRPr="00BD18BF"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right="120" w:firstLine="0"/>
              <w:jc w:val="both"/>
            </w:pPr>
            <w:r w:rsidRPr="00BD18BF">
              <w:t>Предоставление графика прохождения производственных практик на 20</w:t>
            </w:r>
            <w:r w:rsidR="00BD18BF">
              <w:t>23</w:t>
            </w:r>
            <w:r w:rsidRPr="00BD18BF">
              <w:t>/20</w:t>
            </w:r>
            <w:r w:rsidR="00BD18BF">
              <w:t>24</w:t>
            </w:r>
            <w:r w:rsidRPr="00BD18BF">
              <w:t xml:space="preserve"> учебный год.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firstLine="0"/>
              <w:jc w:val="center"/>
            </w:pPr>
            <w:r w:rsidRPr="00BD18BF">
              <w:t>10.10.20</w:t>
            </w:r>
            <w:r w:rsidR="00BD18BF">
              <w:t>23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firstLine="0"/>
              <w:jc w:val="both"/>
            </w:pPr>
            <w:r w:rsidRPr="00BD18BF">
              <w:t>заместитель директора по производственной работе</w:t>
            </w:r>
          </w:p>
        </w:tc>
      </w:tr>
      <w:tr w:rsidR="00960A2F" w:rsidRPr="00BD18BF" w:rsidTr="00BD18BF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>
            <w:pPr>
              <w:pStyle w:val="a9"/>
              <w:ind w:firstLine="0"/>
              <w:jc w:val="center"/>
            </w:pPr>
            <w:r w:rsidRPr="00BD18BF"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right="120" w:firstLine="0"/>
              <w:jc w:val="both"/>
            </w:pPr>
            <w:r w:rsidRPr="00BD18BF">
              <w:t>Предоставление списков практикантов для прохождения практики на предприятии.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firstLine="0"/>
              <w:jc w:val="center"/>
            </w:pPr>
            <w:r w:rsidRPr="00BD18BF">
              <w:t>Не позднее, чем за 2 недели до начала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firstLine="0"/>
              <w:jc w:val="both"/>
            </w:pPr>
            <w:r w:rsidRPr="00BD18BF">
              <w:t>заместитель директора по производственной работе</w:t>
            </w:r>
          </w:p>
        </w:tc>
      </w:tr>
      <w:tr w:rsidR="00960A2F" w:rsidRPr="00BD18BF" w:rsidTr="00BD18BF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>
            <w:pPr>
              <w:pStyle w:val="a9"/>
              <w:ind w:firstLine="0"/>
              <w:jc w:val="center"/>
            </w:pPr>
            <w:r w:rsidRPr="00BD18BF"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right="120" w:firstLine="0"/>
              <w:jc w:val="both"/>
            </w:pPr>
            <w:r w:rsidRPr="00BD18BF">
              <w:t xml:space="preserve">Прием студентов на практику по трудовым договорам, в соответствии с имеющейся квалификацией с оплатой </w:t>
            </w:r>
            <w:proofErr w:type="gramStart"/>
            <w:r w:rsidRPr="00BD18BF">
              <w:t>согласно</w:t>
            </w:r>
            <w:proofErr w:type="gramEnd"/>
            <w:r w:rsidRPr="00BD18BF">
              <w:t xml:space="preserve"> штатного расписания.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firstLine="0"/>
              <w:jc w:val="center"/>
            </w:pPr>
            <w:r w:rsidRPr="00BD18BF">
              <w:t>В соответствии с графиком практик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firstLine="0"/>
              <w:jc w:val="both"/>
            </w:pPr>
            <w:r w:rsidRPr="00BD18BF">
              <w:t>директор по персоналу</w:t>
            </w:r>
          </w:p>
        </w:tc>
      </w:tr>
      <w:tr w:rsidR="00960A2F" w:rsidRPr="00BD18BF" w:rsidTr="00BD18BF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>
            <w:pPr>
              <w:pStyle w:val="a9"/>
              <w:ind w:firstLine="0"/>
              <w:jc w:val="center"/>
            </w:pPr>
            <w:r w:rsidRPr="00BD18BF"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right="120" w:firstLine="0"/>
              <w:jc w:val="both"/>
            </w:pPr>
            <w:r w:rsidRPr="00BD18BF">
              <w:t xml:space="preserve">Организация производственной/преддипломной практики </w:t>
            </w:r>
            <w:proofErr w:type="gramStart"/>
            <w:r w:rsidRPr="00BD18BF">
              <w:t>на</w:t>
            </w:r>
            <w:proofErr w:type="gramEnd"/>
            <w:r w:rsidRPr="00BD18BF">
              <w:t xml:space="preserve"> </w:t>
            </w:r>
            <w:r w:rsidR="00BD18BF">
              <w:t>___________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firstLine="0"/>
              <w:jc w:val="center"/>
            </w:pPr>
            <w:r w:rsidRPr="00BD18BF">
              <w:t>По необходимости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firstLine="0"/>
              <w:jc w:val="both"/>
            </w:pPr>
            <w:r w:rsidRPr="00BD18BF">
              <w:t>начальник ОРП</w:t>
            </w:r>
          </w:p>
        </w:tc>
      </w:tr>
      <w:tr w:rsidR="00960A2F" w:rsidRPr="00BD18BF" w:rsidTr="00BD18BF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>
            <w:pPr>
              <w:pStyle w:val="a9"/>
              <w:ind w:firstLine="0"/>
              <w:jc w:val="center"/>
            </w:pPr>
            <w:r w:rsidRPr="00BD18BF"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right="120" w:firstLine="0"/>
              <w:jc w:val="both"/>
            </w:pPr>
            <w:r w:rsidRPr="00BD18BF">
              <w:t xml:space="preserve">Обучение профессии на производстве (при условии совпадения сроков практики и сроков </w:t>
            </w:r>
            <w:proofErr w:type="gramStart"/>
            <w:r w:rsidRPr="00BD18BF">
              <w:t>обучения учебной программы по профессии</w:t>
            </w:r>
            <w:proofErr w:type="gramEnd"/>
            <w:r w:rsidRPr="00BD18BF"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firstLine="0"/>
              <w:jc w:val="center"/>
            </w:pPr>
            <w:r w:rsidRPr="00BD18BF">
              <w:t>По необходимости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firstLine="0"/>
              <w:jc w:val="both"/>
            </w:pPr>
            <w:r w:rsidRPr="00BD18BF">
              <w:t>начальник ОРП</w:t>
            </w:r>
          </w:p>
        </w:tc>
      </w:tr>
      <w:tr w:rsidR="00960A2F" w:rsidRPr="00BD18BF" w:rsidTr="00BD18BF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>
            <w:pPr>
              <w:pStyle w:val="a9"/>
              <w:ind w:firstLine="0"/>
              <w:jc w:val="center"/>
            </w:pPr>
            <w:r w:rsidRPr="00BD18BF"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right="120" w:firstLine="0"/>
              <w:jc w:val="both"/>
            </w:pPr>
            <w:r w:rsidRPr="00BD18BF">
              <w:t>Проведение экскурсий на базе предприятия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firstLine="0"/>
              <w:jc w:val="center"/>
            </w:pPr>
            <w:r w:rsidRPr="00BD18BF">
              <w:t xml:space="preserve">По заявки </w:t>
            </w:r>
            <w:r w:rsidR="00437444" w:rsidRPr="00BD18BF">
              <w:t>колледжа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firstLine="0"/>
              <w:jc w:val="both"/>
            </w:pPr>
            <w:r w:rsidRPr="00BD18BF">
              <w:t>Менеджер по социальным вопросам и связи с общественностью</w:t>
            </w:r>
          </w:p>
        </w:tc>
      </w:tr>
      <w:tr w:rsidR="00960A2F" w:rsidRPr="00BD18BF" w:rsidTr="00BD18BF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BD18BF" w:rsidRDefault="00487CB9">
            <w:pPr>
              <w:pStyle w:val="a9"/>
              <w:ind w:firstLine="0"/>
              <w:jc w:val="center"/>
            </w:pPr>
            <w:r w:rsidRPr="00BD18BF"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right="120" w:firstLine="0"/>
              <w:jc w:val="both"/>
            </w:pPr>
            <w:r w:rsidRPr="00BD18BF">
              <w:t>Трудоустройство выпускников СПТ, при условии имеющихся вакансии.</w:t>
            </w:r>
          </w:p>
          <w:p w:rsidR="00960A2F" w:rsidRPr="00BD18BF" w:rsidRDefault="00487CB9" w:rsidP="00BD18BF">
            <w:pPr>
              <w:pStyle w:val="a9"/>
              <w:ind w:right="120" w:firstLine="0"/>
              <w:jc w:val="both"/>
            </w:pPr>
            <w:proofErr w:type="gramStart"/>
            <w:r w:rsidRPr="00BD18BF">
              <w:t>П</w:t>
            </w:r>
            <w:proofErr w:type="gramEnd"/>
            <w:r w:rsidRPr="00BD18BF">
              <w:t xml:space="preserve"> </w:t>
            </w:r>
            <w:proofErr w:type="spellStart"/>
            <w:r w:rsidRPr="00BD18BF">
              <w:t>р</w:t>
            </w:r>
            <w:proofErr w:type="spellEnd"/>
            <w:r w:rsidRPr="00BD18BF">
              <w:t xml:space="preserve"> и м е ч а </w:t>
            </w:r>
            <w:proofErr w:type="spellStart"/>
            <w:r w:rsidRPr="00BD18BF">
              <w:t>н</w:t>
            </w:r>
            <w:proofErr w:type="spellEnd"/>
            <w:r w:rsidRPr="00BD18BF">
              <w:t xml:space="preserve"> и е :</w:t>
            </w:r>
          </w:p>
          <w:p w:rsidR="00960A2F" w:rsidRPr="00BD18BF" w:rsidRDefault="00487CB9" w:rsidP="00BD18BF">
            <w:pPr>
              <w:pStyle w:val="a9"/>
              <w:ind w:right="120" w:firstLine="0"/>
              <w:jc w:val="both"/>
            </w:pPr>
            <w:r w:rsidRPr="00BD18BF">
              <w:t>Студенты, прошедшие практику на предприятии и получившие профессию в период практики, имеют преимущество перед другими кандидатами на трудоустройство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firstLine="0"/>
              <w:jc w:val="center"/>
            </w:pPr>
            <w:r w:rsidRPr="00BD18BF">
              <w:t>При рассмотрении кандидатов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2F" w:rsidRPr="00BD18BF" w:rsidRDefault="00487CB9" w:rsidP="00BD18BF">
            <w:pPr>
              <w:pStyle w:val="a9"/>
              <w:ind w:firstLine="0"/>
              <w:jc w:val="both"/>
            </w:pPr>
            <w:r w:rsidRPr="00BD18BF">
              <w:t>директор по персоналу</w:t>
            </w:r>
          </w:p>
        </w:tc>
      </w:tr>
    </w:tbl>
    <w:p w:rsidR="00960A2F" w:rsidRPr="00BD18BF" w:rsidRDefault="00487CB9">
      <w:pPr>
        <w:pStyle w:val="a7"/>
        <w:tabs>
          <w:tab w:val="left" w:pos="9638"/>
        </w:tabs>
        <w:spacing w:line="240" w:lineRule="auto"/>
        <w:ind w:left="456"/>
        <w:rPr>
          <w:sz w:val="24"/>
          <w:szCs w:val="24"/>
        </w:rPr>
      </w:pPr>
      <w:r w:rsidRPr="00BD18BF">
        <w:rPr>
          <w:b w:val="0"/>
          <w:bCs w:val="0"/>
          <w:sz w:val="24"/>
          <w:szCs w:val="24"/>
        </w:rPr>
        <w:t>Директор по персоналу</w:t>
      </w:r>
      <w:r w:rsidRPr="00BD18BF">
        <w:rPr>
          <w:b w:val="0"/>
          <w:bCs w:val="0"/>
          <w:sz w:val="24"/>
          <w:szCs w:val="24"/>
        </w:rPr>
        <w:tab/>
      </w:r>
      <w:r w:rsidR="00BD18BF" w:rsidRPr="00BD18BF">
        <w:rPr>
          <w:b w:val="0"/>
          <w:bCs w:val="0"/>
          <w:sz w:val="24"/>
          <w:szCs w:val="24"/>
        </w:rPr>
        <w:t>_______________________________</w:t>
      </w:r>
    </w:p>
    <w:p w:rsidR="00960A2F" w:rsidRPr="00BD18BF" w:rsidRDefault="00487CB9">
      <w:pPr>
        <w:pStyle w:val="a7"/>
        <w:tabs>
          <w:tab w:val="left" w:pos="9638"/>
        </w:tabs>
        <w:spacing w:line="240" w:lineRule="auto"/>
        <w:ind w:left="456"/>
        <w:rPr>
          <w:sz w:val="24"/>
          <w:szCs w:val="24"/>
        </w:rPr>
      </w:pPr>
      <w:r w:rsidRPr="00BD18BF">
        <w:rPr>
          <w:b w:val="0"/>
          <w:bCs w:val="0"/>
          <w:sz w:val="24"/>
          <w:szCs w:val="24"/>
        </w:rPr>
        <w:t>Начальник ОРП</w:t>
      </w:r>
      <w:r w:rsidRPr="00BD18BF">
        <w:rPr>
          <w:b w:val="0"/>
          <w:bCs w:val="0"/>
          <w:sz w:val="24"/>
          <w:szCs w:val="24"/>
        </w:rPr>
        <w:tab/>
      </w:r>
      <w:r w:rsidR="00BD18BF" w:rsidRPr="00BD18BF">
        <w:rPr>
          <w:b w:val="0"/>
          <w:bCs w:val="0"/>
          <w:sz w:val="24"/>
          <w:szCs w:val="24"/>
        </w:rPr>
        <w:t>_______________________________</w:t>
      </w:r>
    </w:p>
    <w:p w:rsidR="00960A2F" w:rsidRPr="00BD18BF" w:rsidRDefault="00960A2F">
      <w:pPr>
        <w:spacing w:line="1" w:lineRule="exact"/>
        <w:rPr>
          <w:rFonts w:ascii="Times New Roman" w:hAnsi="Times New Roman" w:cs="Times New Roman"/>
        </w:rPr>
      </w:pPr>
    </w:p>
    <w:p w:rsidR="00960A2F" w:rsidRPr="00BD18BF" w:rsidRDefault="00487CB9">
      <w:pPr>
        <w:pStyle w:val="1"/>
        <w:ind w:firstLine="480"/>
        <w:sectPr w:rsidR="00960A2F" w:rsidRPr="00BD18BF">
          <w:type w:val="continuous"/>
          <w:pgSz w:w="16840" w:h="11900" w:orient="landscape"/>
          <w:pgMar w:top="612" w:right="498" w:bottom="1185" w:left="757" w:header="184" w:footer="3" w:gutter="0"/>
          <w:cols w:space="720"/>
          <w:noEndnote/>
          <w:docGrid w:linePitch="360"/>
        </w:sectPr>
      </w:pPr>
      <w:r w:rsidRPr="00BD18BF">
        <w:t xml:space="preserve">Зам. </w:t>
      </w:r>
      <w:r w:rsidR="004F139C">
        <w:t>д</w:t>
      </w:r>
      <w:r w:rsidRPr="00BD18BF">
        <w:t>иректора</w:t>
      </w:r>
      <w:r w:rsidR="00BD18BF">
        <w:t xml:space="preserve"> </w:t>
      </w:r>
      <w:r w:rsidRPr="00BD18BF">
        <w:t xml:space="preserve">по производственной работе </w:t>
      </w:r>
      <w:r w:rsidR="00BD18BF" w:rsidRPr="00BD18BF">
        <w:t xml:space="preserve">ГПОАУ «АКК»                                        </w:t>
      </w:r>
      <w:r w:rsidR="00BD18BF">
        <w:t xml:space="preserve">       </w:t>
      </w:r>
      <w:r w:rsidR="00BD18BF" w:rsidRPr="00BD18BF">
        <w:t xml:space="preserve">  _______________________________</w:t>
      </w:r>
    </w:p>
    <w:p w:rsidR="004F139C" w:rsidRPr="004F139C" w:rsidRDefault="004F139C" w:rsidP="004F139C">
      <w:pPr>
        <w:pStyle w:val="20"/>
        <w:jc w:val="right"/>
        <w:rPr>
          <w:sz w:val="28"/>
          <w:szCs w:val="28"/>
        </w:rPr>
      </w:pPr>
      <w:r w:rsidRPr="004F139C">
        <w:rPr>
          <w:sz w:val="28"/>
          <w:szCs w:val="28"/>
        </w:rPr>
        <w:lastRenderedPageBreak/>
        <w:t>Приложение 6</w:t>
      </w:r>
    </w:p>
    <w:p w:rsidR="004F139C" w:rsidRDefault="004F139C">
      <w:pPr>
        <w:pStyle w:val="24"/>
        <w:jc w:val="center"/>
        <w:rPr>
          <w:b/>
          <w:bCs/>
          <w:sz w:val="28"/>
          <w:szCs w:val="28"/>
        </w:rPr>
      </w:pPr>
    </w:p>
    <w:p w:rsidR="00960A2F" w:rsidRPr="00487CB9" w:rsidRDefault="00487CB9">
      <w:pPr>
        <w:pStyle w:val="24"/>
        <w:jc w:val="center"/>
        <w:rPr>
          <w:sz w:val="28"/>
          <w:szCs w:val="28"/>
        </w:rPr>
      </w:pPr>
      <w:r w:rsidRPr="00487CB9">
        <w:rPr>
          <w:b/>
          <w:bCs/>
          <w:sz w:val="28"/>
          <w:szCs w:val="28"/>
        </w:rPr>
        <w:t>ХАРАКТЕРИСТИКА</w:t>
      </w:r>
    </w:p>
    <w:p w:rsidR="008730AD" w:rsidRPr="008730AD" w:rsidRDefault="008730AD" w:rsidP="008730AD">
      <w:pPr>
        <w:pStyle w:val="a7"/>
        <w:tabs>
          <w:tab w:val="left" w:leader="underscore" w:pos="7814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Обучающийся (</w:t>
      </w:r>
      <w:proofErr w:type="spellStart"/>
      <w:r>
        <w:rPr>
          <w:b w:val="0"/>
          <w:bCs w:val="0"/>
          <w:sz w:val="24"/>
          <w:szCs w:val="24"/>
        </w:rPr>
        <w:t>аяся</w:t>
      </w:r>
      <w:proofErr w:type="spellEnd"/>
      <w:r>
        <w:rPr>
          <w:b w:val="0"/>
          <w:bCs w:val="0"/>
          <w:sz w:val="24"/>
          <w:szCs w:val="24"/>
        </w:rPr>
        <w:t>) _________________________________________________</w:t>
      </w:r>
      <w:r w:rsidRPr="008730AD">
        <w:rPr>
          <w:b w:val="0"/>
          <w:bCs w:val="0"/>
          <w:sz w:val="24"/>
          <w:szCs w:val="24"/>
        </w:rPr>
        <w:t>____________</w:t>
      </w:r>
    </w:p>
    <w:p w:rsidR="008730AD" w:rsidRPr="008730AD" w:rsidRDefault="008730AD" w:rsidP="008730AD">
      <w:pPr>
        <w:pStyle w:val="a7"/>
        <w:tabs>
          <w:tab w:val="left" w:leader="underscore" w:pos="7814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Группы____________________________________________________________</w:t>
      </w:r>
      <w:r w:rsidRPr="008730AD">
        <w:rPr>
          <w:b w:val="0"/>
          <w:bCs w:val="0"/>
          <w:sz w:val="24"/>
          <w:szCs w:val="24"/>
        </w:rPr>
        <w:t>____________</w:t>
      </w:r>
    </w:p>
    <w:p w:rsidR="008730AD" w:rsidRPr="008730AD" w:rsidRDefault="008730AD" w:rsidP="008730AD">
      <w:pPr>
        <w:pStyle w:val="a9"/>
        <w:tabs>
          <w:tab w:val="left" w:leader="underscore" w:pos="7584"/>
        </w:tabs>
        <w:ind w:firstLine="0"/>
        <w:jc w:val="both"/>
      </w:pPr>
      <w:r w:rsidRPr="008730AD">
        <w:t>Проходил (</w:t>
      </w:r>
      <w:proofErr w:type="spellStart"/>
      <w:r w:rsidRPr="008730AD">
        <w:t>ла</w:t>
      </w:r>
      <w:proofErr w:type="spellEnd"/>
      <w:r w:rsidRPr="008730AD">
        <w:t xml:space="preserve">) практику в период </w:t>
      </w:r>
      <w:r w:rsidRPr="008730AD">
        <w:rPr>
          <w:b/>
          <w:bCs/>
        </w:rPr>
        <w:t>______________________________________</w:t>
      </w:r>
      <w:r>
        <w:rPr>
          <w:b/>
          <w:bCs/>
        </w:rPr>
        <w:t>___________</w:t>
      </w:r>
      <w:r w:rsidRPr="008730AD">
        <w:t xml:space="preserve"> на предприятии / в организации ________________________________________</w:t>
      </w:r>
      <w:r>
        <w:t>___________</w:t>
      </w:r>
    </w:p>
    <w:p w:rsidR="008730AD" w:rsidRPr="008730AD" w:rsidRDefault="008730AD" w:rsidP="008730AD">
      <w:pPr>
        <w:pStyle w:val="a9"/>
        <w:ind w:firstLine="0"/>
        <w:jc w:val="both"/>
      </w:pPr>
      <w:r w:rsidRPr="008730AD">
        <w:t>За время работы проявил себя</w:t>
      </w:r>
      <w:r>
        <w:t>,</w:t>
      </w:r>
      <w:r w:rsidRPr="008730AD">
        <w:t xml:space="preserve"> как (подчеркнуть): </w:t>
      </w:r>
      <w:proofErr w:type="gramStart"/>
      <w:r w:rsidRPr="008730AD">
        <w:t>ответственный</w:t>
      </w:r>
      <w:proofErr w:type="gramEnd"/>
      <w:r w:rsidRPr="008730AD">
        <w:t xml:space="preserve">/ безответственный, исполнительный/ неисполнительный, коммуникабельный/ </w:t>
      </w:r>
    </w:p>
    <w:p w:rsidR="008730AD" w:rsidRDefault="008730AD" w:rsidP="008730AD">
      <w:pPr>
        <w:pStyle w:val="a7"/>
        <w:tabs>
          <w:tab w:val="left" w:leader="underscore" w:pos="7814"/>
        </w:tabs>
        <w:spacing w:line="240" w:lineRule="auto"/>
        <w:ind w:left="58"/>
        <w:rPr>
          <w:b w:val="0"/>
          <w:bCs w:val="0"/>
          <w:sz w:val="28"/>
          <w:szCs w:val="28"/>
        </w:rPr>
      </w:pPr>
    </w:p>
    <w:tbl>
      <w:tblPr>
        <w:tblOverlap w:val="never"/>
        <w:tblW w:w="0" w:type="auto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65"/>
        <w:gridCol w:w="3576"/>
        <w:gridCol w:w="4536"/>
        <w:gridCol w:w="859"/>
      </w:tblGrid>
      <w:tr w:rsidR="008730AD" w:rsidRPr="008730AD" w:rsidTr="008730AD">
        <w:trPr>
          <w:trHeight w:hRule="exact" w:val="699"/>
          <w:jc w:val="center"/>
        </w:trPr>
        <w:tc>
          <w:tcPr>
            <w:tcW w:w="665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160"/>
              <w:jc w:val="center"/>
            </w:pPr>
            <w:r w:rsidRPr="008730AD">
              <w:t>№</w:t>
            </w:r>
          </w:p>
        </w:tc>
        <w:tc>
          <w:tcPr>
            <w:tcW w:w="357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Результаты (освоенные общие компетенции)</w:t>
            </w:r>
          </w:p>
        </w:tc>
        <w:tc>
          <w:tcPr>
            <w:tcW w:w="453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520"/>
              <w:jc w:val="center"/>
            </w:pPr>
            <w:r w:rsidRPr="008730AD">
              <w:t>Основные показатели оценки результата</w:t>
            </w:r>
          </w:p>
        </w:tc>
        <w:tc>
          <w:tcPr>
            <w:tcW w:w="859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Освоил</w:t>
            </w:r>
            <w:proofErr w:type="gramStart"/>
            <w:r w:rsidRPr="008730AD">
              <w:t xml:space="preserve"> Д</w:t>
            </w:r>
            <w:proofErr w:type="gramEnd"/>
            <w:r w:rsidRPr="008730AD">
              <w:t>а/Нет</w:t>
            </w:r>
          </w:p>
        </w:tc>
      </w:tr>
      <w:tr w:rsidR="008730AD" w:rsidRPr="008730AD" w:rsidTr="008730AD">
        <w:trPr>
          <w:trHeight w:hRule="exact" w:val="1134"/>
          <w:jc w:val="center"/>
        </w:trPr>
        <w:tc>
          <w:tcPr>
            <w:tcW w:w="665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ОК 1.</w:t>
            </w:r>
          </w:p>
        </w:tc>
        <w:tc>
          <w:tcPr>
            <w:tcW w:w="357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Правильность понимания социальной значимости профессии/специальности ....</w:t>
            </w:r>
          </w:p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Проявление устойчивого интереса к профессии/специальности.</w:t>
            </w:r>
          </w:p>
        </w:tc>
        <w:tc>
          <w:tcPr>
            <w:tcW w:w="859" w:type="dxa"/>
            <w:shd w:val="clear" w:color="auto" w:fill="auto"/>
          </w:tcPr>
          <w:p w:rsidR="008730AD" w:rsidRPr="008730AD" w:rsidRDefault="008730AD" w:rsidP="00873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0AD" w:rsidRPr="008730AD" w:rsidTr="008730AD">
        <w:trPr>
          <w:trHeight w:hRule="exact" w:val="1162"/>
          <w:jc w:val="center"/>
        </w:trPr>
        <w:tc>
          <w:tcPr>
            <w:tcW w:w="665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ОК 2.</w:t>
            </w:r>
          </w:p>
        </w:tc>
        <w:tc>
          <w:tcPr>
            <w:tcW w:w="357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3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Способность рационально организовывать собственную деятельность.</w:t>
            </w:r>
          </w:p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Способность к самооценке эффективности и качества выполненных работ.</w:t>
            </w:r>
          </w:p>
        </w:tc>
        <w:tc>
          <w:tcPr>
            <w:tcW w:w="859" w:type="dxa"/>
            <w:shd w:val="clear" w:color="auto" w:fill="auto"/>
          </w:tcPr>
          <w:p w:rsidR="008730AD" w:rsidRPr="008730AD" w:rsidRDefault="008730AD" w:rsidP="00873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0AD" w:rsidRPr="008730AD" w:rsidTr="008730AD">
        <w:trPr>
          <w:trHeight w:hRule="exact" w:val="899"/>
          <w:jc w:val="center"/>
        </w:trPr>
        <w:tc>
          <w:tcPr>
            <w:tcW w:w="665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ОК 3.</w:t>
            </w:r>
          </w:p>
        </w:tc>
        <w:tc>
          <w:tcPr>
            <w:tcW w:w="357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53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Способность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859" w:type="dxa"/>
            <w:shd w:val="clear" w:color="auto" w:fill="auto"/>
          </w:tcPr>
          <w:p w:rsidR="008730AD" w:rsidRPr="008730AD" w:rsidRDefault="008730AD" w:rsidP="00873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0AD" w:rsidRPr="008730AD" w:rsidTr="008730AD">
        <w:trPr>
          <w:trHeight w:hRule="exact" w:val="1693"/>
          <w:jc w:val="center"/>
        </w:trPr>
        <w:tc>
          <w:tcPr>
            <w:tcW w:w="665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ОК 4.</w:t>
            </w:r>
          </w:p>
        </w:tc>
        <w:tc>
          <w:tcPr>
            <w:tcW w:w="357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3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Оперативность поиска и использования информации для эффективного выполнения профессиональных задач и личностного развития.</w:t>
            </w:r>
          </w:p>
        </w:tc>
        <w:tc>
          <w:tcPr>
            <w:tcW w:w="859" w:type="dxa"/>
            <w:shd w:val="clear" w:color="auto" w:fill="auto"/>
          </w:tcPr>
          <w:p w:rsidR="008730AD" w:rsidRPr="008730AD" w:rsidRDefault="008730AD" w:rsidP="00873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0AD" w:rsidRPr="008730AD" w:rsidTr="008730AD">
        <w:trPr>
          <w:trHeight w:hRule="exact" w:val="1419"/>
          <w:jc w:val="center"/>
        </w:trPr>
        <w:tc>
          <w:tcPr>
            <w:tcW w:w="665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ОК 5.</w:t>
            </w:r>
          </w:p>
        </w:tc>
        <w:tc>
          <w:tcPr>
            <w:tcW w:w="357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Использовать информационно - коммуникационные технологии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Владение информационно-коммуникационными технологиями и правильность их использования в профессиональной деятельности</w:t>
            </w:r>
            <w:r>
              <w:t>.</w:t>
            </w:r>
          </w:p>
        </w:tc>
        <w:tc>
          <w:tcPr>
            <w:tcW w:w="859" w:type="dxa"/>
            <w:shd w:val="clear" w:color="auto" w:fill="auto"/>
          </w:tcPr>
          <w:p w:rsidR="008730AD" w:rsidRPr="008730AD" w:rsidRDefault="008730AD" w:rsidP="00873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0AD" w:rsidRPr="008730AD" w:rsidTr="008730AD">
        <w:trPr>
          <w:trHeight w:hRule="exact" w:val="1410"/>
          <w:jc w:val="center"/>
        </w:trPr>
        <w:tc>
          <w:tcPr>
            <w:tcW w:w="665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ОК 6.</w:t>
            </w:r>
          </w:p>
        </w:tc>
        <w:tc>
          <w:tcPr>
            <w:tcW w:w="357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Работать в команде, эффективно общаться с коллегами, руководством, потребителями</w:t>
            </w:r>
          </w:p>
        </w:tc>
        <w:tc>
          <w:tcPr>
            <w:tcW w:w="453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Способность работать в коллективе и в команде, эффективно общаться с коллегами, руководством. Достижение в процессе общения поставленной цели, конструктивное разрешение противоречий.</w:t>
            </w:r>
          </w:p>
        </w:tc>
        <w:tc>
          <w:tcPr>
            <w:tcW w:w="859" w:type="dxa"/>
            <w:shd w:val="clear" w:color="auto" w:fill="auto"/>
          </w:tcPr>
          <w:p w:rsidR="008730AD" w:rsidRPr="008730AD" w:rsidRDefault="008730AD" w:rsidP="00873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0AD" w:rsidRPr="008730AD" w:rsidTr="008730AD">
        <w:trPr>
          <w:trHeight w:hRule="exact" w:val="1417"/>
          <w:jc w:val="center"/>
        </w:trPr>
        <w:tc>
          <w:tcPr>
            <w:tcW w:w="665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ОК 7.</w:t>
            </w:r>
          </w:p>
        </w:tc>
        <w:tc>
          <w:tcPr>
            <w:tcW w:w="357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53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Ответственность за работу команды, результат выполнения заданий.</w:t>
            </w:r>
          </w:p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Готовность к принятию группового решения и ответственности за его последствия.</w:t>
            </w:r>
          </w:p>
        </w:tc>
        <w:tc>
          <w:tcPr>
            <w:tcW w:w="859" w:type="dxa"/>
            <w:shd w:val="clear" w:color="auto" w:fill="auto"/>
          </w:tcPr>
          <w:p w:rsidR="008730AD" w:rsidRPr="008730AD" w:rsidRDefault="008730AD" w:rsidP="00873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0AD" w:rsidRPr="008730AD" w:rsidTr="008730AD">
        <w:trPr>
          <w:trHeight w:hRule="exact" w:val="1692"/>
          <w:jc w:val="center"/>
        </w:trPr>
        <w:tc>
          <w:tcPr>
            <w:tcW w:w="665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lastRenderedPageBreak/>
              <w:t>ОК 8.</w:t>
            </w:r>
          </w:p>
        </w:tc>
        <w:tc>
          <w:tcPr>
            <w:tcW w:w="357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Осознанное стремление к профессиональному и личностному развитию, самообразованию.</w:t>
            </w:r>
          </w:p>
        </w:tc>
        <w:tc>
          <w:tcPr>
            <w:tcW w:w="859" w:type="dxa"/>
            <w:shd w:val="clear" w:color="auto" w:fill="auto"/>
          </w:tcPr>
          <w:p w:rsidR="008730AD" w:rsidRPr="008730AD" w:rsidRDefault="008730AD" w:rsidP="00873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0AD" w:rsidRPr="008730AD" w:rsidTr="008730AD">
        <w:trPr>
          <w:trHeight w:hRule="exact" w:val="1434"/>
          <w:jc w:val="center"/>
        </w:trPr>
        <w:tc>
          <w:tcPr>
            <w:tcW w:w="665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ОК 9.</w:t>
            </w:r>
          </w:p>
        </w:tc>
        <w:tc>
          <w:tcPr>
            <w:tcW w:w="357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8730AD" w:rsidRPr="008730AD" w:rsidRDefault="008730AD" w:rsidP="008730AD">
            <w:pPr>
              <w:pStyle w:val="a9"/>
              <w:ind w:firstLine="0"/>
              <w:jc w:val="center"/>
            </w:pPr>
            <w:r w:rsidRPr="008730AD">
              <w:t>Проявление интереса к инновациям в области профессиональной деятельности, рациональность их использования, умение перестроиться и адаптироваться в новых условиях профессиональной деятельности.</w:t>
            </w:r>
          </w:p>
        </w:tc>
        <w:tc>
          <w:tcPr>
            <w:tcW w:w="859" w:type="dxa"/>
            <w:shd w:val="clear" w:color="auto" w:fill="auto"/>
          </w:tcPr>
          <w:p w:rsidR="008730AD" w:rsidRPr="008730AD" w:rsidRDefault="008730AD" w:rsidP="00873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30AD" w:rsidRPr="008730AD" w:rsidRDefault="008730AD" w:rsidP="008730AD">
      <w:pPr>
        <w:pStyle w:val="a7"/>
        <w:tabs>
          <w:tab w:val="left" w:leader="underscore" w:pos="7814"/>
        </w:tabs>
        <w:ind w:left="58"/>
        <w:rPr>
          <w:b w:val="0"/>
          <w:bCs w:val="0"/>
          <w:sz w:val="28"/>
          <w:szCs w:val="28"/>
        </w:rPr>
      </w:pPr>
      <w:r w:rsidRPr="008730AD">
        <w:rPr>
          <w:b w:val="0"/>
          <w:bCs w:val="0"/>
          <w:sz w:val="28"/>
          <w:szCs w:val="28"/>
        </w:rPr>
        <w:t>К работе относился</w:t>
      </w:r>
      <w:r w:rsidRPr="008730AD">
        <w:rPr>
          <w:b w:val="0"/>
          <w:bCs w:val="0"/>
          <w:sz w:val="28"/>
          <w:szCs w:val="28"/>
        </w:rPr>
        <w:tab/>
      </w:r>
    </w:p>
    <w:p w:rsidR="008730AD" w:rsidRPr="008730AD" w:rsidRDefault="008730AD" w:rsidP="008730AD">
      <w:pPr>
        <w:pStyle w:val="a7"/>
        <w:tabs>
          <w:tab w:val="left" w:leader="underscore" w:pos="7814"/>
        </w:tabs>
        <w:ind w:left="58"/>
        <w:rPr>
          <w:b w:val="0"/>
          <w:bCs w:val="0"/>
          <w:sz w:val="28"/>
          <w:szCs w:val="28"/>
        </w:rPr>
      </w:pPr>
      <w:r w:rsidRPr="008730AD">
        <w:rPr>
          <w:b w:val="0"/>
          <w:bCs w:val="0"/>
          <w:sz w:val="28"/>
          <w:szCs w:val="28"/>
        </w:rPr>
        <w:t>Цели и задачи практики достигнуты, достигнуты не в полном объёме (подчеркнуть).</w:t>
      </w:r>
    </w:p>
    <w:p w:rsidR="008730AD" w:rsidRPr="008730AD" w:rsidRDefault="008730AD" w:rsidP="008730AD">
      <w:pPr>
        <w:pStyle w:val="a7"/>
        <w:tabs>
          <w:tab w:val="left" w:leader="underscore" w:pos="7814"/>
        </w:tabs>
        <w:ind w:left="58"/>
        <w:rPr>
          <w:b w:val="0"/>
          <w:bCs w:val="0"/>
          <w:sz w:val="28"/>
          <w:szCs w:val="28"/>
        </w:rPr>
      </w:pPr>
      <w:r w:rsidRPr="008730AD">
        <w:rPr>
          <w:b w:val="0"/>
          <w:bCs w:val="0"/>
          <w:sz w:val="28"/>
          <w:szCs w:val="28"/>
        </w:rPr>
        <w:t>Руководитель от предприятия</w:t>
      </w:r>
      <w:r w:rsidRPr="008730AD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___________</w:t>
      </w:r>
    </w:p>
    <w:p w:rsidR="008730AD" w:rsidRPr="008730AD" w:rsidRDefault="008730AD" w:rsidP="008730AD">
      <w:pPr>
        <w:pStyle w:val="a7"/>
        <w:tabs>
          <w:tab w:val="left" w:leader="underscore" w:pos="7814"/>
        </w:tabs>
        <w:ind w:left="58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</w:t>
      </w:r>
      <w:r w:rsidRPr="008730AD">
        <w:rPr>
          <w:b w:val="0"/>
          <w:bCs w:val="0"/>
          <w:sz w:val="20"/>
          <w:szCs w:val="20"/>
        </w:rPr>
        <w:t>(должность, фамилия, имя, отчество)</w:t>
      </w:r>
    </w:p>
    <w:p w:rsidR="008730AD" w:rsidRPr="008730AD" w:rsidRDefault="008730AD" w:rsidP="008730AD">
      <w:pPr>
        <w:pStyle w:val="a7"/>
        <w:tabs>
          <w:tab w:val="left" w:leader="underscore" w:pos="7814"/>
        </w:tabs>
        <w:ind w:left="58"/>
        <w:rPr>
          <w:b w:val="0"/>
          <w:bCs w:val="0"/>
          <w:sz w:val="28"/>
          <w:szCs w:val="28"/>
        </w:rPr>
      </w:pPr>
    </w:p>
    <w:p w:rsidR="008730AD" w:rsidRPr="008730AD" w:rsidRDefault="008730AD" w:rsidP="008730AD">
      <w:pPr>
        <w:pStyle w:val="a7"/>
        <w:tabs>
          <w:tab w:val="left" w:leader="underscore" w:pos="7814"/>
        </w:tabs>
        <w:ind w:left="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      _____________________________________</w:t>
      </w:r>
    </w:p>
    <w:p w:rsidR="008730AD" w:rsidRDefault="008730AD" w:rsidP="008730AD">
      <w:pPr>
        <w:pStyle w:val="a7"/>
        <w:tabs>
          <w:tab w:val="left" w:leader="underscore" w:pos="7814"/>
        </w:tabs>
        <w:spacing w:line="240" w:lineRule="auto"/>
        <w:ind w:left="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</w:t>
      </w:r>
      <w:r w:rsidRPr="008730AD">
        <w:rPr>
          <w:b w:val="0"/>
          <w:bCs w:val="0"/>
          <w:sz w:val="24"/>
          <w:szCs w:val="24"/>
        </w:rPr>
        <w:t>(подпись)</w:t>
      </w:r>
      <w:r>
        <w:rPr>
          <w:b w:val="0"/>
          <w:bCs w:val="0"/>
          <w:sz w:val="24"/>
          <w:szCs w:val="24"/>
        </w:rPr>
        <w:t xml:space="preserve">                                                (р</w:t>
      </w:r>
      <w:r w:rsidRPr="008730AD">
        <w:rPr>
          <w:b w:val="0"/>
          <w:bCs w:val="0"/>
          <w:sz w:val="24"/>
          <w:szCs w:val="24"/>
        </w:rPr>
        <w:t>асшифровка подписи</w:t>
      </w:r>
      <w:r>
        <w:rPr>
          <w:b w:val="0"/>
          <w:bCs w:val="0"/>
          <w:sz w:val="24"/>
          <w:szCs w:val="24"/>
        </w:rPr>
        <w:t>)</w:t>
      </w:r>
    </w:p>
    <w:p w:rsidR="008730AD" w:rsidRPr="008730AD" w:rsidRDefault="008730AD" w:rsidP="008730AD">
      <w:pPr>
        <w:pStyle w:val="a7"/>
        <w:tabs>
          <w:tab w:val="left" w:pos="6165"/>
        </w:tabs>
        <w:ind w:left="5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8730AD" w:rsidRPr="00487CB9" w:rsidRDefault="008730AD" w:rsidP="008730AD">
      <w:pPr>
        <w:pStyle w:val="24"/>
        <w:tabs>
          <w:tab w:val="left" w:leader="underscore" w:pos="1661"/>
        </w:tabs>
        <w:rPr>
          <w:sz w:val="28"/>
          <w:szCs w:val="28"/>
        </w:rPr>
      </w:pPr>
      <w:r w:rsidRPr="00487CB9">
        <w:rPr>
          <w:sz w:val="28"/>
          <w:szCs w:val="28"/>
        </w:rPr>
        <w:t>Дата</w:t>
      </w:r>
      <w:r w:rsidRPr="00487CB9">
        <w:rPr>
          <w:sz w:val="28"/>
          <w:szCs w:val="28"/>
        </w:rPr>
        <w:tab/>
      </w:r>
      <w:r w:rsidR="003F2CD8">
        <w:rPr>
          <w:sz w:val="28"/>
          <w:szCs w:val="28"/>
        </w:rPr>
        <w:t>________</w:t>
      </w:r>
    </w:p>
    <w:p w:rsidR="008730AD" w:rsidRPr="00487CB9" w:rsidRDefault="008730AD" w:rsidP="008730AD">
      <w:pPr>
        <w:pStyle w:val="24"/>
        <w:rPr>
          <w:sz w:val="28"/>
          <w:szCs w:val="28"/>
        </w:rPr>
      </w:pPr>
      <w:r w:rsidRPr="00487CB9">
        <w:rPr>
          <w:sz w:val="28"/>
          <w:szCs w:val="28"/>
        </w:rPr>
        <w:t>МП.</w:t>
      </w:r>
    </w:p>
    <w:p w:rsidR="008730AD" w:rsidRPr="008730AD" w:rsidRDefault="008730AD" w:rsidP="008730AD">
      <w:pPr>
        <w:pStyle w:val="a7"/>
        <w:tabs>
          <w:tab w:val="left" w:leader="underscore" w:pos="7814"/>
        </w:tabs>
        <w:ind w:left="58"/>
        <w:rPr>
          <w:b w:val="0"/>
          <w:bCs w:val="0"/>
          <w:sz w:val="28"/>
          <w:szCs w:val="28"/>
        </w:rPr>
      </w:pPr>
    </w:p>
    <w:p w:rsidR="008730AD" w:rsidRDefault="008730AD">
      <w:pPr>
        <w:pStyle w:val="a7"/>
        <w:tabs>
          <w:tab w:val="left" w:leader="underscore" w:pos="7814"/>
        </w:tabs>
        <w:spacing w:line="240" w:lineRule="auto"/>
        <w:ind w:left="58"/>
        <w:rPr>
          <w:b w:val="0"/>
          <w:bCs w:val="0"/>
          <w:sz w:val="28"/>
          <w:szCs w:val="28"/>
        </w:rPr>
      </w:pPr>
    </w:p>
    <w:p w:rsidR="008730AD" w:rsidRDefault="008730AD">
      <w:pPr>
        <w:pStyle w:val="a7"/>
        <w:tabs>
          <w:tab w:val="left" w:leader="underscore" w:pos="7814"/>
        </w:tabs>
        <w:spacing w:line="240" w:lineRule="auto"/>
        <w:ind w:left="58"/>
        <w:rPr>
          <w:b w:val="0"/>
          <w:bCs w:val="0"/>
          <w:sz w:val="28"/>
          <w:szCs w:val="28"/>
        </w:rPr>
      </w:pPr>
    </w:p>
    <w:p w:rsidR="008730AD" w:rsidRDefault="008730AD">
      <w:pPr>
        <w:pStyle w:val="a7"/>
        <w:tabs>
          <w:tab w:val="left" w:leader="underscore" w:pos="7814"/>
        </w:tabs>
        <w:spacing w:line="240" w:lineRule="auto"/>
        <w:ind w:left="58"/>
        <w:rPr>
          <w:b w:val="0"/>
          <w:bCs w:val="0"/>
          <w:sz w:val="28"/>
          <w:szCs w:val="28"/>
        </w:rPr>
      </w:pPr>
    </w:p>
    <w:p w:rsidR="00487CB9" w:rsidRDefault="00487CB9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rPr>
          <w:rFonts w:ascii="Times New Roman" w:hAnsi="Times New Roman" w:cs="Times New Roman"/>
          <w:sz w:val="28"/>
          <w:szCs w:val="28"/>
        </w:rPr>
      </w:pPr>
    </w:p>
    <w:p w:rsidR="003F2CD8" w:rsidRDefault="003F2CD8" w:rsidP="00487CB9">
      <w:pPr>
        <w:pStyle w:val="1"/>
        <w:spacing w:line="276" w:lineRule="auto"/>
        <w:ind w:firstLine="0"/>
        <w:jc w:val="center"/>
        <w:rPr>
          <w:sz w:val="28"/>
          <w:szCs w:val="28"/>
        </w:rPr>
      </w:pPr>
    </w:p>
    <w:sectPr w:rsidR="003F2CD8" w:rsidSect="004F139C">
      <w:headerReference w:type="default" r:id="rId11"/>
      <w:footerReference w:type="default" r:id="rId12"/>
      <w:type w:val="continuous"/>
      <w:pgSz w:w="11900" w:h="16840"/>
      <w:pgMar w:top="1502" w:right="794" w:bottom="1134" w:left="16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35" w:rsidRDefault="00D33D35" w:rsidP="00960A2F">
      <w:r>
        <w:separator/>
      </w:r>
    </w:p>
  </w:endnote>
  <w:endnote w:type="continuationSeparator" w:id="0">
    <w:p w:rsidR="00D33D35" w:rsidRDefault="00D33D35" w:rsidP="00960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F8" w:rsidRDefault="0084465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2.2pt;margin-top:785.55pt;width:10.1pt;height:7.2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67EF8" w:rsidRDefault="00844654">
                <w:pPr>
                  <w:pStyle w:val="20"/>
                  <w:rPr>
                    <w:sz w:val="22"/>
                    <w:szCs w:val="22"/>
                  </w:rPr>
                </w:pPr>
                <w:fldSimple w:instr=" PAGE \* MERGEFORMAT ">
                  <w:r w:rsidR="00E57446" w:rsidRPr="00E57446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F8" w:rsidRDefault="00C67EF8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F8" w:rsidRDefault="0084465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69.6pt;margin-top:540.75pt;width:9.85pt;height:6.9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67EF8" w:rsidRDefault="00844654">
                <w:pPr>
                  <w:pStyle w:val="20"/>
                  <w:rPr>
                    <w:sz w:val="22"/>
                    <w:szCs w:val="22"/>
                  </w:rPr>
                </w:pPr>
                <w:fldSimple w:instr=" PAGE \* MERGEFORMAT ">
                  <w:r w:rsidR="00E57446" w:rsidRPr="00E57446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F8" w:rsidRDefault="0084465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42.35pt;margin-top:783.15pt;width:9.85pt;height:7.2pt;z-index:-188744057;mso-wrap-style:none;mso-wrap-distance-left:0;mso-wrap-distance-right:0;mso-position-horizontal-relative:page;mso-position-vertical-relative:page" wrapcoords="0 0" filled="f" stroked="f">
          <v:textbox style="mso-next-textbox:#_x0000_s1045;mso-fit-shape-to-text:t" inset="0,0,0,0">
            <w:txbxContent>
              <w:p w:rsidR="00C67EF8" w:rsidRDefault="00844654">
                <w:pPr>
                  <w:pStyle w:val="20"/>
                  <w:rPr>
                    <w:sz w:val="22"/>
                    <w:szCs w:val="22"/>
                  </w:rPr>
                </w:pPr>
                <w:fldSimple w:instr=" PAGE \* MERGEFORMAT ">
                  <w:r w:rsidR="00E57446" w:rsidRPr="00E57446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35" w:rsidRDefault="00D33D35"/>
  </w:footnote>
  <w:footnote w:type="continuationSeparator" w:id="0">
    <w:p w:rsidR="00D33D35" w:rsidRDefault="00D33D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F8" w:rsidRDefault="00C67EF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F9E"/>
    <w:multiLevelType w:val="multilevel"/>
    <w:tmpl w:val="80EC5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609D0"/>
    <w:multiLevelType w:val="multilevel"/>
    <w:tmpl w:val="69209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119C0"/>
    <w:multiLevelType w:val="multilevel"/>
    <w:tmpl w:val="24763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F6003"/>
    <w:multiLevelType w:val="multilevel"/>
    <w:tmpl w:val="4B94C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E1A01"/>
    <w:multiLevelType w:val="multilevel"/>
    <w:tmpl w:val="BEBE061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4481D"/>
    <w:multiLevelType w:val="multilevel"/>
    <w:tmpl w:val="985EB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F00F63"/>
    <w:multiLevelType w:val="multilevel"/>
    <w:tmpl w:val="D1868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AB0531"/>
    <w:multiLevelType w:val="multilevel"/>
    <w:tmpl w:val="8EB2EA42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F0EF5"/>
    <w:multiLevelType w:val="multilevel"/>
    <w:tmpl w:val="FDCC3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671B3"/>
    <w:multiLevelType w:val="multilevel"/>
    <w:tmpl w:val="697E8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B57261"/>
    <w:multiLevelType w:val="multilevel"/>
    <w:tmpl w:val="A8764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5A6420"/>
    <w:multiLevelType w:val="multilevel"/>
    <w:tmpl w:val="C0AE8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B152E1"/>
    <w:multiLevelType w:val="multilevel"/>
    <w:tmpl w:val="811EF1E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0E24F0"/>
    <w:multiLevelType w:val="multilevel"/>
    <w:tmpl w:val="9328E5F6"/>
    <w:lvl w:ilvl="0">
      <w:start w:val="1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5145E"/>
    <w:multiLevelType w:val="multilevel"/>
    <w:tmpl w:val="3834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3C683E"/>
    <w:multiLevelType w:val="multilevel"/>
    <w:tmpl w:val="C4023A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981361"/>
    <w:multiLevelType w:val="multilevel"/>
    <w:tmpl w:val="57085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4F2447"/>
    <w:multiLevelType w:val="multilevel"/>
    <w:tmpl w:val="DF80D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3"/>
  </w:num>
  <w:num w:numId="5">
    <w:abstractNumId w:val="15"/>
  </w:num>
  <w:num w:numId="6">
    <w:abstractNumId w:val="14"/>
  </w:num>
  <w:num w:numId="7">
    <w:abstractNumId w:val="3"/>
  </w:num>
  <w:num w:numId="8">
    <w:abstractNumId w:val="6"/>
  </w:num>
  <w:num w:numId="9">
    <w:abstractNumId w:val="1"/>
  </w:num>
  <w:num w:numId="10">
    <w:abstractNumId w:val="17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2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0A2F"/>
    <w:rsid w:val="000131BE"/>
    <w:rsid w:val="00170A57"/>
    <w:rsid w:val="001D52FF"/>
    <w:rsid w:val="002E15C0"/>
    <w:rsid w:val="003125A3"/>
    <w:rsid w:val="003C2BEB"/>
    <w:rsid w:val="003F2CD8"/>
    <w:rsid w:val="00437444"/>
    <w:rsid w:val="00486655"/>
    <w:rsid w:val="00487CB9"/>
    <w:rsid w:val="004E5F89"/>
    <w:rsid w:val="004F139C"/>
    <w:rsid w:val="005655FE"/>
    <w:rsid w:val="005865D5"/>
    <w:rsid w:val="0064413E"/>
    <w:rsid w:val="00844654"/>
    <w:rsid w:val="008730AD"/>
    <w:rsid w:val="009042DB"/>
    <w:rsid w:val="00960A2F"/>
    <w:rsid w:val="00AA21EE"/>
    <w:rsid w:val="00BD18BF"/>
    <w:rsid w:val="00C472E5"/>
    <w:rsid w:val="00C67EF8"/>
    <w:rsid w:val="00D33D35"/>
    <w:rsid w:val="00E5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A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96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960A2F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sid w:val="0096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96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96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96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96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sid w:val="0096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960A2F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960A2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60A2F"/>
    <w:pPr>
      <w:spacing w:after="4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a5">
    <w:name w:val="Оглавление"/>
    <w:basedOn w:val="a"/>
    <w:link w:val="a4"/>
    <w:rsid w:val="00960A2F"/>
    <w:pPr>
      <w:spacing w:after="100"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960A2F"/>
    <w:pPr>
      <w:spacing w:before="80" w:after="50"/>
      <w:ind w:left="6660" w:right="27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960A2F"/>
    <w:pPr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960A2F"/>
    <w:pPr>
      <w:spacing w:line="257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Другое"/>
    <w:basedOn w:val="a"/>
    <w:link w:val="a8"/>
    <w:rsid w:val="00960A2F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960A2F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48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730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730AD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8730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30AD"/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5865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865D5"/>
    <w:pPr>
      <w:shd w:val="clear" w:color="auto" w:fill="FFFFFF"/>
      <w:spacing w:after="600" w:line="331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E574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74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25</Pages>
  <Words>6214</Words>
  <Characters>35421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</cp:revision>
  <cp:lastPrinted>2023-03-31T05:08:00Z</cp:lastPrinted>
  <dcterms:created xsi:type="dcterms:W3CDTF">2023-03-28T07:07:00Z</dcterms:created>
  <dcterms:modified xsi:type="dcterms:W3CDTF">2023-05-10T02:04:00Z</dcterms:modified>
</cp:coreProperties>
</file>